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58" w:rsidRDefault="00C77058" w:rsidP="00C77058">
      <w:pPr>
        <w:jc w:val="right"/>
      </w:pPr>
      <w:r w:rsidRPr="00DC46F7">
        <w:t>Приложение №</w:t>
      </w:r>
      <w:r>
        <w:t xml:space="preserve"> 2.15. </w:t>
      </w:r>
      <w:r w:rsidRPr="00DC46F7">
        <w:t xml:space="preserve"> </w:t>
      </w:r>
      <w:r>
        <w:t xml:space="preserve">к письму </w:t>
      </w:r>
    </w:p>
    <w:p w:rsidR="00C77058" w:rsidRDefault="00C77058" w:rsidP="00C77058">
      <w:pPr>
        <w:jc w:val="right"/>
      </w:pPr>
      <w:r>
        <w:t xml:space="preserve">МИНИСТЕРСТВА ОБРАЗОВАНИЯ  И </w:t>
      </w:r>
    </w:p>
    <w:p w:rsidR="00C77058" w:rsidRDefault="00C77058" w:rsidP="00C77058">
      <w:pPr>
        <w:jc w:val="right"/>
      </w:pPr>
      <w:r>
        <w:t>НАУКИ РОССИЙСКОЙ ФЕДЕРАЦИИ</w:t>
      </w:r>
    </w:p>
    <w:p w:rsidR="00C77058" w:rsidRDefault="00C77058" w:rsidP="00C77058">
      <w:pPr>
        <w:jc w:val="right"/>
      </w:pPr>
      <w:r>
        <w:t xml:space="preserve"> (МИНОБРНАУКИ РОССИИ) </w:t>
      </w:r>
    </w:p>
    <w:p w:rsidR="00C77058" w:rsidRDefault="00C77058" w:rsidP="00C77058">
      <w:pPr>
        <w:jc w:val="right"/>
      </w:pPr>
      <w:r>
        <w:t>от 23.05.2016. № ВК 1074\07</w:t>
      </w:r>
    </w:p>
    <w:p w:rsidR="00C77058" w:rsidRDefault="00C77058" w:rsidP="00C77058">
      <w:pPr>
        <w:jc w:val="right"/>
        <w:rPr>
          <w:b/>
          <w:sz w:val="24"/>
          <w:szCs w:val="24"/>
        </w:rPr>
      </w:pPr>
    </w:p>
    <w:p w:rsidR="000D223D" w:rsidRDefault="00FE794F" w:rsidP="00FE794F">
      <w:pPr>
        <w:jc w:val="center"/>
        <w:rPr>
          <w:b/>
          <w:sz w:val="24"/>
          <w:szCs w:val="24"/>
        </w:rPr>
      </w:pPr>
      <w:r w:rsidRPr="00FE794F">
        <w:rPr>
          <w:b/>
          <w:sz w:val="24"/>
          <w:szCs w:val="24"/>
        </w:rPr>
        <w:t>ПРОТОКОЛ ОБСЛЕДОВАНИЯ РЕБЁНКА</w:t>
      </w:r>
    </w:p>
    <w:p w:rsidR="00FE794F" w:rsidRPr="00FE794F" w:rsidRDefault="00FE794F" w:rsidP="00FE794F">
      <w:pPr>
        <w:jc w:val="center"/>
        <w:rPr>
          <w:b/>
          <w:sz w:val="24"/>
          <w:szCs w:val="24"/>
        </w:rPr>
      </w:pPr>
      <w:r w:rsidRPr="00FE794F">
        <w:rPr>
          <w:b/>
          <w:sz w:val="24"/>
          <w:szCs w:val="24"/>
        </w:rPr>
        <w:t>ТЕРРИТОРИАЛЬНОЙ (ЦЕНТРАЛЬНОЙ)</w:t>
      </w:r>
    </w:p>
    <w:p w:rsidR="00FE794F" w:rsidRDefault="00FE794F" w:rsidP="00FE794F">
      <w:pPr>
        <w:jc w:val="center"/>
        <w:rPr>
          <w:b/>
          <w:sz w:val="24"/>
          <w:szCs w:val="24"/>
        </w:rPr>
      </w:pPr>
      <w:r w:rsidRPr="00FE794F">
        <w:rPr>
          <w:b/>
          <w:sz w:val="24"/>
          <w:szCs w:val="24"/>
        </w:rPr>
        <w:t>ПСИХОЛОГО-МЕДИКО-ПЕДАГОГИЧЕСКОЙ КОМИССИИ</w:t>
      </w:r>
    </w:p>
    <w:p w:rsidR="00FE794F" w:rsidRPr="00FE794F" w:rsidRDefault="00FE794F" w:rsidP="00FE794F">
      <w:pPr>
        <w:jc w:val="center"/>
        <w:rPr>
          <w:b/>
          <w:sz w:val="24"/>
          <w:szCs w:val="24"/>
        </w:rPr>
      </w:pPr>
    </w:p>
    <w:p w:rsidR="00E76B51" w:rsidRDefault="00FE794F" w:rsidP="002F620F">
      <w:pPr>
        <w:jc w:val="center"/>
        <w:rPr>
          <w:sz w:val="24"/>
          <w:szCs w:val="24"/>
        </w:rPr>
      </w:pPr>
      <w:r w:rsidRPr="00FE794F">
        <w:rPr>
          <w:b/>
          <w:sz w:val="24"/>
          <w:szCs w:val="24"/>
        </w:rPr>
        <w:t xml:space="preserve">Протокол № </w:t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  <w:u w:val="single"/>
        </w:rPr>
        <w:tab/>
        <w:t xml:space="preserve"> </w:t>
      </w:r>
      <w:r w:rsidRPr="00FE794F">
        <w:rPr>
          <w:sz w:val="24"/>
          <w:szCs w:val="24"/>
        </w:rPr>
        <w:t>от «</w:t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</w:rPr>
        <w:t xml:space="preserve">» </w:t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</w:rPr>
        <w:t xml:space="preserve"> 20</w:t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  <w:u w:val="single"/>
        </w:rPr>
        <w:tab/>
      </w:r>
      <w:r w:rsidRPr="00FE794F">
        <w:rPr>
          <w:sz w:val="24"/>
          <w:szCs w:val="24"/>
        </w:rPr>
        <w:t>года</w:t>
      </w:r>
    </w:p>
    <w:p w:rsidR="002C7E8D" w:rsidRDefault="002C7E8D" w:rsidP="002C7E8D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ФИО </w:t>
      </w:r>
      <w:r>
        <w:rPr>
          <w:sz w:val="24"/>
          <w:szCs w:val="24"/>
        </w:rPr>
        <w:t xml:space="preserve">ребёнка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7E8D" w:rsidRPr="00851615" w:rsidRDefault="002F620F" w:rsidP="002C7E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252D5" w:rsidRPr="006731A1" w:rsidRDefault="00C252D5" w:rsidP="00C252D5">
      <w:pPr>
        <w:rPr>
          <w:sz w:val="24"/>
          <w:szCs w:val="24"/>
          <w:u w:val="single"/>
        </w:rPr>
      </w:pPr>
      <w:r w:rsidRPr="0077471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 w:rsidR="006731A1">
        <w:rPr>
          <w:sz w:val="24"/>
          <w:szCs w:val="24"/>
          <w:u w:val="single"/>
        </w:rPr>
        <w:tab/>
      </w:r>
      <w:r w:rsidR="006731A1">
        <w:rPr>
          <w:sz w:val="24"/>
          <w:szCs w:val="24"/>
          <w:u w:val="single"/>
        </w:rPr>
        <w:tab/>
      </w:r>
      <w:r w:rsidR="006731A1">
        <w:rPr>
          <w:sz w:val="24"/>
          <w:szCs w:val="24"/>
          <w:u w:val="single"/>
        </w:rPr>
        <w:tab/>
      </w:r>
      <w:r w:rsidR="006731A1">
        <w:rPr>
          <w:sz w:val="24"/>
          <w:szCs w:val="24"/>
          <w:u w:val="single"/>
        </w:rPr>
        <w:tab/>
      </w:r>
    </w:p>
    <w:p w:rsidR="002C7E8D" w:rsidRPr="00851615" w:rsidRDefault="002C7E8D" w:rsidP="002C7E8D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Адрес регистрации, телефон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</w:p>
    <w:p w:rsidR="002C7E8D" w:rsidRPr="00851615" w:rsidRDefault="002C7E8D" w:rsidP="002C7E8D">
      <w:pPr>
        <w:rPr>
          <w:sz w:val="24"/>
          <w:szCs w:val="24"/>
          <w:u w:val="single"/>
        </w:rPr>
      </w:pP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</w:p>
    <w:p w:rsidR="002C7E8D" w:rsidRPr="002F620F" w:rsidRDefault="002C7E8D" w:rsidP="002C7E8D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Образовательная организация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7E8D" w:rsidRPr="00851615" w:rsidRDefault="002C7E8D" w:rsidP="002C7E8D">
      <w:pPr>
        <w:rPr>
          <w:rFonts w:eastAsia="Times New Roman"/>
          <w:bCs/>
          <w:spacing w:val="-2"/>
          <w:sz w:val="24"/>
          <w:szCs w:val="24"/>
          <w:u w:val="single"/>
        </w:rPr>
      </w:pPr>
      <w:r w:rsidRPr="00851615">
        <w:rPr>
          <w:rFonts w:eastAsia="Times New Roman"/>
          <w:bCs/>
          <w:spacing w:val="-2"/>
          <w:sz w:val="24"/>
          <w:szCs w:val="24"/>
        </w:rPr>
        <w:t xml:space="preserve">Инвалидность (№ документа, кем выдан, срок действия)  </w:t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</w:p>
    <w:p w:rsidR="002C7E8D" w:rsidRPr="002F620F" w:rsidRDefault="002C7E8D" w:rsidP="002F620F">
      <w:pPr>
        <w:rPr>
          <w:rFonts w:eastAsia="Times New Roman"/>
          <w:bCs/>
          <w:spacing w:val="-2"/>
          <w:sz w:val="24"/>
          <w:szCs w:val="24"/>
          <w:u w:val="single"/>
        </w:rPr>
      </w:pP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Pr="00851615">
        <w:rPr>
          <w:rFonts w:eastAsia="Times New Roman"/>
          <w:bCs/>
          <w:spacing w:val="-2"/>
          <w:sz w:val="24"/>
          <w:szCs w:val="24"/>
          <w:u w:val="single"/>
        </w:rPr>
        <w:tab/>
      </w:r>
    </w:p>
    <w:p w:rsidR="008E205A" w:rsidRPr="002F620F" w:rsidRDefault="009F16B4" w:rsidP="004A1BAA">
      <w:pPr>
        <w:rPr>
          <w:rFonts w:eastAsia="Times New Roman"/>
          <w:bCs/>
          <w:spacing w:val="-2"/>
          <w:sz w:val="24"/>
          <w:szCs w:val="24"/>
          <w:u w:val="single"/>
        </w:rPr>
      </w:pPr>
      <w:r w:rsidRPr="009F16B4">
        <w:rPr>
          <w:rFonts w:eastAsia="Times New Roman"/>
          <w:bCs/>
          <w:spacing w:val="-2"/>
          <w:sz w:val="24"/>
          <w:szCs w:val="24"/>
        </w:rPr>
        <w:t>Кем направлен на комиссию</w:t>
      </w:r>
      <w:r w:rsidR="00B56FF4">
        <w:rPr>
          <w:rFonts w:eastAsia="Times New Roman"/>
          <w:bCs/>
          <w:spacing w:val="-2"/>
          <w:sz w:val="24"/>
          <w:szCs w:val="24"/>
        </w:rPr>
        <w:t xml:space="preserve"> </w:t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  <w:r w:rsidR="00B56FF4">
        <w:rPr>
          <w:rFonts w:eastAsia="Times New Roman"/>
          <w:bCs/>
          <w:spacing w:val="-2"/>
          <w:sz w:val="24"/>
          <w:szCs w:val="24"/>
          <w:u w:val="single"/>
        </w:rPr>
        <w:tab/>
      </w:r>
    </w:p>
    <w:p w:rsidR="00C903F7" w:rsidRPr="00295DFE" w:rsidRDefault="004A1BAA" w:rsidP="004A1BAA">
      <w:pPr>
        <w:rPr>
          <w:b/>
          <w:sz w:val="24"/>
          <w:szCs w:val="24"/>
        </w:rPr>
      </w:pPr>
      <w:r w:rsidRPr="00295DFE">
        <w:rPr>
          <w:b/>
          <w:sz w:val="24"/>
          <w:szCs w:val="24"/>
        </w:rPr>
        <w:t>Краткие анамнестические сведения</w:t>
      </w:r>
    </w:p>
    <w:p w:rsidR="00C903F7" w:rsidRDefault="00C903F7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Наследственность отягощена/не отягощена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74148" w:rsidRDefault="00C903F7" w:rsidP="004A1BA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A1BAA" w:rsidRPr="004A1BAA">
        <w:rPr>
          <w:sz w:val="24"/>
          <w:szCs w:val="24"/>
        </w:rPr>
        <w:t xml:space="preserve"> </w:t>
      </w:r>
    </w:p>
    <w:p w:rsidR="00874148" w:rsidRDefault="00874148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Беременность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40A" w:rsidRPr="00874148" w:rsidRDefault="007B740A" w:rsidP="004A1B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3803" w:rsidRDefault="00874148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Роды</w:t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</w:p>
    <w:p w:rsidR="007B740A" w:rsidRDefault="007B740A" w:rsidP="004A1B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40A" w:rsidRDefault="00F23803" w:rsidP="004A1BAA">
      <w:pPr>
        <w:rPr>
          <w:i/>
          <w:sz w:val="24"/>
          <w:szCs w:val="24"/>
        </w:rPr>
      </w:pPr>
      <w:r w:rsidRPr="00F23803">
        <w:rPr>
          <w:i/>
          <w:sz w:val="24"/>
          <w:szCs w:val="24"/>
        </w:rPr>
        <w:t>Данные роддома</w:t>
      </w:r>
      <w:r w:rsidR="007F5B9F">
        <w:rPr>
          <w:i/>
          <w:sz w:val="24"/>
          <w:szCs w:val="24"/>
        </w:rPr>
        <w:t>:</w:t>
      </w:r>
    </w:p>
    <w:p w:rsidR="007B740A" w:rsidRDefault="007B740A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вес</w:t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 w:rsidR="00F238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40A" w:rsidRDefault="007B740A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рост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40A" w:rsidRDefault="007B740A" w:rsidP="004A1BAA">
      <w:pPr>
        <w:rPr>
          <w:sz w:val="24"/>
          <w:szCs w:val="24"/>
          <w:u w:val="single"/>
        </w:rPr>
      </w:pPr>
      <w:r w:rsidRPr="007B740A">
        <w:rPr>
          <w:i/>
          <w:sz w:val="24"/>
          <w:szCs w:val="24"/>
        </w:rPr>
        <w:t xml:space="preserve">шкала </w:t>
      </w:r>
      <w:proofErr w:type="spellStart"/>
      <w:r w:rsidRPr="007B740A">
        <w:rPr>
          <w:i/>
          <w:sz w:val="24"/>
          <w:szCs w:val="24"/>
        </w:rPr>
        <w:t>Апгар</w:t>
      </w:r>
      <w:proofErr w:type="spellEnd"/>
      <w:r w:rsidR="00874148" w:rsidRPr="007B740A">
        <w:rPr>
          <w:i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5B9F" w:rsidRDefault="007B740A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состояние после рождения</w:t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  <w:r w:rsidR="007F5B9F">
        <w:rPr>
          <w:sz w:val="24"/>
          <w:szCs w:val="24"/>
          <w:u w:val="single"/>
        </w:rPr>
        <w:tab/>
      </w:r>
    </w:p>
    <w:p w:rsidR="00874148" w:rsidRDefault="007F5B9F" w:rsidP="004A1BAA">
      <w:pPr>
        <w:rPr>
          <w:sz w:val="24"/>
          <w:szCs w:val="24"/>
        </w:rPr>
      </w:pPr>
      <w:r>
        <w:rPr>
          <w:i/>
          <w:sz w:val="24"/>
          <w:szCs w:val="24"/>
        </w:rPr>
        <w:t>Психомоторное развитие</w:t>
      </w:r>
      <w:r w:rsidR="0017304A" w:rsidRPr="0017304A">
        <w:rPr>
          <w:sz w:val="24"/>
          <w:szCs w:val="24"/>
        </w:rPr>
        <w:t>:</w:t>
      </w:r>
    </w:p>
    <w:p w:rsidR="0017304A" w:rsidRPr="00B24A75" w:rsidRDefault="00B24A75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комплекс оживления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4A75" w:rsidRDefault="00B24A75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головку удерживает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4A75" w:rsidRDefault="00B24A75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сидит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4A75" w:rsidRDefault="00B24A75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стоит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74148" w:rsidRDefault="00B24A75" w:rsidP="004A1BA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ходит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37C7E" w:rsidRDefault="00737C7E" w:rsidP="004A1BAA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Речевое развитие</w:t>
      </w:r>
      <w:r w:rsidR="00742BDF">
        <w:rPr>
          <w:i/>
          <w:sz w:val="24"/>
          <w:szCs w:val="24"/>
        </w:rPr>
        <w:t>:</w:t>
      </w:r>
    </w:p>
    <w:p w:rsidR="00742BDF" w:rsidRDefault="00742BDF" w:rsidP="004A1BAA">
      <w:pPr>
        <w:rPr>
          <w:sz w:val="24"/>
          <w:szCs w:val="24"/>
          <w:u w:val="single"/>
        </w:rPr>
      </w:pPr>
      <w:proofErr w:type="spellStart"/>
      <w:r>
        <w:rPr>
          <w:i/>
          <w:sz w:val="24"/>
          <w:szCs w:val="24"/>
        </w:rPr>
        <w:t>гуление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2BDF" w:rsidRDefault="00742BDF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лепет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2BDF" w:rsidRDefault="00742BDF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1-е слова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2BDF" w:rsidRDefault="00742BDF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простая фраза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2BDF" w:rsidRDefault="00742BDF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р</w:t>
      </w:r>
      <w:r w:rsidRPr="00742BDF">
        <w:rPr>
          <w:i/>
          <w:sz w:val="24"/>
          <w:szCs w:val="24"/>
        </w:rPr>
        <w:t>азвёрнутая фраза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E3EF9" w:rsidRPr="006B4B6D" w:rsidRDefault="00807DE8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«Д» учёт</w:t>
      </w:r>
      <w:r w:rsidR="006B4B6D">
        <w:rPr>
          <w:i/>
          <w:sz w:val="24"/>
          <w:szCs w:val="24"/>
        </w:rPr>
        <w:t xml:space="preserve"> </w:t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  <w:r w:rsidR="006B4B6D">
        <w:rPr>
          <w:sz w:val="24"/>
          <w:szCs w:val="24"/>
          <w:u w:val="single"/>
        </w:rPr>
        <w:tab/>
      </w:r>
    </w:p>
    <w:p w:rsidR="00807DE8" w:rsidRDefault="00807DE8" w:rsidP="004A1BAA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травмы, операции</w:t>
      </w:r>
      <w:r w:rsidR="009E3EF9">
        <w:rPr>
          <w:i/>
          <w:sz w:val="24"/>
          <w:szCs w:val="24"/>
        </w:rPr>
        <w:t>, перенесённые заболевания</w:t>
      </w:r>
      <w:r>
        <w:rPr>
          <w:i/>
          <w:sz w:val="24"/>
          <w:szCs w:val="24"/>
        </w:rPr>
        <w:t xml:space="preserve"> </w:t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  <w:r w:rsidR="009E3EF9">
        <w:rPr>
          <w:sz w:val="24"/>
          <w:szCs w:val="24"/>
          <w:u w:val="single"/>
        </w:rPr>
        <w:tab/>
      </w:r>
    </w:p>
    <w:p w:rsidR="00807DE8" w:rsidRPr="00807DE8" w:rsidRDefault="00807DE8" w:rsidP="004A1B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2BDF" w:rsidRPr="002C7E8D" w:rsidRDefault="008E750F" w:rsidP="004A1BAA">
      <w:pPr>
        <w:rPr>
          <w:b/>
          <w:sz w:val="24"/>
          <w:szCs w:val="24"/>
        </w:rPr>
      </w:pPr>
      <w:r w:rsidRPr="002C7E8D">
        <w:rPr>
          <w:b/>
          <w:sz w:val="24"/>
          <w:szCs w:val="24"/>
        </w:rPr>
        <w:t>Основной медицинский (клинический) диагноз</w:t>
      </w:r>
    </w:p>
    <w:p w:rsidR="0036646C" w:rsidRDefault="008E750F" w:rsidP="004A1B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  <w:r w:rsidR="0036646C">
        <w:rPr>
          <w:sz w:val="24"/>
          <w:szCs w:val="24"/>
          <w:u w:val="single"/>
        </w:rPr>
        <w:tab/>
      </w:r>
    </w:p>
    <w:p w:rsidR="008E750F" w:rsidRPr="002C7E8D" w:rsidRDefault="008E750F" w:rsidP="004A1BAA">
      <w:pPr>
        <w:rPr>
          <w:b/>
          <w:sz w:val="24"/>
          <w:szCs w:val="24"/>
        </w:rPr>
      </w:pPr>
      <w:r w:rsidRPr="002C7E8D">
        <w:rPr>
          <w:b/>
          <w:sz w:val="24"/>
          <w:szCs w:val="24"/>
        </w:rPr>
        <w:lastRenderedPageBreak/>
        <w:t>Сопутствующие медицинские (клинические) диагнозы</w:t>
      </w:r>
    </w:p>
    <w:p w:rsidR="00DD50A1" w:rsidRPr="00653321" w:rsidRDefault="008E750F" w:rsidP="004A1B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  <w:r w:rsidR="00653321">
        <w:rPr>
          <w:sz w:val="24"/>
          <w:szCs w:val="24"/>
          <w:u w:val="single"/>
        </w:rPr>
        <w:tab/>
      </w:r>
    </w:p>
    <w:p w:rsidR="0056411C" w:rsidRPr="002C7E8D" w:rsidRDefault="0056411C" w:rsidP="004A1BAA">
      <w:pPr>
        <w:rPr>
          <w:b/>
          <w:sz w:val="24"/>
          <w:szCs w:val="24"/>
        </w:rPr>
      </w:pPr>
      <w:r w:rsidRPr="002C7E8D">
        <w:rPr>
          <w:b/>
          <w:sz w:val="24"/>
          <w:szCs w:val="24"/>
        </w:rPr>
        <w:t>Данные обследования учителя-дефектолога</w:t>
      </w:r>
    </w:p>
    <w:p w:rsidR="009A2AB3" w:rsidRPr="007B5E22" w:rsidRDefault="00B26390" w:rsidP="007B5E22">
      <w:pPr>
        <w:rPr>
          <w:sz w:val="24"/>
          <w:szCs w:val="24"/>
          <w:u w:val="single"/>
        </w:rPr>
      </w:pPr>
      <w:proofErr w:type="spellStart"/>
      <w:r w:rsidRPr="007B5E22">
        <w:rPr>
          <w:b/>
          <w:sz w:val="24"/>
          <w:szCs w:val="24"/>
        </w:rPr>
        <w:t>О</w:t>
      </w:r>
      <w:r w:rsidR="009A2AB3" w:rsidRPr="007B5E22">
        <w:rPr>
          <w:b/>
          <w:sz w:val="24"/>
          <w:szCs w:val="24"/>
        </w:rPr>
        <w:t>бученность</w:t>
      </w:r>
      <w:proofErr w:type="spellEnd"/>
      <w:r w:rsidR="009A2AB3" w:rsidRPr="007B5E22">
        <w:rPr>
          <w:sz w:val="24"/>
          <w:szCs w:val="24"/>
        </w:rPr>
        <w:t xml:space="preserve"> </w:t>
      </w:r>
    </w:p>
    <w:p w:rsidR="007B5E22" w:rsidRPr="007B5E22" w:rsidRDefault="007B5E22" w:rsidP="007B5E22">
      <w:pPr>
        <w:spacing w:after="150"/>
        <w:rPr>
          <w:rFonts w:eastAsia="Times New Roman"/>
          <w:color w:val="000305"/>
          <w:sz w:val="24"/>
          <w:szCs w:val="24"/>
          <w:u w:val="single"/>
        </w:rPr>
      </w:pPr>
      <w:proofErr w:type="spellStart"/>
      <w:r w:rsidRPr="007B5E22">
        <w:rPr>
          <w:rFonts w:eastAsia="Times New Roman"/>
          <w:color w:val="000305"/>
          <w:sz w:val="24"/>
          <w:szCs w:val="24"/>
        </w:rPr>
        <w:t>сформированность</w:t>
      </w:r>
      <w:proofErr w:type="spellEnd"/>
      <w:r w:rsidRPr="007B5E22">
        <w:rPr>
          <w:rFonts w:eastAsia="Times New Roman"/>
          <w:color w:val="000305"/>
          <w:sz w:val="24"/>
          <w:szCs w:val="24"/>
        </w:rPr>
        <w:t xml:space="preserve"> знаний и п</w:t>
      </w:r>
      <w:r>
        <w:rPr>
          <w:rFonts w:eastAsia="Times New Roman"/>
          <w:color w:val="000305"/>
          <w:sz w:val="24"/>
          <w:szCs w:val="24"/>
        </w:rPr>
        <w:t xml:space="preserve">редставлений об окружающем </w:t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</w:p>
    <w:p w:rsidR="007B5E22" w:rsidRPr="007B5E22" w:rsidRDefault="007B5E22" w:rsidP="007B5E22">
      <w:pPr>
        <w:spacing w:after="150"/>
        <w:rPr>
          <w:rFonts w:eastAsia="Times New Roman"/>
          <w:color w:val="000305"/>
          <w:sz w:val="24"/>
          <w:szCs w:val="24"/>
          <w:u w:val="single"/>
        </w:rPr>
      </w:pPr>
      <w:r w:rsidRPr="007B5E22">
        <w:rPr>
          <w:rFonts w:eastAsia="Times New Roman"/>
          <w:color w:val="000305"/>
          <w:sz w:val="24"/>
          <w:szCs w:val="24"/>
        </w:rPr>
        <w:t>уровень о</w:t>
      </w:r>
      <w:r>
        <w:rPr>
          <w:rFonts w:eastAsia="Times New Roman"/>
          <w:color w:val="000305"/>
          <w:sz w:val="24"/>
          <w:szCs w:val="24"/>
        </w:rPr>
        <w:t xml:space="preserve">владения программным материалом </w:t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</w:p>
    <w:p w:rsidR="004731E9" w:rsidRDefault="00B26390" w:rsidP="004A1BAA">
      <w:pPr>
        <w:rPr>
          <w:sz w:val="24"/>
          <w:szCs w:val="24"/>
        </w:rPr>
      </w:pPr>
      <w:r w:rsidRPr="004731E9">
        <w:rPr>
          <w:b/>
          <w:sz w:val="24"/>
          <w:szCs w:val="24"/>
        </w:rPr>
        <w:t>О</w:t>
      </w:r>
      <w:r w:rsidR="009A2AB3" w:rsidRPr="004731E9">
        <w:rPr>
          <w:b/>
          <w:sz w:val="24"/>
          <w:szCs w:val="24"/>
        </w:rPr>
        <w:t>бучаемость</w:t>
      </w:r>
    </w:p>
    <w:p w:rsidR="00F66322" w:rsidRDefault="004D695A" w:rsidP="004D695A">
      <w:pPr>
        <w:rPr>
          <w:rFonts w:eastAsia="Times New Roman"/>
          <w:color w:val="000305"/>
          <w:sz w:val="24"/>
          <w:szCs w:val="24"/>
        </w:rPr>
      </w:pPr>
      <w:r w:rsidRPr="004731E9">
        <w:rPr>
          <w:rFonts w:eastAsia="Times New Roman"/>
          <w:color w:val="000305"/>
          <w:sz w:val="24"/>
          <w:szCs w:val="24"/>
        </w:rPr>
        <w:t>Ориентировочная деятельность</w:t>
      </w:r>
      <w:r w:rsidR="00F66322">
        <w:rPr>
          <w:rFonts w:eastAsia="Times New Roman"/>
          <w:color w:val="000305"/>
          <w:sz w:val="24"/>
          <w:szCs w:val="24"/>
        </w:rPr>
        <w:t>:</w:t>
      </w:r>
      <w:r w:rsidRPr="004731E9">
        <w:rPr>
          <w:rFonts w:eastAsia="Times New Roman"/>
          <w:color w:val="000305"/>
          <w:sz w:val="24"/>
          <w:szCs w:val="24"/>
        </w:rPr>
        <w:t xml:space="preserve"> </w:t>
      </w:r>
    </w:p>
    <w:p w:rsidR="00F66322" w:rsidRDefault="004D695A" w:rsidP="004D695A">
      <w:pPr>
        <w:rPr>
          <w:rFonts w:eastAsia="Times New Roman"/>
          <w:color w:val="000305"/>
          <w:sz w:val="24"/>
          <w:szCs w:val="24"/>
          <w:u w:val="single"/>
        </w:rPr>
      </w:pPr>
      <w:r w:rsidRPr="003552BA">
        <w:rPr>
          <w:rFonts w:eastAsia="Times New Roman"/>
          <w:i/>
          <w:color w:val="000305"/>
          <w:sz w:val="24"/>
          <w:szCs w:val="24"/>
        </w:rPr>
        <w:t>наличие ор</w:t>
      </w:r>
      <w:r w:rsidR="00F66322">
        <w:rPr>
          <w:rFonts w:eastAsia="Times New Roman"/>
          <w:i/>
          <w:color w:val="000305"/>
          <w:sz w:val="24"/>
          <w:szCs w:val="24"/>
        </w:rPr>
        <w:t>иентировочного этапа в задании</w:t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  <w:r w:rsidR="00F66322">
        <w:rPr>
          <w:rFonts w:eastAsia="Times New Roman"/>
          <w:color w:val="000305"/>
          <w:sz w:val="24"/>
          <w:szCs w:val="24"/>
          <w:u w:val="single"/>
        </w:rPr>
        <w:tab/>
      </w:r>
    </w:p>
    <w:p w:rsidR="004D695A" w:rsidRPr="004731E9" w:rsidRDefault="00F66322" w:rsidP="004D695A">
      <w:pPr>
        <w:rPr>
          <w:rFonts w:eastAsia="Times New Roman"/>
          <w:color w:val="000305"/>
          <w:sz w:val="24"/>
          <w:szCs w:val="24"/>
          <w:u w:val="single"/>
        </w:rPr>
      </w:pPr>
      <w:r w:rsidRPr="003552BA">
        <w:rPr>
          <w:rFonts w:eastAsia="Times New Roman"/>
          <w:i/>
          <w:color w:val="000305"/>
          <w:sz w:val="24"/>
          <w:szCs w:val="24"/>
        </w:rPr>
        <w:t>принятие задания</w:t>
      </w:r>
      <w:r w:rsidR="004D695A">
        <w:rPr>
          <w:rFonts w:eastAsia="Times New Roman"/>
          <w:color w:val="000305"/>
          <w:sz w:val="24"/>
          <w:szCs w:val="24"/>
          <w:u w:val="single"/>
        </w:rPr>
        <w:tab/>
      </w:r>
      <w:r w:rsidR="004D695A">
        <w:rPr>
          <w:rFonts w:eastAsia="Times New Roman"/>
          <w:color w:val="000305"/>
          <w:sz w:val="24"/>
          <w:szCs w:val="24"/>
          <w:u w:val="single"/>
        </w:rPr>
        <w:tab/>
      </w:r>
      <w:r w:rsidR="004D695A">
        <w:rPr>
          <w:rFonts w:eastAsia="Times New Roman"/>
          <w:color w:val="000305"/>
          <w:sz w:val="24"/>
          <w:szCs w:val="24"/>
          <w:u w:val="single"/>
        </w:rPr>
        <w:tab/>
      </w:r>
      <w:r w:rsidR="004D695A">
        <w:rPr>
          <w:rFonts w:eastAsia="Times New Roman"/>
          <w:color w:val="000305"/>
          <w:sz w:val="24"/>
          <w:szCs w:val="24"/>
          <w:u w:val="single"/>
        </w:rPr>
        <w:tab/>
      </w:r>
      <w:r w:rsidR="004D695A"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</w:p>
    <w:p w:rsidR="004D695A" w:rsidRPr="004731E9" w:rsidRDefault="004D695A" w:rsidP="004D695A">
      <w:pPr>
        <w:rPr>
          <w:rFonts w:eastAsia="Times New Roman"/>
          <w:color w:val="000305"/>
          <w:sz w:val="24"/>
          <w:szCs w:val="24"/>
          <w:u w:val="single"/>
        </w:rPr>
      </w:pPr>
      <w:r w:rsidRPr="004731E9">
        <w:rPr>
          <w:rFonts w:eastAsia="Times New Roman"/>
          <w:color w:val="000305"/>
          <w:sz w:val="24"/>
          <w:szCs w:val="24"/>
        </w:rPr>
        <w:t>Способность к восприятию помощи</w:t>
      </w:r>
      <w:r>
        <w:rPr>
          <w:rFonts w:eastAsia="Times New Roman"/>
          <w:color w:val="000305"/>
          <w:sz w:val="24"/>
          <w:szCs w:val="24"/>
        </w:rPr>
        <w:t xml:space="preserve"> </w:t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</w:p>
    <w:p w:rsidR="004D695A" w:rsidRPr="004731E9" w:rsidRDefault="004D695A" w:rsidP="004D695A">
      <w:pPr>
        <w:rPr>
          <w:rFonts w:eastAsia="Times New Roman"/>
          <w:color w:val="000305"/>
          <w:sz w:val="24"/>
          <w:szCs w:val="24"/>
          <w:u w:val="single"/>
        </w:rPr>
      </w:pPr>
      <w:r w:rsidRPr="004731E9">
        <w:rPr>
          <w:rFonts w:eastAsia="Times New Roman"/>
          <w:color w:val="000305"/>
          <w:sz w:val="24"/>
          <w:szCs w:val="24"/>
        </w:rPr>
        <w:t>Способность переноса на аналогичные задания (</w:t>
      </w:r>
      <w:r w:rsidRPr="004731E9">
        <w:rPr>
          <w:rFonts w:eastAsia="Times New Roman"/>
          <w:i/>
          <w:color w:val="000305"/>
          <w:sz w:val="24"/>
          <w:szCs w:val="24"/>
        </w:rPr>
        <w:t>перенос полный, полный с пошаговым контролем взрослого, частичный, отсутствует</w:t>
      </w:r>
      <w:r w:rsidRPr="004731E9">
        <w:rPr>
          <w:rFonts w:eastAsia="Times New Roman"/>
          <w:color w:val="000305"/>
          <w:sz w:val="24"/>
          <w:szCs w:val="24"/>
        </w:rPr>
        <w:t>)</w:t>
      </w:r>
      <w:r>
        <w:rPr>
          <w:rFonts w:eastAsia="Times New Roman"/>
          <w:color w:val="000305"/>
          <w:sz w:val="24"/>
          <w:szCs w:val="24"/>
        </w:rPr>
        <w:t xml:space="preserve"> </w:t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</w:p>
    <w:p w:rsidR="009A2AB3" w:rsidRPr="004D695A" w:rsidRDefault="004D695A" w:rsidP="004A1BAA">
      <w:pPr>
        <w:rPr>
          <w:rFonts w:eastAsia="Times New Roman"/>
          <w:color w:val="000305"/>
          <w:sz w:val="24"/>
          <w:szCs w:val="24"/>
          <w:u w:val="single"/>
        </w:rPr>
      </w:pPr>
      <w:r>
        <w:rPr>
          <w:rFonts w:eastAsia="Times New Roman"/>
          <w:color w:val="000305"/>
          <w:sz w:val="24"/>
          <w:szCs w:val="24"/>
        </w:rPr>
        <w:t xml:space="preserve">Удержание алгоритма действия </w:t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>
        <w:rPr>
          <w:rFonts w:eastAsia="Times New Roman"/>
          <w:color w:val="000305"/>
          <w:sz w:val="24"/>
          <w:szCs w:val="24"/>
          <w:u w:val="single"/>
        </w:rPr>
        <w:tab/>
      </w:r>
      <w:r w:rsidR="007B5E22">
        <w:rPr>
          <w:rFonts w:eastAsia="Times New Roman"/>
          <w:color w:val="000305"/>
          <w:sz w:val="24"/>
          <w:szCs w:val="24"/>
          <w:u w:val="single"/>
        </w:rPr>
        <w:tab/>
      </w:r>
    </w:p>
    <w:p w:rsidR="00624CAB" w:rsidRPr="002F74BA" w:rsidRDefault="00624CAB" w:rsidP="004F3EA0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Выводы</w:t>
      </w:r>
      <w:r w:rsidR="001F01AC">
        <w:rPr>
          <w:i/>
          <w:sz w:val="24"/>
          <w:szCs w:val="24"/>
        </w:rPr>
        <w:t xml:space="preserve"> </w:t>
      </w:r>
      <w:r w:rsidR="001F01AC" w:rsidRPr="002F74BA">
        <w:rPr>
          <w:sz w:val="24"/>
          <w:szCs w:val="24"/>
        </w:rPr>
        <w:t>(рекомендуемый вариант ООП/АООП):</w:t>
      </w:r>
    </w:p>
    <w:p w:rsidR="00DA274C" w:rsidRPr="00851615" w:rsidRDefault="00DA274C" w:rsidP="00DA274C">
      <w:pPr>
        <w:jc w:val="both"/>
        <w:rPr>
          <w:sz w:val="24"/>
          <w:szCs w:val="24"/>
        </w:rPr>
      </w:pPr>
      <w:r w:rsidRPr="00851615">
        <w:rPr>
          <w:i/>
          <w:sz w:val="24"/>
          <w:szCs w:val="24"/>
        </w:rPr>
        <w:t xml:space="preserve">Обучение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  <w:t xml:space="preserve">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851615">
        <w:rPr>
          <w:i/>
          <w:sz w:val="24"/>
          <w:szCs w:val="24"/>
        </w:rPr>
        <w:t xml:space="preserve">по адаптированной основной общеобразовательной (образовательной) программе (дошкольного, начального общего, основного общего) образования для детей с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i/>
          <w:sz w:val="24"/>
          <w:szCs w:val="24"/>
        </w:rPr>
        <w:t xml:space="preserve">вариант </w:t>
      </w:r>
      <w:r w:rsidRPr="00851615">
        <w:rPr>
          <w:i/>
          <w:sz w:val="24"/>
          <w:szCs w:val="24"/>
          <w:u w:val="single"/>
        </w:rPr>
        <w:tab/>
      </w:r>
      <w:r w:rsidRPr="00851615">
        <w:rPr>
          <w:i/>
          <w:sz w:val="24"/>
          <w:szCs w:val="24"/>
          <w:u w:val="single"/>
        </w:rPr>
        <w:tab/>
        <w:t xml:space="preserve"> </w:t>
      </w:r>
      <w:r w:rsidRPr="00851615">
        <w:rPr>
          <w:sz w:val="24"/>
          <w:szCs w:val="24"/>
        </w:rPr>
        <w:t>как совместно с нормально развивающимися сверстниками, так и в отдельных классах (организациях).</w:t>
      </w:r>
    </w:p>
    <w:p w:rsidR="004F3EA0" w:rsidRDefault="00295DFE" w:rsidP="003123E5">
      <w:pPr>
        <w:rPr>
          <w:b/>
          <w:sz w:val="24"/>
          <w:szCs w:val="24"/>
        </w:rPr>
      </w:pPr>
      <w:r w:rsidRPr="002C7E8D">
        <w:rPr>
          <w:b/>
          <w:sz w:val="24"/>
          <w:szCs w:val="24"/>
        </w:rPr>
        <w:t>Данные обследования учителя</w:t>
      </w:r>
      <w:r>
        <w:rPr>
          <w:b/>
          <w:sz w:val="24"/>
          <w:szCs w:val="24"/>
        </w:rPr>
        <w:t>-логопеда</w:t>
      </w:r>
    </w:p>
    <w:p w:rsidR="00096160" w:rsidRPr="006C4EB9" w:rsidRDefault="00096160" w:rsidP="003123E5">
      <w:pPr>
        <w:rPr>
          <w:i/>
          <w:sz w:val="24"/>
          <w:szCs w:val="24"/>
          <w:u w:val="single"/>
        </w:rPr>
      </w:pPr>
      <w:r w:rsidRPr="006C4EB9">
        <w:rPr>
          <w:sz w:val="24"/>
          <w:szCs w:val="24"/>
        </w:rPr>
        <w:t xml:space="preserve">Соответствие речевого развития </w:t>
      </w:r>
      <w:r w:rsidR="0001660F" w:rsidRPr="006C4EB9">
        <w:rPr>
          <w:sz w:val="24"/>
          <w:szCs w:val="24"/>
        </w:rPr>
        <w:t>возрастной норме</w:t>
      </w:r>
      <w:r w:rsidR="006C4EB9" w:rsidRPr="006C4EB9">
        <w:rPr>
          <w:sz w:val="24"/>
          <w:szCs w:val="24"/>
        </w:rPr>
        <w:t xml:space="preserve"> </w:t>
      </w:r>
      <w:r w:rsidR="006C4EB9">
        <w:rPr>
          <w:i/>
          <w:sz w:val="24"/>
          <w:szCs w:val="24"/>
        </w:rPr>
        <w:t>(соответствует/не соответствует)</w:t>
      </w:r>
    </w:p>
    <w:p w:rsidR="00293293" w:rsidRPr="008B7EF3" w:rsidRDefault="00293293" w:rsidP="003123E5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Наличие речевого нарушения</w:t>
      </w:r>
      <w:r w:rsidR="008B7EF3">
        <w:rPr>
          <w:sz w:val="24"/>
          <w:szCs w:val="24"/>
        </w:rPr>
        <w:t xml:space="preserve"> </w:t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</w:p>
    <w:p w:rsidR="00525226" w:rsidRDefault="00525226" w:rsidP="00312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25226" w:rsidRPr="008B7EF3" w:rsidRDefault="00525226" w:rsidP="003123E5">
      <w:pPr>
        <w:rPr>
          <w:sz w:val="24"/>
          <w:szCs w:val="24"/>
          <w:u w:val="single"/>
        </w:rPr>
      </w:pPr>
      <w:r w:rsidRPr="00525226">
        <w:rPr>
          <w:sz w:val="24"/>
          <w:szCs w:val="24"/>
        </w:rPr>
        <w:t>Степень речевого недоразвития</w:t>
      </w:r>
      <w:r w:rsidR="008B7EF3">
        <w:rPr>
          <w:sz w:val="24"/>
          <w:szCs w:val="24"/>
        </w:rPr>
        <w:t xml:space="preserve"> </w:t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</w:p>
    <w:p w:rsidR="002A32D4" w:rsidRDefault="003123E5" w:rsidP="00312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</w:p>
    <w:p w:rsidR="002A32D4" w:rsidRPr="008B7EF3" w:rsidRDefault="002A32D4" w:rsidP="003123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Возможности речевой коммуникации </w:t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</w:p>
    <w:p w:rsidR="00EF6DE5" w:rsidRDefault="003123E5" w:rsidP="00312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6DE5" w:rsidRPr="008B7EF3" w:rsidRDefault="00EF6DE5" w:rsidP="003123E5">
      <w:pPr>
        <w:rPr>
          <w:sz w:val="24"/>
          <w:szCs w:val="24"/>
          <w:u w:val="single"/>
        </w:rPr>
      </w:pPr>
      <w:r w:rsidRPr="00EF6DE5">
        <w:rPr>
          <w:sz w:val="24"/>
          <w:szCs w:val="24"/>
        </w:rPr>
        <w:t xml:space="preserve">Логопедическое заключение </w:t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  <w:r w:rsidR="008B7EF3">
        <w:rPr>
          <w:sz w:val="24"/>
          <w:szCs w:val="24"/>
          <w:u w:val="single"/>
        </w:rPr>
        <w:tab/>
      </w:r>
    </w:p>
    <w:p w:rsidR="00EF6DE5" w:rsidRDefault="008B7EF3" w:rsidP="00312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6DE5" w:rsidRPr="00A33F41" w:rsidRDefault="00EF6DE5" w:rsidP="003123E5">
      <w:pPr>
        <w:rPr>
          <w:sz w:val="24"/>
          <w:szCs w:val="24"/>
        </w:rPr>
      </w:pPr>
      <w:r w:rsidRPr="00EF6DE5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(</w:t>
      </w:r>
      <w:r w:rsidRPr="00EF6DE5">
        <w:rPr>
          <w:i/>
          <w:sz w:val="24"/>
          <w:szCs w:val="24"/>
        </w:rPr>
        <w:t>п</w:t>
      </w:r>
      <w:r w:rsidR="005052F9">
        <w:rPr>
          <w:i/>
          <w:sz w:val="24"/>
          <w:szCs w:val="24"/>
        </w:rPr>
        <w:t>отребность в логопедической кор</w:t>
      </w:r>
      <w:r w:rsidRPr="00EF6DE5">
        <w:rPr>
          <w:i/>
          <w:sz w:val="24"/>
          <w:szCs w:val="24"/>
        </w:rPr>
        <w:t>рекции</w:t>
      </w:r>
      <w:r>
        <w:rPr>
          <w:sz w:val="24"/>
          <w:szCs w:val="24"/>
        </w:rPr>
        <w:t xml:space="preserve">): </w:t>
      </w:r>
      <w:proofErr w:type="gramStart"/>
      <w:r w:rsidR="00A33F41">
        <w:rPr>
          <w:sz w:val="24"/>
          <w:szCs w:val="24"/>
        </w:rPr>
        <w:t>нуждается</w:t>
      </w:r>
      <w:proofErr w:type="gramEnd"/>
      <w:r w:rsidR="00A33F41">
        <w:rPr>
          <w:sz w:val="24"/>
          <w:szCs w:val="24"/>
        </w:rPr>
        <w:t>/не нуждается</w:t>
      </w:r>
    </w:p>
    <w:p w:rsidR="004D77F0" w:rsidRDefault="004D77F0" w:rsidP="00312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87832" w:rsidRDefault="00C87832" w:rsidP="003123E5">
      <w:pPr>
        <w:rPr>
          <w:b/>
          <w:sz w:val="24"/>
          <w:szCs w:val="24"/>
        </w:rPr>
      </w:pPr>
      <w:r w:rsidRPr="002C7E8D">
        <w:rPr>
          <w:b/>
          <w:sz w:val="24"/>
          <w:szCs w:val="24"/>
        </w:rPr>
        <w:t>Данные обследования</w:t>
      </w:r>
      <w:r>
        <w:rPr>
          <w:b/>
          <w:sz w:val="24"/>
          <w:szCs w:val="24"/>
        </w:rPr>
        <w:t xml:space="preserve"> педагога-психолога:</w:t>
      </w:r>
    </w:p>
    <w:p w:rsidR="002F3B38" w:rsidRDefault="00C87832" w:rsidP="00C87832">
      <w:pPr>
        <w:rPr>
          <w:sz w:val="24"/>
          <w:szCs w:val="24"/>
        </w:rPr>
      </w:pPr>
      <w:r w:rsidRPr="006C4EB9">
        <w:rPr>
          <w:sz w:val="24"/>
          <w:szCs w:val="24"/>
        </w:rPr>
        <w:t xml:space="preserve">Соответствие </w:t>
      </w:r>
      <w:r w:rsidR="002F3B38">
        <w:rPr>
          <w:sz w:val="24"/>
          <w:szCs w:val="24"/>
        </w:rPr>
        <w:t xml:space="preserve">уровня </w:t>
      </w:r>
      <w:r>
        <w:rPr>
          <w:sz w:val="24"/>
          <w:szCs w:val="24"/>
        </w:rPr>
        <w:t>психическ</w:t>
      </w:r>
      <w:r w:rsidRPr="006C4EB9">
        <w:rPr>
          <w:sz w:val="24"/>
          <w:szCs w:val="24"/>
        </w:rPr>
        <w:t xml:space="preserve">ого развития возрастной норме </w:t>
      </w:r>
    </w:p>
    <w:p w:rsidR="00C87832" w:rsidRPr="0009091B" w:rsidRDefault="00C87832" w:rsidP="00C87832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(соответствует/не соответствует)</w:t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09091B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  <w:r w:rsidR="00743EE8">
        <w:rPr>
          <w:sz w:val="24"/>
          <w:szCs w:val="24"/>
          <w:u w:val="single"/>
        </w:rPr>
        <w:tab/>
      </w:r>
    </w:p>
    <w:p w:rsidR="00471170" w:rsidRPr="0009091B" w:rsidRDefault="0009091B" w:rsidP="00C8783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Вариант </w:t>
      </w:r>
      <w:proofErr w:type="spellStart"/>
      <w:r>
        <w:rPr>
          <w:sz w:val="24"/>
          <w:szCs w:val="24"/>
        </w:rPr>
        <w:t>дизонтогенеза</w:t>
      </w:r>
      <w:proofErr w:type="spellEnd"/>
      <w:r>
        <w:rPr>
          <w:sz w:val="24"/>
          <w:szCs w:val="24"/>
        </w:rPr>
        <w:t xml:space="preserve"> психики </w:t>
      </w:r>
      <w:r w:rsidR="00C15AC5" w:rsidRPr="002549A7">
        <w:rPr>
          <w:i/>
          <w:sz w:val="24"/>
          <w:szCs w:val="24"/>
        </w:rPr>
        <w:t xml:space="preserve">(недостаточное, асинхронное, повреждённое, </w:t>
      </w:r>
      <w:proofErr w:type="spellStart"/>
      <w:r w:rsidR="00C15AC5" w:rsidRPr="002549A7">
        <w:rPr>
          <w:i/>
          <w:sz w:val="24"/>
          <w:szCs w:val="24"/>
        </w:rPr>
        <w:t>дефицитарное</w:t>
      </w:r>
      <w:proofErr w:type="spellEnd"/>
      <w:r w:rsidR="00C15AC5" w:rsidRPr="002549A7">
        <w:rPr>
          <w:i/>
          <w:sz w:val="24"/>
          <w:szCs w:val="24"/>
        </w:rPr>
        <w:t>, множественные нарушения развития)</w:t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  <w:r w:rsidR="007908F0">
        <w:rPr>
          <w:sz w:val="24"/>
          <w:szCs w:val="24"/>
          <w:u w:val="single"/>
        </w:rPr>
        <w:tab/>
      </w:r>
    </w:p>
    <w:p w:rsidR="0009091B" w:rsidRDefault="0009091B" w:rsidP="003123E5">
      <w:pPr>
        <w:rPr>
          <w:sz w:val="24"/>
          <w:szCs w:val="24"/>
          <w:u w:val="single"/>
        </w:rPr>
      </w:pPr>
      <w:r w:rsidRPr="0009091B">
        <w:rPr>
          <w:sz w:val="24"/>
          <w:szCs w:val="24"/>
        </w:rPr>
        <w:t xml:space="preserve">Стойкость </w:t>
      </w:r>
      <w:r>
        <w:rPr>
          <w:sz w:val="24"/>
          <w:szCs w:val="24"/>
        </w:rPr>
        <w:t xml:space="preserve">нарушений познавательной деятельности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B4BA2" w:rsidRDefault="0009091B" w:rsidP="003123E5">
      <w:pPr>
        <w:rPr>
          <w:sz w:val="24"/>
          <w:szCs w:val="24"/>
          <w:u w:val="single"/>
        </w:rPr>
      </w:pPr>
      <w:r>
        <w:rPr>
          <w:sz w:val="24"/>
          <w:szCs w:val="24"/>
        </w:rPr>
        <w:t>Индивидуальные психологические проблемы</w:t>
      </w:r>
      <w:r w:rsidR="00EB4BA2">
        <w:rPr>
          <w:sz w:val="24"/>
          <w:szCs w:val="24"/>
        </w:rPr>
        <w:t xml:space="preserve">, способные нарушить </w:t>
      </w:r>
      <w:proofErr w:type="spellStart"/>
      <w:r w:rsidR="00EB4BA2">
        <w:rPr>
          <w:sz w:val="24"/>
          <w:szCs w:val="24"/>
        </w:rPr>
        <w:t>социопсихологическую</w:t>
      </w:r>
      <w:proofErr w:type="spellEnd"/>
      <w:r w:rsidR="00EB4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4BA2">
        <w:rPr>
          <w:sz w:val="24"/>
          <w:szCs w:val="24"/>
        </w:rPr>
        <w:t xml:space="preserve">адаптацию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D76FA" w:rsidRDefault="00EB4BA2" w:rsidP="003123E5">
      <w:pPr>
        <w:rPr>
          <w:sz w:val="24"/>
          <w:szCs w:val="24"/>
          <w:u w:val="single"/>
        </w:rPr>
      </w:pPr>
      <w:r w:rsidRPr="00EB4BA2">
        <w:rPr>
          <w:sz w:val="24"/>
          <w:szCs w:val="24"/>
        </w:rPr>
        <w:t xml:space="preserve">Специфические и неспецифические </w:t>
      </w:r>
      <w:r>
        <w:rPr>
          <w:sz w:val="24"/>
          <w:szCs w:val="24"/>
        </w:rPr>
        <w:t xml:space="preserve">дисфункции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5EE7" w:rsidRDefault="00CB6604" w:rsidP="003123E5">
      <w:pPr>
        <w:rPr>
          <w:sz w:val="24"/>
          <w:szCs w:val="24"/>
        </w:rPr>
      </w:pPr>
      <w:r>
        <w:rPr>
          <w:sz w:val="24"/>
          <w:szCs w:val="24"/>
        </w:rPr>
        <w:t>Наличие и в</w:t>
      </w:r>
      <w:r w:rsidR="00CD76FA">
        <w:rPr>
          <w:sz w:val="24"/>
          <w:szCs w:val="24"/>
        </w:rPr>
        <w:t xml:space="preserve">ероятностные причины отклонений в поведении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D6DD8" w:rsidRDefault="00135EE7" w:rsidP="003123E5">
      <w:pPr>
        <w:rPr>
          <w:sz w:val="24"/>
          <w:szCs w:val="24"/>
        </w:rPr>
      </w:pPr>
      <w:r w:rsidRPr="00EF6DE5">
        <w:rPr>
          <w:sz w:val="24"/>
          <w:szCs w:val="24"/>
        </w:rPr>
        <w:t>Выводы</w:t>
      </w:r>
      <w:r w:rsidR="003D6DD8">
        <w:rPr>
          <w:sz w:val="24"/>
          <w:szCs w:val="24"/>
        </w:rPr>
        <w:t>:</w:t>
      </w:r>
    </w:p>
    <w:p w:rsidR="003D6DD8" w:rsidRPr="003D6DD8" w:rsidRDefault="00135EE7" w:rsidP="003123E5">
      <w:pPr>
        <w:rPr>
          <w:sz w:val="24"/>
          <w:szCs w:val="24"/>
          <w:u w:val="single"/>
        </w:rPr>
      </w:pPr>
      <w:r w:rsidRPr="00EF6DE5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 xml:space="preserve">отребность в создании специальных условий </w:t>
      </w:r>
      <w:r w:rsidR="003D6DD8">
        <w:rPr>
          <w:i/>
          <w:sz w:val="24"/>
          <w:szCs w:val="24"/>
        </w:rPr>
        <w:t>к требованиям варианта АООП</w:t>
      </w:r>
      <w:r w:rsidR="008A6016">
        <w:rPr>
          <w:i/>
          <w:sz w:val="24"/>
          <w:szCs w:val="24"/>
        </w:rPr>
        <w:t xml:space="preserve"> </w:t>
      </w:r>
      <w:r w:rsidR="008A6016" w:rsidRPr="002549A7">
        <w:rPr>
          <w:i/>
          <w:sz w:val="24"/>
          <w:szCs w:val="24"/>
        </w:rPr>
        <w:t>(нуждается/не нуждается)</w:t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</w:p>
    <w:p w:rsidR="008A6016" w:rsidRDefault="008A6016" w:rsidP="003123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возможность ребёнка адаптироваться к требованиям варианта АООП</w:t>
      </w:r>
      <w:r w:rsidR="00C95759">
        <w:rPr>
          <w:i/>
          <w:sz w:val="24"/>
          <w:szCs w:val="24"/>
        </w:rPr>
        <w:t xml:space="preserve"> </w:t>
      </w:r>
      <w:r w:rsidR="005524A7" w:rsidRPr="002549A7">
        <w:rPr>
          <w:i/>
          <w:sz w:val="24"/>
          <w:szCs w:val="24"/>
        </w:rPr>
        <w:t>(</w:t>
      </w:r>
      <w:proofErr w:type="gramStart"/>
      <w:r w:rsidR="005524A7" w:rsidRPr="002549A7">
        <w:rPr>
          <w:i/>
          <w:sz w:val="24"/>
          <w:szCs w:val="24"/>
        </w:rPr>
        <w:t>имеется</w:t>
      </w:r>
      <w:proofErr w:type="gramEnd"/>
      <w:r w:rsidR="005524A7" w:rsidRPr="002549A7">
        <w:rPr>
          <w:i/>
          <w:sz w:val="24"/>
          <w:szCs w:val="24"/>
        </w:rPr>
        <w:t>/не имеется)</w:t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  <w:r w:rsidR="005524A7">
        <w:rPr>
          <w:sz w:val="24"/>
          <w:szCs w:val="24"/>
          <w:u w:val="single"/>
        </w:rPr>
        <w:tab/>
      </w:r>
    </w:p>
    <w:p w:rsidR="00135EE7" w:rsidRPr="003D6DD8" w:rsidRDefault="00135EE7" w:rsidP="003123E5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потребност</w:t>
      </w:r>
      <w:r w:rsidR="003D6DD8">
        <w:rPr>
          <w:i/>
          <w:sz w:val="24"/>
          <w:szCs w:val="24"/>
        </w:rPr>
        <w:t xml:space="preserve">ь в </w:t>
      </w:r>
      <w:proofErr w:type="spellStart"/>
      <w:r w:rsidR="003D6DD8">
        <w:rPr>
          <w:i/>
          <w:sz w:val="24"/>
          <w:szCs w:val="24"/>
        </w:rPr>
        <w:t>психокоррекционных</w:t>
      </w:r>
      <w:proofErr w:type="spellEnd"/>
      <w:r w:rsidR="003D6DD8">
        <w:rPr>
          <w:i/>
          <w:sz w:val="24"/>
          <w:szCs w:val="24"/>
        </w:rPr>
        <w:t xml:space="preserve"> занятиях</w:t>
      </w:r>
      <w:r w:rsidR="00C95759">
        <w:rPr>
          <w:i/>
          <w:sz w:val="24"/>
          <w:szCs w:val="24"/>
        </w:rPr>
        <w:t xml:space="preserve"> </w:t>
      </w:r>
      <w:r w:rsidR="005524A7" w:rsidRPr="002549A7">
        <w:rPr>
          <w:i/>
          <w:sz w:val="24"/>
          <w:szCs w:val="24"/>
        </w:rPr>
        <w:t>(</w:t>
      </w:r>
      <w:proofErr w:type="gramStart"/>
      <w:r w:rsidR="005524A7" w:rsidRPr="002549A7">
        <w:rPr>
          <w:i/>
          <w:sz w:val="24"/>
          <w:szCs w:val="24"/>
        </w:rPr>
        <w:t>нуждается</w:t>
      </w:r>
      <w:proofErr w:type="gramEnd"/>
      <w:r w:rsidR="005524A7" w:rsidRPr="002549A7">
        <w:rPr>
          <w:i/>
          <w:sz w:val="24"/>
          <w:szCs w:val="24"/>
        </w:rPr>
        <w:t>/не нуждается)</w:t>
      </w:r>
      <w:r w:rsidR="003D6DD8" w:rsidRPr="002549A7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3D6DD8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  <w:r w:rsidR="008A6016">
        <w:rPr>
          <w:sz w:val="24"/>
          <w:szCs w:val="24"/>
          <w:u w:val="single"/>
        </w:rPr>
        <w:tab/>
      </w:r>
    </w:p>
    <w:p w:rsidR="00C87832" w:rsidRPr="00EB4BA2" w:rsidRDefault="00135EE7" w:rsidP="003123E5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87832" w:rsidRDefault="0099792F" w:rsidP="003123E5">
      <w:pPr>
        <w:rPr>
          <w:b/>
          <w:sz w:val="24"/>
          <w:szCs w:val="24"/>
        </w:rPr>
      </w:pPr>
      <w:r w:rsidRPr="002C7E8D">
        <w:rPr>
          <w:b/>
          <w:sz w:val="24"/>
          <w:szCs w:val="24"/>
        </w:rPr>
        <w:t>Данные обследования</w:t>
      </w:r>
      <w:r>
        <w:rPr>
          <w:b/>
          <w:sz w:val="24"/>
          <w:szCs w:val="24"/>
        </w:rPr>
        <w:t xml:space="preserve"> социального педагога</w:t>
      </w:r>
      <w:r w:rsidR="00C00811">
        <w:rPr>
          <w:b/>
          <w:sz w:val="24"/>
          <w:szCs w:val="24"/>
        </w:rPr>
        <w:t xml:space="preserve"> </w:t>
      </w:r>
    </w:p>
    <w:p w:rsidR="004E5730" w:rsidRDefault="008F0D6F" w:rsidP="003123E5">
      <w:pPr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C00811" w:rsidRPr="008F0D6F">
        <w:rPr>
          <w:i/>
          <w:sz w:val="24"/>
          <w:szCs w:val="24"/>
        </w:rPr>
        <w:t>сл</w:t>
      </w:r>
      <w:r w:rsidR="004E5730">
        <w:rPr>
          <w:i/>
          <w:sz w:val="24"/>
          <w:szCs w:val="24"/>
        </w:rPr>
        <w:t>овия жизни и воспитания ребёнка:</w:t>
      </w:r>
    </w:p>
    <w:p w:rsidR="00C00811" w:rsidRDefault="004E5730" w:rsidP="003123E5">
      <w:pPr>
        <w:rPr>
          <w:i/>
          <w:sz w:val="24"/>
          <w:szCs w:val="24"/>
          <w:u w:val="single"/>
        </w:rPr>
      </w:pPr>
      <w:r w:rsidRPr="002549A7">
        <w:rPr>
          <w:i/>
          <w:sz w:val="24"/>
          <w:szCs w:val="24"/>
        </w:rPr>
        <w:t>(семья полная/не полная, приёмная, благополучная/неблагополучная)</w:t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 w:rsidR="00C00811" w:rsidRPr="008F0D6F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EA5A04" w:rsidRPr="00EA5A04" w:rsidRDefault="00EA5A04" w:rsidP="003123E5">
      <w:pPr>
        <w:rPr>
          <w:sz w:val="24"/>
          <w:szCs w:val="24"/>
          <w:u w:val="single"/>
        </w:rPr>
      </w:pPr>
      <w:r w:rsidRPr="002549A7">
        <w:rPr>
          <w:i/>
          <w:sz w:val="24"/>
          <w:szCs w:val="24"/>
        </w:rPr>
        <w:t xml:space="preserve">психосоциальная ситуация (проживание с имеющим ОВЗ братом/сестрой/родителем, страдающим психическим расстройством)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730" w:rsidRPr="002549A7" w:rsidRDefault="00EA5A04" w:rsidP="003123E5">
      <w:pPr>
        <w:rPr>
          <w:sz w:val="24"/>
          <w:szCs w:val="24"/>
          <w:u w:val="single"/>
        </w:rPr>
      </w:pPr>
      <w:r w:rsidRPr="002549A7">
        <w:rPr>
          <w:i/>
          <w:sz w:val="24"/>
          <w:szCs w:val="24"/>
        </w:rPr>
        <w:t>сиротство (биологическое/социальное)</w:t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</w:p>
    <w:p w:rsidR="00EA5A04" w:rsidRPr="00EA5A04" w:rsidRDefault="00EA5A04" w:rsidP="003123E5">
      <w:pPr>
        <w:rPr>
          <w:color w:val="FF0000"/>
          <w:sz w:val="24"/>
          <w:szCs w:val="24"/>
          <w:u w:val="single"/>
        </w:rPr>
      </w:pP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2549A7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  <w:r w:rsidRPr="00EA5A04">
        <w:rPr>
          <w:sz w:val="24"/>
          <w:szCs w:val="24"/>
          <w:u w:val="single"/>
        </w:rPr>
        <w:tab/>
      </w:r>
    </w:p>
    <w:p w:rsidR="00C00811" w:rsidRDefault="008F0D6F" w:rsidP="003123E5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с</w:t>
      </w:r>
      <w:r w:rsidR="00C00811" w:rsidRPr="008F0D6F">
        <w:rPr>
          <w:i/>
          <w:sz w:val="24"/>
          <w:szCs w:val="24"/>
        </w:rPr>
        <w:t>тепе</w:t>
      </w:r>
      <w:r w:rsidR="004F2B75" w:rsidRPr="008F0D6F">
        <w:rPr>
          <w:i/>
          <w:sz w:val="24"/>
          <w:szCs w:val="24"/>
        </w:rPr>
        <w:t xml:space="preserve">нь </w:t>
      </w:r>
      <w:proofErr w:type="spellStart"/>
      <w:r w:rsidR="004F2B75" w:rsidRPr="008F0D6F">
        <w:rPr>
          <w:i/>
          <w:sz w:val="24"/>
          <w:szCs w:val="24"/>
        </w:rPr>
        <w:t>социопсихологической</w:t>
      </w:r>
      <w:proofErr w:type="spellEnd"/>
      <w:r w:rsidR="004F2B75" w:rsidRPr="008F0D6F">
        <w:rPr>
          <w:i/>
          <w:sz w:val="24"/>
          <w:szCs w:val="24"/>
        </w:rPr>
        <w:t xml:space="preserve"> </w:t>
      </w:r>
      <w:proofErr w:type="spellStart"/>
      <w:r w:rsidR="004F2B75" w:rsidRPr="008F0D6F">
        <w:rPr>
          <w:i/>
          <w:sz w:val="24"/>
          <w:szCs w:val="24"/>
        </w:rPr>
        <w:t>адаптированност</w:t>
      </w:r>
      <w:r w:rsidR="00C00811" w:rsidRPr="008F0D6F">
        <w:rPr>
          <w:i/>
          <w:sz w:val="24"/>
          <w:szCs w:val="24"/>
        </w:rPr>
        <w:t>и</w:t>
      </w:r>
      <w:proofErr w:type="spellEnd"/>
      <w:r w:rsidR="00C00811">
        <w:rPr>
          <w:sz w:val="24"/>
          <w:szCs w:val="24"/>
        </w:rPr>
        <w:t xml:space="preserve"> </w:t>
      </w:r>
      <w:r w:rsidR="00931032" w:rsidRPr="002549A7">
        <w:rPr>
          <w:i/>
          <w:sz w:val="24"/>
          <w:szCs w:val="24"/>
        </w:rPr>
        <w:t>(самостоятельно, с помощью, под контролем)</w:t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 w:rsidRPr="002549A7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4F2B75">
        <w:rPr>
          <w:sz w:val="24"/>
          <w:szCs w:val="24"/>
          <w:u w:val="single"/>
        </w:rPr>
        <w:tab/>
      </w:r>
      <w:r w:rsidR="005D6E6C">
        <w:rPr>
          <w:sz w:val="24"/>
          <w:szCs w:val="24"/>
          <w:u w:val="single"/>
        </w:rPr>
        <w:tab/>
      </w:r>
      <w:r w:rsidR="005D6E6C">
        <w:rPr>
          <w:sz w:val="24"/>
          <w:szCs w:val="24"/>
          <w:u w:val="single"/>
        </w:rPr>
        <w:tab/>
      </w:r>
      <w:r w:rsidR="005D6E6C">
        <w:rPr>
          <w:sz w:val="24"/>
          <w:szCs w:val="24"/>
          <w:u w:val="single"/>
        </w:rPr>
        <w:tab/>
      </w:r>
      <w:r w:rsidR="005D6E6C">
        <w:rPr>
          <w:sz w:val="24"/>
          <w:szCs w:val="24"/>
          <w:u w:val="single"/>
        </w:rPr>
        <w:tab/>
      </w:r>
      <w:r w:rsidR="005D6E6C">
        <w:rPr>
          <w:sz w:val="24"/>
          <w:szCs w:val="24"/>
          <w:u w:val="single"/>
        </w:rPr>
        <w:tab/>
      </w:r>
      <w:r w:rsidR="005D6E6C">
        <w:rPr>
          <w:sz w:val="24"/>
          <w:szCs w:val="24"/>
          <w:u w:val="single"/>
        </w:rPr>
        <w:tab/>
      </w:r>
    </w:p>
    <w:p w:rsidR="004F2B75" w:rsidRDefault="003D6DD8" w:rsidP="003123E5">
      <w:pPr>
        <w:rPr>
          <w:sz w:val="24"/>
          <w:szCs w:val="24"/>
        </w:rPr>
      </w:pPr>
      <w:r w:rsidRPr="003D6DD8">
        <w:rPr>
          <w:sz w:val="24"/>
          <w:szCs w:val="24"/>
        </w:rPr>
        <w:t>Выводы</w:t>
      </w:r>
      <w:r w:rsidR="00980741">
        <w:rPr>
          <w:sz w:val="24"/>
          <w:szCs w:val="24"/>
        </w:rPr>
        <w:t xml:space="preserve"> </w:t>
      </w:r>
      <w:r w:rsidR="00980741" w:rsidRPr="00F86F29">
        <w:rPr>
          <w:sz w:val="24"/>
          <w:szCs w:val="24"/>
        </w:rPr>
        <w:t>(вероятность социально-средового генеза имеющихся отклонений в развитии)</w:t>
      </w:r>
      <w:r w:rsidRPr="00F86F29">
        <w:rPr>
          <w:sz w:val="24"/>
          <w:szCs w:val="24"/>
        </w:rPr>
        <w:t>:</w:t>
      </w:r>
    </w:p>
    <w:p w:rsidR="00BD0879" w:rsidRDefault="00F86F29" w:rsidP="003123E5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б</w:t>
      </w:r>
      <w:r w:rsidR="001B1ED0">
        <w:rPr>
          <w:i/>
          <w:sz w:val="24"/>
          <w:szCs w:val="24"/>
        </w:rPr>
        <w:t>лагоприятный/</w:t>
      </w:r>
      <w:r w:rsidRPr="00F86F29">
        <w:rPr>
          <w:i/>
          <w:sz w:val="24"/>
          <w:szCs w:val="24"/>
        </w:rPr>
        <w:t>не благоприятный</w:t>
      </w:r>
      <w:r w:rsidR="001B1ED0" w:rsidRPr="001B1ED0">
        <w:rPr>
          <w:sz w:val="24"/>
          <w:szCs w:val="24"/>
        </w:rPr>
        <w:t xml:space="preserve"> </w:t>
      </w:r>
      <w:r w:rsidR="001B1ED0" w:rsidRPr="001B1ED0">
        <w:rPr>
          <w:i/>
          <w:sz w:val="24"/>
          <w:szCs w:val="24"/>
        </w:rPr>
        <w:t>прогноз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  <w:r w:rsidR="001B1ED0">
        <w:rPr>
          <w:sz w:val="24"/>
          <w:szCs w:val="24"/>
          <w:u w:val="single"/>
        </w:rPr>
        <w:tab/>
      </w:r>
    </w:p>
    <w:p w:rsidR="00BD0879" w:rsidRDefault="00BD0879" w:rsidP="003123E5">
      <w:pPr>
        <w:rPr>
          <w:sz w:val="24"/>
          <w:szCs w:val="24"/>
        </w:rPr>
      </w:pPr>
      <w:r w:rsidRPr="0055305D">
        <w:rPr>
          <w:b/>
          <w:sz w:val="24"/>
          <w:szCs w:val="24"/>
        </w:rPr>
        <w:t>Основные особенности развития ребёнка</w:t>
      </w:r>
      <w:r>
        <w:rPr>
          <w:sz w:val="24"/>
          <w:szCs w:val="24"/>
        </w:rPr>
        <w:t xml:space="preserve">, определяющие необходимость создания специальных условий обучения и воспитания </w:t>
      </w:r>
    </w:p>
    <w:p w:rsidR="00BD0879" w:rsidRDefault="00BD0879" w:rsidP="003123E5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Особое мнение специалиста (специалистов) ПМПК </w:t>
      </w:r>
    </w:p>
    <w:p w:rsidR="00980741" w:rsidRPr="00F86F29" w:rsidRDefault="00BD0879" w:rsidP="003123E5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B2AAD">
        <w:rPr>
          <w:sz w:val="24"/>
          <w:szCs w:val="24"/>
          <w:u w:val="single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  <w:r w:rsidR="00980741" w:rsidRPr="00F86F29">
        <w:rPr>
          <w:sz w:val="24"/>
          <w:szCs w:val="24"/>
        </w:rPr>
        <w:tab/>
      </w:r>
    </w:p>
    <w:p w:rsidR="008F0D6F" w:rsidRPr="00851615" w:rsidRDefault="008F0D6F" w:rsidP="008F0D6F">
      <w:pPr>
        <w:rPr>
          <w:sz w:val="24"/>
          <w:szCs w:val="24"/>
        </w:rPr>
      </w:pPr>
      <w:r w:rsidRPr="00851615">
        <w:rPr>
          <w:sz w:val="24"/>
          <w:szCs w:val="24"/>
        </w:rPr>
        <w:t xml:space="preserve">Руководитель ПМПК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  <w:r w:rsidRPr="00851615">
        <w:rPr>
          <w:sz w:val="24"/>
          <w:szCs w:val="24"/>
        </w:rPr>
        <w:tab/>
      </w:r>
    </w:p>
    <w:p w:rsidR="008F0D6F" w:rsidRPr="002A0ADD" w:rsidRDefault="008F0D6F" w:rsidP="008F0D6F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Врач-психиатр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="002A0ADD">
        <w:rPr>
          <w:sz w:val="24"/>
          <w:szCs w:val="24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</w:p>
    <w:p w:rsidR="008F0D6F" w:rsidRPr="00851615" w:rsidRDefault="008F0D6F" w:rsidP="008F0D6F">
      <w:pPr>
        <w:rPr>
          <w:sz w:val="24"/>
          <w:szCs w:val="24"/>
          <w:u w:val="single"/>
        </w:rPr>
      </w:pP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</w:p>
    <w:p w:rsidR="008F0D6F" w:rsidRPr="002A0ADD" w:rsidRDefault="008F0D6F" w:rsidP="008F0D6F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Учитель-логопед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2A0ADD">
        <w:rPr>
          <w:sz w:val="24"/>
          <w:szCs w:val="24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</w:p>
    <w:p w:rsidR="008F0D6F" w:rsidRPr="002A0ADD" w:rsidRDefault="008F0D6F" w:rsidP="008F0D6F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>Педагог-психолог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  <w:t xml:space="preserve">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2A0ADD">
        <w:rPr>
          <w:sz w:val="24"/>
          <w:szCs w:val="24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</w:p>
    <w:p w:rsidR="008F0D6F" w:rsidRPr="002A0ADD" w:rsidRDefault="008F0D6F" w:rsidP="008F0D6F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Социальный педагог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</w:rPr>
        <w:t xml:space="preserve"> </w:t>
      </w:r>
      <w:r w:rsidR="002A0ADD">
        <w:rPr>
          <w:sz w:val="24"/>
          <w:szCs w:val="24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</w:p>
    <w:p w:rsidR="008F0D6F" w:rsidRPr="002A0ADD" w:rsidRDefault="008F0D6F" w:rsidP="008F0D6F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Другие специалисты </w:t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Pr="00851615">
        <w:rPr>
          <w:sz w:val="24"/>
          <w:szCs w:val="24"/>
          <w:u w:val="single"/>
        </w:rPr>
        <w:tab/>
      </w:r>
      <w:r w:rsidR="002A0ADD">
        <w:rPr>
          <w:sz w:val="24"/>
          <w:szCs w:val="24"/>
        </w:rPr>
        <w:t>/</w:t>
      </w:r>
      <w:r w:rsidR="002A0ADD">
        <w:rPr>
          <w:sz w:val="24"/>
          <w:szCs w:val="24"/>
          <w:u w:val="single"/>
        </w:rPr>
        <w:tab/>
      </w:r>
      <w:r w:rsidR="002A0ADD">
        <w:rPr>
          <w:sz w:val="24"/>
          <w:szCs w:val="24"/>
          <w:u w:val="single"/>
        </w:rPr>
        <w:tab/>
      </w:r>
      <w:bookmarkStart w:id="0" w:name="_GoBack"/>
      <w:bookmarkEnd w:id="0"/>
    </w:p>
    <w:sectPr w:rsidR="008F0D6F" w:rsidRPr="002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2"/>
    <w:rsid w:val="0001660F"/>
    <w:rsid w:val="000177B8"/>
    <w:rsid w:val="0009091B"/>
    <w:rsid w:val="00096160"/>
    <w:rsid w:val="000B5033"/>
    <w:rsid w:val="000D223D"/>
    <w:rsid w:val="000D2CBD"/>
    <w:rsid w:val="000E012D"/>
    <w:rsid w:val="000E2AF6"/>
    <w:rsid w:val="0010263A"/>
    <w:rsid w:val="00126F7B"/>
    <w:rsid w:val="00135EE7"/>
    <w:rsid w:val="00155697"/>
    <w:rsid w:val="00157BEA"/>
    <w:rsid w:val="0017304A"/>
    <w:rsid w:val="001822D3"/>
    <w:rsid w:val="001B1ED0"/>
    <w:rsid w:val="001B2B41"/>
    <w:rsid w:val="001F01AC"/>
    <w:rsid w:val="001F621B"/>
    <w:rsid w:val="002549A7"/>
    <w:rsid w:val="00270644"/>
    <w:rsid w:val="00277EA5"/>
    <w:rsid w:val="00293293"/>
    <w:rsid w:val="00295DFE"/>
    <w:rsid w:val="002A0ADD"/>
    <w:rsid w:val="002A32D4"/>
    <w:rsid w:val="002B5EB0"/>
    <w:rsid w:val="002C7E8D"/>
    <w:rsid w:val="002E4EC4"/>
    <w:rsid w:val="002F3B38"/>
    <w:rsid w:val="002F620F"/>
    <w:rsid w:val="002F74BA"/>
    <w:rsid w:val="003123E5"/>
    <w:rsid w:val="003552BA"/>
    <w:rsid w:val="00365AE3"/>
    <w:rsid w:val="0036646C"/>
    <w:rsid w:val="003744E7"/>
    <w:rsid w:val="00387CCD"/>
    <w:rsid w:val="003D6DD8"/>
    <w:rsid w:val="00404827"/>
    <w:rsid w:val="00445BC3"/>
    <w:rsid w:val="00471170"/>
    <w:rsid w:val="004731E9"/>
    <w:rsid w:val="004A1BAA"/>
    <w:rsid w:val="004B583F"/>
    <w:rsid w:val="004D695A"/>
    <w:rsid w:val="004D77F0"/>
    <w:rsid w:val="004E5730"/>
    <w:rsid w:val="004F2B75"/>
    <w:rsid w:val="004F3EA0"/>
    <w:rsid w:val="004F6328"/>
    <w:rsid w:val="005052F9"/>
    <w:rsid w:val="005230E7"/>
    <w:rsid w:val="00525226"/>
    <w:rsid w:val="005524A7"/>
    <w:rsid w:val="0055305D"/>
    <w:rsid w:val="0056411C"/>
    <w:rsid w:val="00591591"/>
    <w:rsid w:val="005D6E6C"/>
    <w:rsid w:val="00617759"/>
    <w:rsid w:val="00624CAB"/>
    <w:rsid w:val="006454FB"/>
    <w:rsid w:val="00653321"/>
    <w:rsid w:val="006731A1"/>
    <w:rsid w:val="00690E5E"/>
    <w:rsid w:val="00695F56"/>
    <w:rsid w:val="006B4B6D"/>
    <w:rsid w:val="006C1D9C"/>
    <w:rsid w:val="006C4EB9"/>
    <w:rsid w:val="006E2CEB"/>
    <w:rsid w:val="00703941"/>
    <w:rsid w:val="00726339"/>
    <w:rsid w:val="00733A80"/>
    <w:rsid w:val="00737C7E"/>
    <w:rsid w:val="00742BDF"/>
    <w:rsid w:val="00743EE8"/>
    <w:rsid w:val="007732B5"/>
    <w:rsid w:val="00783D75"/>
    <w:rsid w:val="007908F0"/>
    <w:rsid w:val="00795F7A"/>
    <w:rsid w:val="007B5E22"/>
    <w:rsid w:val="007B740A"/>
    <w:rsid w:val="007C5C51"/>
    <w:rsid w:val="007E2DBB"/>
    <w:rsid w:val="007F5B9F"/>
    <w:rsid w:val="008029BE"/>
    <w:rsid w:val="00805DB8"/>
    <w:rsid w:val="00807DE8"/>
    <w:rsid w:val="00851615"/>
    <w:rsid w:val="008523D6"/>
    <w:rsid w:val="00874148"/>
    <w:rsid w:val="008A6016"/>
    <w:rsid w:val="008B6EDC"/>
    <w:rsid w:val="008B7EF3"/>
    <w:rsid w:val="008D4E47"/>
    <w:rsid w:val="008D6F26"/>
    <w:rsid w:val="008E205A"/>
    <w:rsid w:val="008E3559"/>
    <w:rsid w:val="008E55CF"/>
    <w:rsid w:val="008E750F"/>
    <w:rsid w:val="008F0D6F"/>
    <w:rsid w:val="008F4BD2"/>
    <w:rsid w:val="0090189E"/>
    <w:rsid w:val="00914748"/>
    <w:rsid w:val="0092765C"/>
    <w:rsid w:val="00931032"/>
    <w:rsid w:val="00931CD9"/>
    <w:rsid w:val="00934C82"/>
    <w:rsid w:val="00940B38"/>
    <w:rsid w:val="00956ED6"/>
    <w:rsid w:val="00980741"/>
    <w:rsid w:val="00986F9A"/>
    <w:rsid w:val="0099792F"/>
    <w:rsid w:val="009A2AB3"/>
    <w:rsid w:val="009B2AAD"/>
    <w:rsid w:val="009C1A60"/>
    <w:rsid w:val="009E189E"/>
    <w:rsid w:val="009E3EF9"/>
    <w:rsid w:val="009F16B4"/>
    <w:rsid w:val="00A012BA"/>
    <w:rsid w:val="00A04293"/>
    <w:rsid w:val="00A206AB"/>
    <w:rsid w:val="00A23DA9"/>
    <w:rsid w:val="00A33F41"/>
    <w:rsid w:val="00A66B5A"/>
    <w:rsid w:val="00A832BA"/>
    <w:rsid w:val="00A834A4"/>
    <w:rsid w:val="00AD717D"/>
    <w:rsid w:val="00B13F60"/>
    <w:rsid w:val="00B24A75"/>
    <w:rsid w:val="00B26390"/>
    <w:rsid w:val="00B44A09"/>
    <w:rsid w:val="00B503B6"/>
    <w:rsid w:val="00B565A8"/>
    <w:rsid w:val="00B56FF4"/>
    <w:rsid w:val="00B613BB"/>
    <w:rsid w:val="00B7131B"/>
    <w:rsid w:val="00BA4A89"/>
    <w:rsid w:val="00BD0879"/>
    <w:rsid w:val="00BE0678"/>
    <w:rsid w:val="00C00811"/>
    <w:rsid w:val="00C1205E"/>
    <w:rsid w:val="00C15AC5"/>
    <w:rsid w:val="00C252D5"/>
    <w:rsid w:val="00C44BEF"/>
    <w:rsid w:val="00C4628D"/>
    <w:rsid w:val="00C55056"/>
    <w:rsid w:val="00C77058"/>
    <w:rsid w:val="00C87832"/>
    <w:rsid w:val="00C903F7"/>
    <w:rsid w:val="00C95759"/>
    <w:rsid w:val="00CB6604"/>
    <w:rsid w:val="00CC2C79"/>
    <w:rsid w:val="00CD76FA"/>
    <w:rsid w:val="00D20F34"/>
    <w:rsid w:val="00D7093D"/>
    <w:rsid w:val="00DA274C"/>
    <w:rsid w:val="00DD50A1"/>
    <w:rsid w:val="00DE28BC"/>
    <w:rsid w:val="00DF18F8"/>
    <w:rsid w:val="00DF4528"/>
    <w:rsid w:val="00E403D2"/>
    <w:rsid w:val="00E76B51"/>
    <w:rsid w:val="00EA5A04"/>
    <w:rsid w:val="00EB2322"/>
    <w:rsid w:val="00EB4BA2"/>
    <w:rsid w:val="00ED593F"/>
    <w:rsid w:val="00EE73B1"/>
    <w:rsid w:val="00EF6DE5"/>
    <w:rsid w:val="00F23803"/>
    <w:rsid w:val="00F66322"/>
    <w:rsid w:val="00F86F29"/>
    <w:rsid w:val="00FE011E"/>
    <w:rsid w:val="00FE794F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186</cp:revision>
  <dcterms:created xsi:type="dcterms:W3CDTF">2016-12-18T11:09:00Z</dcterms:created>
  <dcterms:modified xsi:type="dcterms:W3CDTF">2017-01-13T06:49:00Z</dcterms:modified>
</cp:coreProperties>
</file>