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1.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3.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4.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5.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6.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7.xml" ContentType="application/vnd.openxmlformats-officedocument.themeOverrid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8.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9.xml" ContentType="application/vnd.openxmlformats-officedocument.themeOverrid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10.xml" ContentType="application/vnd.openxmlformats-officedocument.themeOverrid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11.xml" ContentType="application/vnd.openxmlformats-officedocument.themeOverrid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theme/themeOverride12.xml" ContentType="application/vnd.openxmlformats-officedocument.themeOverride+xml"/>
  <Override PartName="/word/charts/chart38.xml" ContentType="application/vnd.openxmlformats-officedocument.drawingml.chart+xml"/>
  <Override PartName="/word/theme/themeOverride13.xml" ContentType="application/vnd.openxmlformats-officedocument.themeOverride+xml"/>
  <Override PartName="/word/charts/chart39.xml" ContentType="application/vnd.openxmlformats-officedocument.drawingml.chart+xml"/>
  <Override PartName="/word/charts/style38.xml" ContentType="application/vnd.ms-office.chartstyle+xml"/>
  <Override PartName="/word/charts/colors38.xml" ContentType="application/vnd.ms-office.chartcolorstyle+xml"/>
  <Override PartName="/word/theme/themeOverride14.xml" ContentType="application/vnd.openxmlformats-officedocument.themeOverride+xml"/>
  <Override PartName="/word/charts/chart40.xml" ContentType="application/vnd.openxmlformats-officedocument.drawingml.chart+xml"/>
  <Override PartName="/word/charts/style39.xml" ContentType="application/vnd.ms-office.chartstyle+xml"/>
  <Override PartName="/word/charts/colors39.xml" ContentType="application/vnd.ms-office.chartcolorstyle+xml"/>
  <Override PartName="/word/theme/themeOverride15.xml" ContentType="application/vnd.openxmlformats-officedocument.themeOverride+xml"/>
  <Override PartName="/word/charts/chart41.xml" ContentType="application/vnd.openxmlformats-officedocument.drawingml.chart+xml"/>
  <Override PartName="/word/charts/style40.xml" ContentType="application/vnd.ms-office.chartstyle+xml"/>
  <Override PartName="/word/charts/colors40.xml" ContentType="application/vnd.ms-office.chartcolorstyle+xml"/>
  <Override PartName="/word/theme/themeOverride16.xml" ContentType="application/vnd.openxmlformats-officedocument.themeOverride+xml"/>
  <Override PartName="/word/charts/chart42.xml" ContentType="application/vnd.openxmlformats-officedocument.drawingml.chart+xml"/>
  <Override PartName="/word/charts/style41.xml" ContentType="application/vnd.ms-office.chartstyle+xml"/>
  <Override PartName="/word/charts/colors41.xml" ContentType="application/vnd.ms-office.chartcolorstyle+xml"/>
  <Override PartName="/word/theme/themeOverride17.xml" ContentType="application/vnd.openxmlformats-officedocument.themeOverride+xml"/>
  <Override PartName="/word/charts/chart43.xml" ContentType="application/vnd.openxmlformats-officedocument.drawingml.chart+xml"/>
  <Override PartName="/word/charts/style42.xml" ContentType="application/vnd.ms-office.chartstyle+xml"/>
  <Override PartName="/word/charts/colors42.xml" ContentType="application/vnd.ms-office.chartcolorstyle+xml"/>
  <Override PartName="/word/theme/themeOverride18.xml" ContentType="application/vnd.openxmlformats-officedocument.themeOverride+xml"/>
  <Override PartName="/word/charts/chart44.xml" ContentType="application/vnd.openxmlformats-officedocument.drawingml.chart+xml"/>
  <Override PartName="/word/charts/style43.xml" ContentType="application/vnd.ms-office.chartstyle+xml"/>
  <Override PartName="/word/charts/colors43.xml" ContentType="application/vnd.ms-office.chartcolorstyle+xml"/>
  <Override PartName="/word/theme/themeOverride19.xml" ContentType="application/vnd.openxmlformats-officedocument.themeOverride+xml"/>
  <Override PartName="/word/charts/chart45.xml" ContentType="application/vnd.openxmlformats-officedocument.drawingml.chart+xml"/>
  <Override PartName="/word/charts/style44.xml" ContentType="application/vnd.ms-office.chartstyle+xml"/>
  <Override PartName="/word/charts/colors44.xml" ContentType="application/vnd.ms-office.chartcolorstyle+xml"/>
  <Override PartName="/word/theme/themeOverride20.xml" ContentType="application/vnd.openxmlformats-officedocument.themeOverride+xml"/>
  <Override PartName="/word/charts/chart46.xml" ContentType="application/vnd.openxmlformats-officedocument.drawingml.chart+xml"/>
  <Override PartName="/word/charts/style45.xml" ContentType="application/vnd.ms-office.chartstyle+xml"/>
  <Override PartName="/word/charts/colors45.xml" ContentType="application/vnd.ms-office.chartcolorstyle+xml"/>
  <Override PartName="/word/theme/themeOverride21.xml" ContentType="application/vnd.openxmlformats-officedocument.themeOverride+xml"/>
  <Override PartName="/word/charts/chart47.xml" ContentType="application/vnd.openxmlformats-officedocument.drawingml.chart+xml"/>
  <Override PartName="/word/theme/themeOverride22.xml" ContentType="application/vnd.openxmlformats-officedocument.themeOverride+xml"/>
  <Override PartName="/word/charts/chart48.xml" ContentType="application/vnd.openxmlformats-officedocument.drawingml.chart+xml"/>
  <Override PartName="/word/theme/themeOverride23.xml" ContentType="application/vnd.openxmlformats-officedocument.themeOverride+xml"/>
  <Override PartName="/word/charts/chart49.xml" ContentType="application/vnd.openxmlformats-officedocument.drawingml.chart+xml"/>
  <Override PartName="/word/theme/themeOverride24.xml" ContentType="application/vnd.openxmlformats-officedocument.themeOverride+xml"/>
  <Override PartName="/word/charts/chart50.xml" ContentType="application/vnd.openxmlformats-officedocument.drawingml.chart+xml"/>
  <Override PartName="/word/theme/themeOverride25.xml" ContentType="application/vnd.openxmlformats-officedocument.themeOverride+xml"/>
  <Override PartName="/word/charts/chart51.xml" ContentType="application/vnd.openxmlformats-officedocument.drawingml.chart+xml"/>
  <Override PartName="/word/charts/style46.xml" ContentType="application/vnd.ms-office.chartstyle+xml"/>
  <Override PartName="/word/charts/colors46.xml" ContentType="application/vnd.ms-office.chartcolorstyle+xml"/>
  <Override PartName="/word/theme/themeOverride26.xml" ContentType="application/vnd.openxmlformats-officedocument.themeOverride+xml"/>
  <Override PartName="/word/charts/chart52.xml" ContentType="application/vnd.openxmlformats-officedocument.drawingml.chart+xml"/>
  <Override PartName="/word/theme/themeOverride27.xml" ContentType="application/vnd.openxmlformats-officedocument.themeOverride+xml"/>
  <Override PartName="/word/charts/chart53.xml" ContentType="application/vnd.openxmlformats-officedocument.drawingml.chart+xml"/>
  <Override PartName="/word/theme/themeOverride28.xml" ContentType="application/vnd.openxmlformats-officedocument.themeOverride+xml"/>
  <Override PartName="/word/charts/chart54.xml" ContentType="application/vnd.openxmlformats-officedocument.drawingml.chart+xml"/>
  <Override PartName="/word/theme/themeOverride29.xml" ContentType="application/vnd.openxmlformats-officedocument.themeOverride+xml"/>
  <Override PartName="/word/charts/chart55.xml" ContentType="application/vnd.openxmlformats-officedocument.drawingml.chart+xml"/>
  <Override PartName="/word/charts/style47.xml" ContentType="application/vnd.ms-office.chartstyle+xml"/>
  <Override PartName="/word/charts/colors47.xml" ContentType="application/vnd.ms-office.chartcolorstyle+xml"/>
  <Override PartName="/word/theme/themeOverride3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62" w:rsidRDefault="000E34F1" w:rsidP="00CE4B54">
      <w:pPr>
        <w:jc w:val="center"/>
        <w:rPr>
          <w:rFonts w:ascii="Times New Roman" w:hAnsi="Times New Roman" w:cs="Times New Roman"/>
          <w:sz w:val="24"/>
          <w:szCs w:val="24"/>
        </w:rPr>
      </w:pPr>
      <w:bookmarkStart w:id="0" w:name="_GoBack"/>
      <w:r>
        <w:rPr>
          <w:rFonts w:ascii="Times New Roman" w:hAnsi="Times New Roman" w:cs="Times New Roman"/>
          <w:sz w:val="24"/>
          <w:szCs w:val="24"/>
        </w:rPr>
        <w:t>Аналитический отчет</w:t>
      </w:r>
    </w:p>
    <w:p w:rsidR="00D76814" w:rsidRPr="00CE4B54" w:rsidRDefault="00CE4B54" w:rsidP="00CE4B54">
      <w:pPr>
        <w:jc w:val="center"/>
        <w:rPr>
          <w:rFonts w:ascii="Times New Roman" w:hAnsi="Times New Roman" w:cs="Times New Roman"/>
          <w:sz w:val="24"/>
          <w:szCs w:val="24"/>
        </w:rPr>
      </w:pPr>
      <w:r w:rsidRPr="00CE4B54">
        <w:rPr>
          <w:rFonts w:ascii="Times New Roman" w:hAnsi="Times New Roman" w:cs="Times New Roman"/>
          <w:sz w:val="24"/>
          <w:szCs w:val="24"/>
        </w:rPr>
        <w:t xml:space="preserve">Результаты участия </w:t>
      </w:r>
      <w:proofErr w:type="gramStart"/>
      <w:r w:rsidRPr="00CE4B54">
        <w:rPr>
          <w:rFonts w:ascii="Times New Roman" w:hAnsi="Times New Roman" w:cs="Times New Roman"/>
          <w:sz w:val="24"/>
          <w:szCs w:val="24"/>
        </w:rPr>
        <w:t>обучающихся  муниципального</w:t>
      </w:r>
      <w:proofErr w:type="gramEnd"/>
      <w:r w:rsidRPr="00CE4B54">
        <w:rPr>
          <w:rFonts w:ascii="Times New Roman" w:hAnsi="Times New Roman" w:cs="Times New Roman"/>
          <w:sz w:val="24"/>
          <w:szCs w:val="24"/>
        </w:rPr>
        <w:t xml:space="preserve"> образования «</w:t>
      </w:r>
      <w:proofErr w:type="spellStart"/>
      <w:r w:rsidRPr="00CE4B54">
        <w:rPr>
          <w:rFonts w:ascii="Times New Roman" w:hAnsi="Times New Roman" w:cs="Times New Roman"/>
          <w:sz w:val="24"/>
          <w:szCs w:val="24"/>
        </w:rPr>
        <w:t>Катангский</w:t>
      </w:r>
      <w:proofErr w:type="spellEnd"/>
      <w:r w:rsidRPr="00CE4B54">
        <w:rPr>
          <w:rFonts w:ascii="Times New Roman" w:hAnsi="Times New Roman" w:cs="Times New Roman"/>
          <w:sz w:val="24"/>
          <w:szCs w:val="24"/>
        </w:rPr>
        <w:t xml:space="preserve"> район» во Всероссийских проверочных работах 2021 г.</w:t>
      </w:r>
    </w:p>
    <w:bookmarkEnd w:id="0"/>
    <w:p w:rsidR="00D76814" w:rsidRDefault="00D76814" w:rsidP="00D76814">
      <w:pPr>
        <w:spacing w:after="0" w:line="240" w:lineRule="auto"/>
        <w:ind w:firstLine="708"/>
        <w:jc w:val="both"/>
        <w:rPr>
          <w:rFonts w:ascii="Times New Roman" w:hAnsi="Times New Roman"/>
          <w:sz w:val="24"/>
          <w:szCs w:val="24"/>
        </w:rPr>
      </w:pPr>
      <w:r>
        <w:tab/>
      </w:r>
      <w:r>
        <w:rPr>
          <w:rFonts w:ascii="Times New Roman" w:hAnsi="Times New Roman"/>
          <w:sz w:val="24"/>
          <w:szCs w:val="24"/>
        </w:rPr>
        <w:t>В соответствии с распоряжением М</w:t>
      </w:r>
      <w:r w:rsidRPr="008A5AA1">
        <w:rPr>
          <w:rFonts w:ascii="Times New Roman" w:hAnsi="Times New Roman"/>
          <w:sz w:val="24"/>
          <w:szCs w:val="24"/>
        </w:rPr>
        <w:t>инистерства образования Ирку</w:t>
      </w:r>
      <w:r>
        <w:rPr>
          <w:rFonts w:ascii="Times New Roman" w:hAnsi="Times New Roman"/>
          <w:sz w:val="24"/>
          <w:szCs w:val="24"/>
        </w:rPr>
        <w:t>тской области от 24.02. 2021 г. № 106</w:t>
      </w:r>
      <w:r w:rsidRPr="008A5AA1">
        <w:rPr>
          <w:rFonts w:ascii="Times New Roman" w:hAnsi="Times New Roman"/>
          <w:sz w:val="24"/>
          <w:szCs w:val="24"/>
        </w:rPr>
        <w:t xml:space="preserve"> -</w:t>
      </w:r>
      <w:proofErr w:type="spellStart"/>
      <w:r w:rsidRPr="008A5AA1">
        <w:rPr>
          <w:rFonts w:ascii="Times New Roman" w:hAnsi="Times New Roman"/>
          <w:sz w:val="24"/>
          <w:szCs w:val="24"/>
        </w:rPr>
        <w:t>мр</w:t>
      </w:r>
      <w:proofErr w:type="spellEnd"/>
      <w:r w:rsidRPr="008A5AA1">
        <w:rPr>
          <w:rFonts w:ascii="Times New Roman" w:hAnsi="Times New Roman"/>
          <w:sz w:val="24"/>
          <w:szCs w:val="24"/>
        </w:rPr>
        <w:t xml:space="preserve"> «О проведении ВПР в Ирку</w:t>
      </w:r>
      <w:r>
        <w:rPr>
          <w:rFonts w:ascii="Times New Roman" w:hAnsi="Times New Roman"/>
          <w:sz w:val="24"/>
          <w:szCs w:val="24"/>
        </w:rPr>
        <w:t>тской области</w:t>
      </w:r>
      <w:r w:rsidRPr="008A5AA1">
        <w:rPr>
          <w:rFonts w:ascii="Times New Roman" w:hAnsi="Times New Roman"/>
          <w:sz w:val="24"/>
          <w:szCs w:val="24"/>
        </w:rPr>
        <w:t>», приказом МОО администр</w:t>
      </w:r>
      <w:r>
        <w:rPr>
          <w:rFonts w:ascii="Times New Roman" w:hAnsi="Times New Roman"/>
          <w:sz w:val="24"/>
          <w:szCs w:val="24"/>
        </w:rPr>
        <w:t>ации МО «</w:t>
      </w:r>
      <w:proofErr w:type="spellStart"/>
      <w:r>
        <w:rPr>
          <w:rFonts w:ascii="Times New Roman" w:hAnsi="Times New Roman"/>
          <w:sz w:val="24"/>
          <w:szCs w:val="24"/>
        </w:rPr>
        <w:t>Катангский</w:t>
      </w:r>
      <w:proofErr w:type="spellEnd"/>
      <w:r>
        <w:rPr>
          <w:rFonts w:ascii="Times New Roman" w:hAnsi="Times New Roman"/>
          <w:sz w:val="24"/>
          <w:szCs w:val="24"/>
        </w:rPr>
        <w:t xml:space="preserve"> район» от 01.03.2021 г № 26</w:t>
      </w:r>
      <w:r w:rsidRPr="008A5AA1">
        <w:rPr>
          <w:rFonts w:ascii="Times New Roman" w:hAnsi="Times New Roman"/>
          <w:sz w:val="24"/>
          <w:szCs w:val="24"/>
        </w:rPr>
        <w:t>-Д «О проведении Всероссийских проверочных работ в общеобразовательных учреждениях МО «</w:t>
      </w:r>
      <w:proofErr w:type="spellStart"/>
      <w:r w:rsidRPr="008A5AA1">
        <w:rPr>
          <w:rFonts w:ascii="Times New Roman" w:hAnsi="Times New Roman"/>
          <w:sz w:val="24"/>
          <w:szCs w:val="24"/>
        </w:rPr>
        <w:t>Катан</w:t>
      </w:r>
      <w:r>
        <w:rPr>
          <w:rFonts w:ascii="Times New Roman" w:hAnsi="Times New Roman"/>
          <w:sz w:val="24"/>
          <w:szCs w:val="24"/>
        </w:rPr>
        <w:t>гский</w:t>
      </w:r>
      <w:proofErr w:type="spellEnd"/>
      <w:r>
        <w:rPr>
          <w:rFonts w:ascii="Times New Roman" w:hAnsi="Times New Roman"/>
          <w:sz w:val="24"/>
          <w:szCs w:val="24"/>
        </w:rPr>
        <w:t xml:space="preserve"> район» в 2021 г</w:t>
      </w:r>
      <w:r w:rsidRPr="008A5AA1">
        <w:rPr>
          <w:rFonts w:ascii="Times New Roman" w:hAnsi="Times New Roman"/>
          <w:sz w:val="24"/>
          <w:szCs w:val="24"/>
        </w:rPr>
        <w:t>»</w:t>
      </w:r>
      <w:r>
        <w:rPr>
          <w:rFonts w:ascii="Times New Roman" w:hAnsi="Times New Roman"/>
          <w:sz w:val="24"/>
          <w:szCs w:val="24"/>
        </w:rPr>
        <w:t xml:space="preserve"> с </w:t>
      </w:r>
      <w:proofErr w:type="gramStart"/>
      <w:r>
        <w:rPr>
          <w:rFonts w:ascii="Times New Roman" w:hAnsi="Times New Roman"/>
          <w:sz w:val="24"/>
          <w:szCs w:val="24"/>
        </w:rPr>
        <w:t>15  марта</w:t>
      </w:r>
      <w:proofErr w:type="gramEnd"/>
      <w:r>
        <w:rPr>
          <w:rFonts w:ascii="Times New Roman" w:hAnsi="Times New Roman"/>
          <w:sz w:val="24"/>
          <w:szCs w:val="24"/>
        </w:rPr>
        <w:t xml:space="preserve"> по 30 апреля в штатном режиме проведены  </w:t>
      </w:r>
      <w:r w:rsidRPr="008A5AA1">
        <w:rPr>
          <w:rFonts w:ascii="Times New Roman" w:hAnsi="Times New Roman"/>
          <w:sz w:val="24"/>
          <w:szCs w:val="24"/>
        </w:rPr>
        <w:t xml:space="preserve">Всероссийские проверочные работы (далее - </w:t>
      </w:r>
      <w:r>
        <w:rPr>
          <w:rFonts w:ascii="Times New Roman" w:hAnsi="Times New Roman"/>
          <w:sz w:val="24"/>
          <w:szCs w:val="24"/>
        </w:rPr>
        <w:t xml:space="preserve">ВПР) для обучающихся 4-х-8 –х классов. </w:t>
      </w:r>
    </w:p>
    <w:p w:rsidR="00D76814" w:rsidRDefault="00D76814" w:rsidP="00D76814">
      <w:pPr>
        <w:spacing w:after="0" w:line="240" w:lineRule="auto"/>
        <w:ind w:firstLine="708"/>
        <w:jc w:val="both"/>
        <w:rPr>
          <w:rFonts w:ascii="Times New Roman" w:hAnsi="Times New Roman"/>
          <w:sz w:val="24"/>
          <w:szCs w:val="24"/>
        </w:rPr>
      </w:pPr>
      <w:r>
        <w:rPr>
          <w:rFonts w:ascii="Times New Roman" w:hAnsi="Times New Roman"/>
          <w:sz w:val="24"/>
          <w:szCs w:val="24"/>
        </w:rPr>
        <w:t>ВПР проводились в:</w:t>
      </w:r>
    </w:p>
    <w:p w:rsidR="00D76814" w:rsidRDefault="00D76814" w:rsidP="00D76814">
      <w:pPr>
        <w:spacing w:after="0" w:line="240" w:lineRule="auto"/>
        <w:ind w:firstLine="708"/>
        <w:jc w:val="both"/>
        <w:rPr>
          <w:rFonts w:ascii="Times New Roman" w:hAnsi="Times New Roman"/>
          <w:sz w:val="24"/>
          <w:szCs w:val="24"/>
        </w:rPr>
      </w:pPr>
      <w:r>
        <w:rPr>
          <w:rFonts w:ascii="Times New Roman" w:hAnsi="Times New Roman"/>
          <w:sz w:val="24"/>
          <w:szCs w:val="24"/>
        </w:rPr>
        <w:t>- 4-х классах по русскому языку, математике, окружающему миру;</w:t>
      </w:r>
    </w:p>
    <w:p w:rsidR="00D76814" w:rsidRDefault="00D76814" w:rsidP="00D76814">
      <w:pPr>
        <w:spacing w:after="0" w:line="240" w:lineRule="auto"/>
        <w:ind w:firstLine="708"/>
        <w:jc w:val="both"/>
        <w:rPr>
          <w:rFonts w:ascii="Times New Roman" w:hAnsi="Times New Roman"/>
          <w:sz w:val="24"/>
          <w:szCs w:val="24"/>
        </w:rPr>
      </w:pPr>
      <w:r>
        <w:rPr>
          <w:rFonts w:ascii="Times New Roman" w:hAnsi="Times New Roman"/>
          <w:sz w:val="24"/>
          <w:szCs w:val="24"/>
        </w:rPr>
        <w:t>- 5-х классах по русскому языку, математике, истории, биологии;</w:t>
      </w:r>
    </w:p>
    <w:p w:rsidR="00D76814" w:rsidRDefault="00D76814" w:rsidP="00D76814">
      <w:pPr>
        <w:spacing w:after="0" w:line="240" w:lineRule="auto"/>
        <w:ind w:firstLine="708"/>
        <w:jc w:val="both"/>
        <w:rPr>
          <w:rFonts w:ascii="Times New Roman" w:hAnsi="Times New Roman"/>
          <w:sz w:val="24"/>
          <w:szCs w:val="24"/>
        </w:rPr>
      </w:pPr>
      <w:r>
        <w:rPr>
          <w:rFonts w:ascii="Times New Roman" w:hAnsi="Times New Roman"/>
          <w:sz w:val="24"/>
          <w:szCs w:val="24"/>
        </w:rPr>
        <w:t>- 7-х классах – по русскому языку, математике, истории, биологии, географии, обществознанию, физике, английскому языку;</w:t>
      </w:r>
    </w:p>
    <w:p w:rsidR="00B70F8A" w:rsidRDefault="00D76814" w:rsidP="00D76814">
      <w:pPr>
        <w:spacing w:after="0" w:line="240" w:lineRule="auto"/>
        <w:ind w:firstLine="708"/>
        <w:jc w:val="both"/>
        <w:rPr>
          <w:rFonts w:ascii="Times New Roman" w:hAnsi="Times New Roman"/>
          <w:sz w:val="24"/>
          <w:szCs w:val="24"/>
        </w:rPr>
      </w:pPr>
      <w:r>
        <w:rPr>
          <w:rFonts w:ascii="Times New Roman" w:hAnsi="Times New Roman"/>
          <w:sz w:val="24"/>
          <w:szCs w:val="24"/>
        </w:rPr>
        <w:t xml:space="preserve">- 6-х, 8-х классах по двум обязательным предметам (русский язык и математика) и двум предметам из списка, предусмотренного для данных параллелей, выбранных </w:t>
      </w:r>
      <w:proofErr w:type="gramStart"/>
      <w:r>
        <w:rPr>
          <w:rFonts w:ascii="Times New Roman" w:hAnsi="Times New Roman"/>
          <w:sz w:val="24"/>
          <w:szCs w:val="24"/>
        </w:rPr>
        <w:t>случайным  образом</w:t>
      </w:r>
      <w:proofErr w:type="gramEnd"/>
      <w:r>
        <w:rPr>
          <w:rFonts w:ascii="Times New Roman" w:hAnsi="Times New Roman"/>
          <w:sz w:val="24"/>
          <w:szCs w:val="24"/>
        </w:rPr>
        <w:t xml:space="preserve">. </w:t>
      </w:r>
      <w:r w:rsidR="00B70F8A">
        <w:rPr>
          <w:rFonts w:ascii="Times New Roman" w:hAnsi="Times New Roman"/>
          <w:sz w:val="24"/>
          <w:szCs w:val="24"/>
        </w:rPr>
        <w:t>Перечень ВПР для шестиклассников включал работы по истории, биологии, географии или обществознанию; для восьмиклассников – по истории, биологии, географии, обществознанию, химии или физике,</w:t>
      </w:r>
    </w:p>
    <w:p w:rsidR="00D76814" w:rsidRDefault="00D76814" w:rsidP="00D76814">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ВПР приняли участие 6 общеобразовательных учреждений района: СОШ </w:t>
      </w:r>
      <w:proofErr w:type="spellStart"/>
      <w:r>
        <w:rPr>
          <w:rFonts w:ascii="Times New Roman" w:hAnsi="Times New Roman"/>
          <w:sz w:val="24"/>
          <w:szCs w:val="24"/>
        </w:rPr>
        <w:t>сс</w:t>
      </w:r>
      <w:proofErr w:type="spellEnd"/>
      <w:r>
        <w:rPr>
          <w:rFonts w:ascii="Times New Roman" w:hAnsi="Times New Roman"/>
          <w:sz w:val="24"/>
          <w:szCs w:val="24"/>
        </w:rPr>
        <w:t xml:space="preserve">. </w:t>
      </w:r>
      <w:proofErr w:type="spellStart"/>
      <w:r>
        <w:rPr>
          <w:rFonts w:ascii="Times New Roman" w:hAnsi="Times New Roman"/>
          <w:sz w:val="24"/>
          <w:szCs w:val="24"/>
        </w:rPr>
        <w:t>Ербогачен</w:t>
      </w:r>
      <w:proofErr w:type="spellEnd"/>
      <w:r>
        <w:rPr>
          <w:rFonts w:ascii="Times New Roman" w:hAnsi="Times New Roman"/>
          <w:sz w:val="24"/>
          <w:szCs w:val="24"/>
        </w:rPr>
        <w:t xml:space="preserve">, Преображенка, </w:t>
      </w:r>
      <w:proofErr w:type="spellStart"/>
      <w:r>
        <w:rPr>
          <w:rFonts w:ascii="Times New Roman" w:hAnsi="Times New Roman"/>
          <w:sz w:val="24"/>
          <w:szCs w:val="24"/>
        </w:rPr>
        <w:t>Непа</w:t>
      </w:r>
      <w:proofErr w:type="spellEnd"/>
      <w:r>
        <w:rPr>
          <w:rFonts w:ascii="Times New Roman" w:hAnsi="Times New Roman"/>
          <w:sz w:val="24"/>
          <w:szCs w:val="24"/>
        </w:rPr>
        <w:t>, Б</w:t>
      </w:r>
      <w:r w:rsidR="006411FB">
        <w:rPr>
          <w:rFonts w:ascii="Times New Roman" w:hAnsi="Times New Roman"/>
          <w:sz w:val="24"/>
          <w:szCs w:val="24"/>
        </w:rPr>
        <w:t>ур, Подволошино, НШДС с. Ерема.</w:t>
      </w:r>
      <w:r>
        <w:rPr>
          <w:rFonts w:ascii="Times New Roman" w:hAnsi="Times New Roman"/>
          <w:sz w:val="24"/>
          <w:szCs w:val="24"/>
        </w:rPr>
        <w:t xml:space="preserve">  Количество обучающихся, принявших участие в ВПР показаны в таблице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347"/>
        <w:gridCol w:w="1347"/>
        <w:gridCol w:w="1347"/>
        <w:gridCol w:w="1347"/>
        <w:gridCol w:w="1347"/>
      </w:tblGrid>
      <w:tr w:rsidR="00B70F8A" w:rsidRPr="00537994" w:rsidTr="00735503">
        <w:trPr>
          <w:trHeight w:val="276"/>
        </w:trPr>
        <w:tc>
          <w:tcPr>
            <w:tcW w:w="1941" w:type="dxa"/>
            <w:vMerge w:val="restart"/>
            <w:shd w:val="clear" w:color="auto" w:fill="auto"/>
          </w:tcPr>
          <w:p w:rsidR="00B70F8A" w:rsidRPr="00537994" w:rsidRDefault="00B70F8A" w:rsidP="00735503">
            <w:pPr>
              <w:spacing w:after="0" w:line="240" w:lineRule="auto"/>
              <w:jc w:val="center"/>
              <w:rPr>
                <w:rFonts w:ascii="Times New Roman" w:hAnsi="Times New Roman"/>
                <w:sz w:val="24"/>
                <w:szCs w:val="24"/>
              </w:rPr>
            </w:pPr>
            <w:r w:rsidRPr="00537994">
              <w:rPr>
                <w:rFonts w:ascii="Times New Roman" w:hAnsi="Times New Roman"/>
                <w:sz w:val="24"/>
                <w:szCs w:val="24"/>
              </w:rPr>
              <w:t>Предмет</w:t>
            </w:r>
          </w:p>
        </w:tc>
        <w:tc>
          <w:tcPr>
            <w:tcW w:w="6735" w:type="dxa"/>
            <w:gridSpan w:val="5"/>
            <w:shd w:val="clear" w:color="auto" w:fill="auto"/>
          </w:tcPr>
          <w:p w:rsidR="00B70F8A" w:rsidRDefault="00B70F8A" w:rsidP="00735503">
            <w:pPr>
              <w:spacing w:after="0" w:line="240" w:lineRule="auto"/>
              <w:rPr>
                <w:rFonts w:ascii="Times New Roman" w:hAnsi="Times New Roman"/>
                <w:sz w:val="24"/>
                <w:szCs w:val="24"/>
              </w:rPr>
            </w:pPr>
            <w:r>
              <w:rPr>
                <w:rFonts w:ascii="Times New Roman" w:hAnsi="Times New Roman"/>
                <w:sz w:val="24"/>
                <w:szCs w:val="24"/>
              </w:rPr>
              <w:t>Количество участников</w:t>
            </w:r>
          </w:p>
        </w:tc>
      </w:tr>
      <w:tr w:rsidR="00B70F8A" w:rsidRPr="00537994" w:rsidTr="00735503">
        <w:tc>
          <w:tcPr>
            <w:tcW w:w="1941" w:type="dxa"/>
            <w:vMerge/>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4</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5</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6</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7</w:t>
            </w:r>
          </w:p>
        </w:tc>
        <w:tc>
          <w:tcPr>
            <w:tcW w:w="1347" w:type="dxa"/>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8</w:t>
            </w:r>
          </w:p>
        </w:tc>
      </w:tr>
      <w:tr w:rsidR="00B70F8A" w:rsidRPr="00537994" w:rsidTr="00735503">
        <w:tc>
          <w:tcPr>
            <w:tcW w:w="1941"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Окружающий мир</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37</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tcPr>
          <w:p w:rsidR="00B70F8A" w:rsidRPr="00537994" w:rsidRDefault="00B70F8A" w:rsidP="00735503">
            <w:pPr>
              <w:spacing w:after="0" w:line="240" w:lineRule="auto"/>
              <w:jc w:val="center"/>
              <w:rPr>
                <w:rFonts w:ascii="Times New Roman" w:hAnsi="Times New Roman"/>
                <w:sz w:val="24"/>
                <w:szCs w:val="24"/>
              </w:rPr>
            </w:pPr>
          </w:p>
        </w:tc>
      </w:tr>
      <w:tr w:rsidR="00B70F8A" w:rsidRPr="00537994" w:rsidTr="00735503">
        <w:tc>
          <w:tcPr>
            <w:tcW w:w="1941"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sidRPr="00537994">
              <w:rPr>
                <w:rFonts w:ascii="Times New Roman" w:hAnsi="Times New Roman"/>
                <w:sz w:val="24"/>
                <w:szCs w:val="24"/>
              </w:rPr>
              <w:t>Математика</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39</w:t>
            </w:r>
          </w:p>
        </w:tc>
        <w:tc>
          <w:tcPr>
            <w:tcW w:w="1347" w:type="dxa"/>
            <w:shd w:val="clear" w:color="auto" w:fill="auto"/>
          </w:tcPr>
          <w:p w:rsidR="00B70F8A" w:rsidRPr="00537994" w:rsidRDefault="00B70F8A" w:rsidP="00B70F8A">
            <w:pPr>
              <w:spacing w:after="0" w:line="240" w:lineRule="auto"/>
              <w:jc w:val="center"/>
              <w:rPr>
                <w:rFonts w:ascii="Times New Roman" w:hAnsi="Times New Roman"/>
                <w:sz w:val="24"/>
                <w:szCs w:val="24"/>
              </w:rPr>
            </w:pPr>
            <w:r>
              <w:rPr>
                <w:rFonts w:ascii="Times New Roman" w:hAnsi="Times New Roman"/>
                <w:sz w:val="24"/>
                <w:szCs w:val="24"/>
              </w:rPr>
              <w:t>43</w:t>
            </w:r>
          </w:p>
        </w:tc>
        <w:tc>
          <w:tcPr>
            <w:tcW w:w="1347" w:type="dxa"/>
            <w:shd w:val="clear" w:color="auto" w:fill="auto"/>
          </w:tcPr>
          <w:p w:rsidR="00B70F8A" w:rsidRPr="00537994" w:rsidRDefault="00B70F8A" w:rsidP="00B70F8A">
            <w:pPr>
              <w:spacing w:after="0" w:line="240" w:lineRule="auto"/>
              <w:jc w:val="center"/>
              <w:rPr>
                <w:rFonts w:ascii="Times New Roman" w:hAnsi="Times New Roman"/>
                <w:sz w:val="24"/>
                <w:szCs w:val="24"/>
              </w:rPr>
            </w:pPr>
            <w:r>
              <w:rPr>
                <w:rFonts w:ascii="Times New Roman" w:hAnsi="Times New Roman"/>
                <w:sz w:val="24"/>
                <w:szCs w:val="24"/>
              </w:rPr>
              <w:t>30</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29</w:t>
            </w:r>
          </w:p>
        </w:tc>
        <w:tc>
          <w:tcPr>
            <w:tcW w:w="1347" w:type="dxa"/>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37</w:t>
            </w:r>
          </w:p>
        </w:tc>
      </w:tr>
      <w:tr w:rsidR="00B70F8A" w:rsidRPr="00537994" w:rsidTr="00735503">
        <w:tc>
          <w:tcPr>
            <w:tcW w:w="1941"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sidRPr="00537994">
              <w:rPr>
                <w:rFonts w:ascii="Times New Roman" w:hAnsi="Times New Roman"/>
                <w:sz w:val="24"/>
                <w:szCs w:val="24"/>
              </w:rPr>
              <w:t>Русский язык</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36</w:t>
            </w:r>
          </w:p>
        </w:tc>
        <w:tc>
          <w:tcPr>
            <w:tcW w:w="1347" w:type="dxa"/>
            <w:shd w:val="clear" w:color="auto" w:fill="auto"/>
          </w:tcPr>
          <w:p w:rsidR="00B70F8A" w:rsidRPr="00537994" w:rsidRDefault="00B70F8A" w:rsidP="00B70F8A">
            <w:pPr>
              <w:spacing w:after="0" w:line="240" w:lineRule="auto"/>
              <w:jc w:val="center"/>
              <w:rPr>
                <w:rFonts w:ascii="Times New Roman" w:hAnsi="Times New Roman"/>
                <w:sz w:val="24"/>
                <w:szCs w:val="24"/>
              </w:rPr>
            </w:pPr>
            <w:r>
              <w:rPr>
                <w:rFonts w:ascii="Times New Roman" w:hAnsi="Times New Roman"/>
                <w:sz w:val="24"/>
                <w:szCs w:val="24"/>
              </w:rPr>
              <w:t>43</w:t>
            </w:r>
          </w:p>
        </w:tc>
        <w:tc>
          <w:tcPr>
            <w:tcW w:w="1347" w:type="dxa"/>
            <w:shd w:val="clear" w:color="auto" w:fill="auto"/>
          </w:tcPr>
          <w:p w:rsidR="00B70F8A" w:rsidRPr="00537994" w:rsidRDefault="00B70F8A" w:rsidP="00B70F8A">
            <w:pPr>
              <w:spacing w:after="0" w:line="240" w:lineRule="auto"/>
              <w:jc w:val="center"/>
              <w:rPr>
                <w:rFonts w:ascii="Times New Roman" w:hAnsi="Times New Roman"/>
                <w:sz w:val="24"/>
                <w:szCs w:val="24"/>
              </w:rPr>
            </w:pPr>
            <w:r>
              <w:rPr>
                <w:rFonts w:ascii="Times New Roman" w:hAnsi="Times New Roman"/>
                <w:sz w:val="24"/>
                <w:szCs w:val="24"/>
              </w:rPr>
              <w:t>31</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29</w:t>
            </w:r>
          </w:p>
        </w:tc>
        <w:tc>
          <w:tcPr>
            <w:tcW w:w="1347" w:type="dxa"/>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38</w:t>
            </w:r>
          </w:p>
        </w:tc>
      </w:tr>
      <w:tr w:rsidR="00B70F8A" w:rsidRPr="00537994" w:rsidTr="00735503">
        <w:tc>
          <w:tcPr>
            <w:tcW w:w="1941"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sidRPr="00537994">
              <w:rPr>
                <w:rFonts w:ascii="Times New Roman" w:hAnsi="Times New Roman"/>
                <w:sz w:val="24"/>
                <w:szCs w:val="24"/>
              </w:rPr>
              <w:t>История</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B70F8A">
            <w:pPr>
              <w:spacing w:after="0" w:line="240" w:lineRule="auto"/>
              <w:jc w:val="center"/>
              <w:rPr>
                <w:rFonts w:ascii="Times New Roman" w:hAnsi="Times New Roman"/>
                <w:sz w:val="24"/>
                <w:szCs w:val="24"/>
              </w:rPr>
            </w:pPr>
            <w:r>
              <w:rPr>
                <w:rFonts w:ascii="Times New Roman" w:hAnsi="Times New Roman"/>
                <w:sz w:val="24"/>
                <w:szCs w:val="24"/>
              </w:rPr>
              <w:t>42</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22</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27</w:t>
            </w:r>
          </w:p>
        </w:tc>
        <w:tc>
          <w:tcPr>
            <w:tcW w:w="1347" w:type="dxa"/>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17</w:t>
            </w:r>
          </w:p>
        </w:tc>
      </w:tr>
      <w:tr w:rsidR="00B70F8A" w:rsidRPr="00537994" w:rsidTr="00735503">
        <w:tc>
          <w:tcPr>
            <w:tcW w:w="1941"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sidRPr="00537994">
              <w:rPr>
                <w:rFonts w:ascii="Times New Roman" w:hAnsi="Times New Roman"/>
                <w:sz w:val="24"/>
                <w:szCs w:val="24"/>
              </w:rPr>
              <w:t>Биология</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B70F8A">
            <w:pPr>
              <w:spacing w:after="0" w:line="240" w:lineRule="auto"/>
              <w:jc w:val="center"/>
              <w:rPr>
                <w:rFonts w:ascii="Times New Roman" w:hAnsi="Times New Roman"/>
                <w:sz w:val="24"/>
                <w:szCs w:val="24"/>
              </w:rPr>
            </w:pPr>
            <w:r>
              <w:rPr>
                <w:rFonts w:ascii="Times New Roman" w:hAnsi="Times New Roman"/>
                <w:sz w:val="24"/>
                <w:szCs w:val="24"/>
              </w:rPr>
              <w:t>43</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16</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27</w:t>
            </w:r>
          </w:p>
        </w:tc>
        <w:tc>
          <w:tcPr>
            <w:tcW w:w="1347" w:type="dxa"/>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15</w:t>
            </w:r>
          </w:p>
        </w:tc>
      </w:tr>
      <w:tr w:rsidR="00B70F8A" w:rsidRPr="00537994" w:rsidTr="00735503">
        <w:tc>
          <w:tcPr>
            <w:tcW w:w="1941"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sidRPr="00537994">
              <w:rPr>
                <w:rFonts w:ascii="Times New Roman" w:hAnsi="Times New Roman"/>
                <w:sz w:val="24"/>
                <w:szCs w:val="24"/>
              </w:rPr>
              <w:t>Обществознание</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13</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27</w:t>
            </w:r>
          </w:p>
        </w:tc>
        <w:tc>
          <w:tcPr>
            <w:tcW w:w="1347" w:type="dxa"/>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9</w:t>
            </w:r>
          </w:p>
        </w:tc>
      </w:tr>
      <w:tr w:rsidR="00B70F8A" w:rsidRPr="00537994" w:rsidTr="00735503">
        <w:tc>
          <w:tcPr>
            <w:tcW w:w="1941"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sidRPr="00537994">
              <w:rPr>
                <w:rFonts w:ascii="Times New Roman" w:hAnsi="Times New Roman"/>
                <w:sz w:val="24"/>
                <w:szCs w:val="24"/>
              </w:rPr>
              <w:t>География</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18</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28</w:t>
            </w:r>
          </w:p>
        </w:tc>
        <w:tc>
          <w:tcPr>
            <w:tcW w:w="1347" w:type="dxa"/>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15</w:t>
            </w:r>
          </w:p>
        </w:tc>
      </w:tr>
      <w:tr w:rsidR="00B70F8A" w:rsidRPr="00537994" w:rsidTr="00735503">
        <w:tc>
          <w:tcPr>
            <w:tcW w:w="1941"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sidRPr="00537994">
              <w:rPr>
                <w:rFonts w:ascii="Times New Roman" w:hAnsi="Times New Roman"/>
                <w:sz w:val="24"/>
                <w:szCs w:val="24"/>
              </w:rPr>
              <w:t>Физика</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28</w:t>
            </w:r>
          </w:p>
        </w:tc>
        <w:tc>
          <w:tcPr>
            <w:tcW w:w="1347" w:type="dxa"/>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19</w:t>
            </w:r>
          </w:p>
        </w:tc>
      </w:tr>
      <w:tr w:rsidR="00B70F8A" w:rsidRPr="00537994" w:rsidTr="00735503">
        <w:tc>
          <w:tcPr>
            <w:tcW w:w="1941"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sidRPr="00537994">
              <w:rPr>
                <w:rFonts w:ascii="Times New Roman" w:hAnsi="Times New Roman"/>
                <w:sz w:val="24"/>
                <w:szCs w:val="24"/>
              </w:rPr>
              <w:t>Английский язык</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28</w:t>
            </w:r>
          </w:p>
        </w:tc>
        <w:tc>
          <w:tcPr>
            <w:tcW w:w="1347" w:type="dxa"/>
          </w:tcPr>
          <w:p w:rsidR="00B70F8A" w:rsidRPr="00537994" w:rsidRDefault="00B70F8A" w:rsidP="00735503">
            <w:pPr>
              <w:spacing w:after="0" w:line="240" w:lineRule="auto"/>
              <w:jc w:val="center"/>
              <w:rPr>
                <w:rFonts w:ascii="Times New Roman" w:hAnsi="Times New Roman"/>
                <w:sz w:val="24"/>
                <w:szCs w:val="24"/>
              </w:rPr>
            </w:pPr>
          </w:p>
        </w:tc>
      </w:tr>
      <w:tr w:rsidR="00B70F8A" w:rsidRPr="00537994" w:rsidTr="00735503">
        <w:tc>
          <w:tcPr>
            <w:tcW w:w="1941" w:type="dxa"/>
            <w:shd w:val="clear" w:color="auto" w:fill="auto"/>
          </w:tcPr>
          <w:p w:rsidR="00B70F8A" w:rsidRPr="00537994" w:rsidRDefault="00B70F8A" w:rsidP="00735503">
            <w:pPr>
              <w:spacing w:after="0" w:line="240" w:lineRule="auto"/>
              <w:jc w:val="center"/>
              <w:rPr>
                <w:rFonts w:ascii="Times New Roman" w:hAnsi="Times New Roman"/>
                <w:sz w:val="24"/>
                <w:szCs w:val="24"/>
              </w:rPr>
            </w:pPr>
            <w:r w:rsidRPr="00537994">
              <w:rPr>
                <w:rFonts w:ascii="Times New Roman" w:hAnsi="Times New Roman"/>
                <w:sz w:val="24"/>
                <w:szCs w:val="24"/>
              </w:rPr>
              <w:t>Химия</w:t>
            </w: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735503">
            <w:pPr>
              <w:spacing w:after="0" w:line="240" w:lineRule="auto"/>
              <w:jc w:val="center"/>
              <w:rPr>
                <w:rFonts w:ascii="Times New Roman" w:hAnsi="Times New Roman"/>
                <w:sz w:val="24"/>
                <w:szCs w:val="24"/>
              </w:rPr>
            </w:pPr>
          </w:p>
        </w:tc>
        <w:tc>
          <w:tcPr>
            <w:tcW w:w="1347" w:type="dxa"/>
            <w:shd w:val="clear" w:color="auto" w:fill="auto"/>
          </w:tcPr>
          <w:p w:rsidR="00B70F8A" w:rsidRPr="00537994" w:rsidRDefault="00B70F8A" w:rsidP="00B70F8A">
            <w:pPr>
              <w:spacing w:after="0" w:line="240" w:lineRule="auto"/>
              <w:rPr>
                <w:rFonts w:ascii="Times New Roman" w:hAnsi="Times New Roman"/>
                <w:sz w:val="24"/>
                <w:szCs w:val="24"/>
              </w:rPr>
            </w:pPr>
          </w:p>
        </w:tc>
        <w:tc>
          <w:tcPr>
            <w:tcW w:w="1347" w:type="dxa"/>
          </w:tcPr>
          <w:p w:rsidR="00B70F8A" w:rsidRPr="00537994" w:rsidRDefault="00B70F8A" w:rsidP="00735503">
            <w:pPr>
              <w:spacing w:after="0" w:line="240" w:lineRule="auto"/>
              <w:jc w:val="center"/>
              <w:rPr>
                <w:rFonts w:ascii="Times New Roman" w:hAnsi="Times New Roman"/>
                <w:sz w:val="24"/>
                <w:szCs w:val="24"/>
              </w:rPr>
            </w:pPr>
            <w:r>
              <w:rPr>
                <w:rFonts w:ascii="Times New Roman" w:hAnsi="Times New Roman"/>
                <w:sz w:val="24"/>
                <w:szCs w:val="24"/>
              </w:rPr>
              <w:t>11</w:t>
            </w:r>
          </w:p>
        </w:tc>
      </w:tr>
    </w:tbl>
    <w:p w:rsidR="00303B38" w:rsidRDefault="00303B38" w:rsidP="00D76814">
      <w:pPr>
        <w:tabs>
          <w:tab w:val="left" w:pos="1140"/>
        </w:tabs>
      </w:pPr>
    </w:p>
    <w:p w:rsidR="00FC56B2" w:rsidRDefault="00FC56B2" w:rsidP="00D76814">
      <w:pPr>
        <w:tabs>
          <w:tab w:val="left" w:pos="1140"/>
        </w:tabs>
        <w:rPr>
          <w:rFonts w:ascii="Times New Roman" w:hAnsi="Times New Roman" w:cs="Times New Roman"/>
          <w:sz w:val="24"/>
          <w:szCs w:val="24"/>
        </w:rPr>
      </w:pPr>
      <w:r w:rsidRPr="00676F01">
        <w:rPr>
          <w:rFonts w:ascii="Times New Roman" w:hAnsi="Times New Roman" w:cs="Times New Roman"/>
          <w:sz w:val="24"/>
          <w:szCs w:val="24"/>
        </w:rPr>
        <w:t xml:space="preserve">Результаты </w:t>
      </w:r>
      <w:proofErr w:type="gramStart"/>
      <w:r w:rsidRPr="00676F01">
        <w:rPr>
          <w:rFonts w:ascii="Times New Roman" w:hAnsi="Times New Roman" w:cs="Times New Roman"/>
          <w:sz w:val="24"/>
          <w:szCs w:val="24"/>
        </w:rPr>
        <w:t>обучающихся  по</w:t>
      </w:r>
      <w:proofErr w:type="gramEnd"/>
      <w:r w:rsidRPr="00676F01">
        <w:rPr>
          <w:rFonts w:ascii="Times New Roman" w:hAnsi="Times New Roman" w:cs="Times New Roman"/>
          <w:sz w:val="24"/>
          <w:szCs w:val="24"/>
        </w:rPr>
        <w:t xml:space="preserve"> математике и русскому языку в динамике за три или два года представлены на диаграммах 1 и 2</w:t>
      </w:r>
    </w:p>
    <w:p w:rsidR="00676F01" w:rsidRPr="00676F01" w:rsidRDefault="00676F01" w:rsidP="00D76814">
      <w:pPr>
        <w:tabs>
          <w:tab w:val="left" w:pos="1140"/>
        </w:tabs>
        <w:rPr>
          <w:rFonts w:ascii="Times New Roman" w:hAnsi="Times New Roman" w:cs="Times New Roman"/>
          <w:sz w:val="24"/>
          <w:szCs w:val="24"/>
        </w:rPr>
      </w:pPr>
      <w:r>
        <w:rPr>
          <w:rFonts w:ascii="Times New Roman" w:hAnsi="Times New Roman" w:cs="Times New Roman"/>
          <w:sz w:val="24"/>
          <w:szCs w:val="24"/>
        </w:rPr>
        <w:t>Диаграмма 1.</w:t>
      </w:r>
    </w:p>
    <w:p w:rsidR="00FC56B2" w:rsidRDefault="002508D5" w:rsidP="00FB5405">
      <w:pPr>
        <w:tabs>
          <w:tab w:val="left" w:pos="1140"/>
        </w:tabs>
      </w:pPr>
      <w:r>
        <w:rPr>
          <w:noProof/>
          <w:lang w:eastAsia="ru-RU"/>
        </w:rPr>
        <w:lastRenderedPageBreak/>
        <w:drawing>
          <wp:inline distT="0" distB="0" distL="0" distR="0" wp14:anchorId="296840A6" wp14:editId="4866B2AD">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6812" w:rsidRPr="00FC56B2" w:rsidRDefault="00056812" w:rsidP="00FC56B2"/>
    <w:p w:rsidR="00FC56B2" w:rsidRPr="00676F01" w:rsidRDefault="00676F01" w:rsidP="00FC56B2">
      <w:pPr>
        <w:rPr>
          <w:rFonts w:ascii="Times New Roman" w:hAnsi="Times New Roman" w:cs="Times New Roman"/>
          <w:sz w:val="24"/>
          <w:szCs w:val="24"/>
        </w:rPr>
      </w:pPr>
      <w:r w:rsidRPr="00676F01">
        <w:rPr>
          <w:rFonts w:ascii="Times New Roman" w:hAnsi="Times New Roman" w:cs="Times New Roman"/>
          <w:sz w:val="24"/>
          <w:szCs w:val="24"/>
        </w:rPr>
        <w:t>Диаграмма 2</w:t>
      </w:r>
    </w:p>
    <w:p w:rsidR="00FB5405" w:rsidRDefault="00FC56B2" w:rsidP="00FB5405">
      <w:pPr>
        <w:tabs>
          <w:tab w:val="left" w:pos="750"/>
          <w:tab w:val="left" w:pos="1905"/>
        </w:tabs>
      </w:pPr>
      <w:r>
        <w:tab/>
      </w:r>
    </w:p>
    <w:p w:rsidR="00FB5405" w:rsidRPr="00FB5405" w:rsidRDefault="00FB5405" w:rsidP="00FB5405">
      <w:pPr>
        <w:tabs>
          <w:tab w:val="left" w:pos="750"/>
          <w:tab w:val="left" w:pos="1905"/>
        </w:tabs>
      </w:pPr>
      <w:r>
        <w:tab/>
      </w:r>
      <w:r w:rsidR="00FC56B2">
        <w:rPr>
          <w:noProof/>
          <w:lang w:eastAsia="ru-RU"/>
        </w:rPr>
        <w:drawing>
          <wp:inline distT="0" distB="0" distL="0" distR="0" wp14:anchorId="06584F74" wp14:editId="0B4F01C5">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5405" w:rsidRDefault="00FB5405" w:rsidP="0012643C">
      <w:pPr>
        <w:rPr>
          <w:rFonts w:ascii="Times New Roman" w:hAnsi="Times New Roman" w:cs="Times New Roman"/>
          <w:sz w:val="24"/>
          <w:szCs w:val="24"/>
        </w:rPr>
      </w:pPr>
      <w:r>
        <w:rPr>
          <w:rFonts w:ascii="Times New Roman" w:hAnsi="Times New Roman" w:cs="Times New Roman"/>
          <w:sz w:val="24"/>
          <w:szCs w:val="24"/>
        </w:rPr>
        <w:t>Результаты обучающихся по математике по общеобразовательным учреждениям представлены на диаграмме 3</w:t>
      </w:r>
      <w:r w:rsidR="009F3090">
        <w:rPr>
          <w:rFonts w:ascii="Times New Roman" w:hAnsi="Times New Roman" w:cs="Times New Roman"/>
          <w:sz w:val="24"/>
          <w:szCs w:val="24"/>
        </w:rPr>
        <w:t>-7</w:t>
      </w:r>
    </w:p>
    <w:p w:rsidR="00FB5405" w:rsidRDefault="00FB5405" w:rsidP="0012643C">
      <w:pPr>
        <w:rPr>
          <w:rFonts w:ascii="Times New Roman" w:hAnsi="Times New Roman" w:cs="Times New Roman"/>
          <w:sz w:val="24"/>
          <w:szCs w:val="24"/>
        </w:rPr>
      </w:pPr>
      <w:r>
        <w:rPr>
          <w:rFonts w:ascii="Times New Roman" w:hAnsi="Times New Roman" w:cs="Times New Roman"/>
          <w:sz w:val="24"/>
          <w:szCs w:val="24"/>
        </w:rPr>
        <w:t>Диаграмма 3.</w:t>
      </w:r>
    </w:p>
    <w:p w:rsidR="004E097D" w:rsidRDefault="004E097D" w:rsidP="0012643C">
      <w:pPr>
        <w:rPr>
          <w:rFonts w:ascii="Times New Roman" w:hAnsi="Times New Roman" w:cs="Times New Roman"/>
          <w:sz w:val="24"/>
          <w:szCs w:val="24"/>
        </w:rPr>
      </w:pPr>
      <w:r>
        <w:rPr>
          <w:noProof/>
          <w:lang w:eastAsia="ru-RU"/>
        </w:rPr>
        <w:lastRenderedPageBreak/>
        <w:drawing>
          <wp:inline distT="0" distB="0" distL="0" distR="0" wp14:anchorId="55519602" wp14:editId="35F49C79">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5405" w:rsidRDefault="009F3090" w:rsidP="0012643C">
      <w:pPr>
        <w:rPr>
          <w:rFonts w:ascii="Times New Roman" w:hAnsi="Times New Roman" w:cs="Times New Roman"/>
          <w:sz w:val="24"/>
          <w:szCs w:val="24"/>
        </w:rPr>
      </w:pPr>
      <w:r>
        <w:rPr>
          <w:rFonts w:ascii="Times New Roman" w:hAnsi="Times New Roman" w:cs="Times New Roman"/>
          <w:sz w:val="24"/>
          <w:szCs w:val="24"/>
        </w:rPr>
        <w:t>Диаграмма 4</w:t>
      </w:r>
    </w:p>
    <w:p w:rsidR="00FB5405" w:rsidRDefault="00125D64" w:rsidP="0012643C">
      <w:pPr>
        <w:rPr>
          <w:rFonts w:ascii="Times New Roman" w:hAnsi="Times New Roman" w:cs="Times New Roman"/>
          <w:sz w:val="24"/>
          <w:szCs w:val="24"/>
        </w:rPr>
      </w:pPr>
      <w:r>
        <w:rPr>
          <w:noProof/>
          <w:lang w:eastAsia="ru-RU"/>
        </w:rPr>
        <w:drawing>
          <wp:inline distT="0" distB="0" distL="0" distR="0" wp14:anchorId="281F6059" wp14:editId="1E2E3CB5">
            <wp:extent cx="45720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5405" w:rsidRDefault="009F3090" w:rsidP="0012643C">
      <w:pPr>
        <w:rPr>
          <w:rFonts w:ascii="Times New Roman" w:hAnsi="Times New Roman" w:cs="Times New Roman"/>
          <w:sz w:val="24"/>
          <w:szCs w:val="24"/>
        </w:rPr>
      </w:pPr>
      <w:r>
        <w:rPr>
          <w:rFonts w:ascii="Times New Roman" w:hAnsi="Times New Roman" w:cs="Times New Roman"/>
          <w:sz w:val="24"/>
          <w:szCs w:val="24"/>
        </w:rPr>
        <w:t>Диаграмма 5</w:t>
      </w:r>
    </w:p>
    <w:p w:rsidR="00FB5405" w:rsidRDefault="00FB5405" w:rsidP="0012643C">
      <w:pPr>
        <w:rPr>
          <w:rFonts w:ascii="Times New Roman" w:hAnsi="Times New Roman" w:cs="Times New Roman"/>
          <w:sz w:val="24"/>
          <w:szCs w:val="24"/>
        </w:rPr>
      </w:pPr>
    </w:p>
    <w:p w:rsidR="009F3090" w:rsidRDefault="00240B9B" w:rsidP="0012643C">
      <w:pPr>
        <w:rPr>
          <w:rFonts w:ascii="Times New Roman" w:hAnsi="Times New Roman" w:cs="Times New Roman"/>
          <w:sz w:val="24"/>
          <w:szCs w:val="24"/>
        </w:rPr>
      </w:pPr>
      <w:r>
        <w:rPr>
          <w:noProof/>
          <w:lang w:eastAsia="ru-RU"/>
        </w:rPr>
        <w:drawing>
          <wp:inline distT="0" distB="0" distL="0" distR="0" wp14:anchorId="49BAFC6B" wp14:editId="340AD6E6">
            <wp:extent cx="4572000" cy="18669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013C" w:rsidRPr="009F3090" w:rsidRDefault="009F3090" w:rsidP="009F3090">
      <w:pPr>
        <w:rPr>
          <w:rFonts w:ascii="Times New Roman" w:hAnsi="Times New Roman" w:cs="Times New Roman"/>
          <w:sz w:val="24"/>
          <w:szCs w:val="24"/>
        </w:rPr>
      </w:pPr>
      <w:r>
        <w:rPr>
          <w:rFonts w:ascii="Times New Roman" w:hAnsi="Times New Roman" w:cs="Times New Roman"/>
          <w:sz w:val="24"/>
          <w:szCs w:val="24"/>
        </w:rPr>
        <w:t>Диаграмма 6</w:t>
      </w:r>
    </w:p>
    <w:p w:rsidR="006F4F9B" w:rsidRDefault="006F4F9B" w:rsidP="0012643C">
      <w:pPr>
        <w:rPr>
          <w:rFonts w:ascii="Times New Roman" w:hAnsi="Times New Roman" w:cs="Times New Roman"/>
          <w:sz w:val="24"/>
          <w:szCs w:val="24"/>
        </w:rPr>
      </w:pPr>
      <w:r>
        <w:rPr>
          <w:noProof/>
          <w:lang w:eastAsia="ru-RU"/>
        </w:rPr>
        <w:lastRenderedPageBreak/>
        <w:drawing>
          <wp:inline distT="0" distB="0" distL="0" distR="0" wp14:anchorId="4F18A01C" wp14:editId="227EC99D">
            <wp:extent cx="4572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06A5" w:rsidRDefault="009F3090" w:rsidP="0012643C">
      <w:pPr>
        <w:rPr>
          <w:rFonts w:ascii="Times New Roman" w:hAnsi="Times New Roman" w:cs="Times New Roman"/>
          <w:sz w:val="24"/>
          <w:szCs w:val="24"/>
        </w:rPr>
      </w:pPr>
      <w:r>
        <w:rPr>
          <w:rFonts w:ascii="Times New Roman" w:hAnsi="Times New Roman" w:cs="Times New Roman"/>
          <w:sz w:val="24"/>
          <w:szCs w:val="24"/>
        </w:rPr>
        <w:t>Диаграмма 7</w:t>
      </w:r>
    </w:p>
    <w:p w:rsidR="00A106A5" w:rsidRDefault="00A106A5" w:rsidP="00A106A5">
      <w:pPr>
        <w:rPr>
          <w:rFonts w:ascii="Times New Roman" w:hAnsi="Times New Roman" w:cs="Times New Roman"/>
          <w:sz w:val="24"/>
          <w:szCs w:val="24"/>
        </w:rPr>
      </w:pPr>
      <w:r>
        <w:rPr>
          <w:rFonts w:ascii="Times New Roman" w:hAnsi="Times New Roman" w:cs="Times New Roman"/>
          <w:sz w:val="24"/>
          <w:szCs w:val="24"/>
        </w:rPr>
        <w:t>Результаты обучающихся по русскому языку по общеобразовательным учрежде</w:t>
      </w:r>
      <w:r w:rsidR="009F3090">
        <w:rPr>
          <w:rFonts w:ascii="Times New Roman" w:hAnsi="Times New Roman" w:cs="Times New Roman"/>
          <w:sz w:val="24"/>
          <w:szCs w:val="24"/>
        </w:rPr>
        <w:t>ниям представлены на диаграмме 8-12</w:t>
      </w:r>
    </w:p>
    <w:p w:rsidR="009F3090" w:rsidRDefault="009F3090" w:rsidP="00A106A5">
      <w:pPr>
        <w:rPr>
          <w:rFonts w:ascii="Times New Roman" w:hAnsi="Times New Roman" w:cs="Times New Roman"/>
          <w:sz w:val="24"/>
          <w:szCs w:val="24"/>
        </w:rPr>
      </w:pPr>
      <w:r>
        <w:rPr>
          <w:rFonts w:ascii="Times New Roman" w:hAnsi="Times New Roman" w:cs="Times New Roman"/>
          <w:sz w:val="24"/>
          <w:szCs w:val="24"/>
        </w:rPr>
        <w:t>Диаграмма 8</w:t>
      </w:r>
    </w:p>
    <w:p w:rsidR="009F3090" w:rsidRDefault="009F3090" w:rsidP="00A106A5">
      <w:pPr>
        <w:rPr>
          <w:rFonts w:ascii="Times New Roman" w:hAnsi="Times New Roman" w:cs="Times New Roman"/>
          <w:sz w:val="24"/>
          <w:szCs w:val="24"/>
        </w:rPr>
      </w:pPr>
      <w:r>
        <w:rPr>
          <w:noProof/>
          <w:lang w:eastAsia="ru-RU"/>
        </w:rPr>
        <w:drawing>
          <wp:inline distT="0" distB="0" distL="0" distR="0" wp14:anchorId="3C5FA6F9" wp14:editId="4CD8D16B">
            <wp:extent cx="4567237" cy="2743200"/>
            <wp:effectExtent l="0" t="0" r="508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06A5" w:rsidRDefault="00A106A5" w:rsidP="0012643C">
      <w:pPr>
        <w:rPr>
          <w:rFonts w:ascii="Times New Roman" w:hAnsi="Times New Roman" w:cs="Times New Roman"/>
          <w:sz w:val="24"/>
          <w:szCs w:val="24"/>
        </w:rPr>
      </w:pPr>
    </w:p>
    <w:p w:rsidR="00F60F84" w:rsidRDefault="009F3090" w:rsidP="0012643C">
      <w:pPr>
        <w:rPr>
          <w:rFonts w:ascii="Times New Roman" w:hAnsi="Times New Roman" w:cs="Times New Roman"/>
          <w:sz w:val="24"/>
          <w:szCs w:val="24"/>
        </w:rPr>
      </w:pPr>
      <w:r>
        <w:rPr>
          <w:rFonts w:ascii="Times New Roman" w:hAnsi="Times New Roman" w:cs="Times New Roman"/>
          <w:sz w:val="24"/>
          <w:szCs w:val="24"/>
        </w:rPr>
        <w:t>Диаграмма 9</w:t>
      </w:r>
    </w:p>
    <w:p w:rsidR="009F3090" w:rsidRDefault="009F3090" w:rsidP="0012643C">
      <w:pPr>
        <w:rPr>
          <w:rFonts w:ascii="Times New Roman" w:hAnsi="Times New Roman" w:cs="Times New Roman"/>
          <w:sz w:val="24"/>
          <w:szCs w:val="24"/>
        </w:rPr>
      </w:pPr>
    </w:p>
    <w:p w:rsidR="00F60F84" w:rsidRDefault="00A70F5B" w:rsidP="0012643C">
      <w:pPr>
        <w:rPr>
          <w:rFonts w:ascii="Times New Roman" w:hAnsi="Times New Roman" w:cs="Times New Roman"/>
          <w:sz w:val="24"/>
          <w:szCs w:val="24"/>
        </w:rPr>
      </w:pPr>
      <w:r>
        <w:rPr>
          <w:noProof/>
          <w:lang w:eastAsia="ru-RU"/>
        </w:rPr>
        <w:lastRenderedPageBreak/>
        <w:drawing>
          <wp:inline distT="0" distB="0" distL="0" distR="0" wp14:anchorId="6C765696" wp14:editId="23E75539">
            <wp:extent cx="4567237" cy="2724150"/>
            <wp:effectExtent l="0" t="0" r="508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150E" w:rsidRDefault="009F3090" w:rsidP="0012643C">
      <w:pPr>
        <w:rPr>
          <w:rFonts w:ascii="Times New Roman" w:hAnsi="Times New Roman" w:cs="Times New Roman"/>
          <w:sz w:val="24"/>
          <w:szCs w:val="24"/>
        </w:rPr>
      </w:pPr>
      <w:r>
        <w:rPr>
          <w:rFonts w:ascii="Times New Roman" w:hAnsi="Times New Roman" w:cs="Times New Roman"/>
          <w:sz w:val="24"/>
          <w:szCs w:val="24"/>
        </w:rPr>
        <w:t>Диаграмма 10 11</w:t>
      </w:r>
    </w:p>
    <w:p w:rsidR="009F3090" w:rsidRDefault="009F3090" w:rsidP="0012643C">
      <w:pPr>
        <w:rPr>
          <w:rFonts w:ascii="Times New Roman" w:hAnsi="Times New Roman" w:cs="Times New Roman"/>
          <w:sz w:val="24"/>
          <w:szCs w:val="24"/>
        </w:rPr>
      </w:pPr>
      <w:r>
        <w:rPr>
          <w:noProof/>
          <w:lang w:eastAsia="ru-RU"/>
        </w:rPr>
        <w:drawing>
          <wp:inline distT="0" distB="0" distL="0" distR="0" wp14:anchorId="47F38D4E" wp14:editId="6580BE74">
            <wp:extent cx="4305300" cy="203835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262CD">
        <w:rPr>
          <w:noProof/>
          <w:lang w:eastAsia="ru-RU"/>
        </w:rPr>
        <w:drawing>
          <wp:inline distT="0" distB="0" distL="0" distR="0" wp14:anchorId="68FC3208" wp14:editId="73A27BEA">
            <wp:extent cx="4572000" cy="27432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F3090" w:rsidRDefault="009F3090" w:rsidP="009F3090">
      <w:pPr>
        <w:rPr>
          <w:rFonts w:ascii="Times New Roman" w:hAnsi="Times New Roman" w:cs="Times New Roman"/>
          <w:sz w:val="24"/>
          <w:szCs w:val="24"/>
        </w:rPr>
      </w:pPr>
    </w:p>
    <w:p w:rsidR="0020150E" w:rsidRPr="009F3090" w:rsidRDefault="009F3090" w:rsidP="009F3090">
      <w:pPr>
        <w:rPr>
          <w:rFonts w:ascii="Times New Roman" w:hAnsi="Times New Roman" w:cs="Times New Roman"/>
          <w:sz w:val="24"/>
          <w:szCs w:val="24"/>
        </w:rPr>
      </w:pPr>
      <w:r>
        <w:rPr>
          <w:rFonts w:ascii="Times New Roman" w:hAnsi="Times New Roman" w:cs="Times New Roman"/>
          <w:sz w:val="24"/>
          <w:szCs w:val="24"/>
        </w:rPr>
        <w:t>Диаграмма 12</w:t>
      </w:r>
    </w:p>
    <w:p w:rsidR="007B1440" w:rsidRDefault="00C26CCB" w:rsidP="0012643C">
      <w:pPr>
        <w:rPr>
          <w:rFonts w:ascii="Times New Roman" w:hAnsi="Times New Roman" w:cs="Times New Roman"/>
          <w:sz w:val="24"/>
          <w:szCs w:val="24"/>
        </w:rPr>
      </w:pPr>
      <w:r>
        <w:rPr>
          <w:noProof/>
          <w:lang w:eastAsia="ru-RU"/>
        </w:rPr>
        <w:lastRenderedPageBreak/>
        <w:drawing>
          <wp:inline distT="0" distB="0" distL="0" distR="0" wp14:anchorId="53F24123" wp14:editId="5D01A3B3">
            <wp:extent cx="4562474" cy="2728912"/>
            <wp:effectExtent l="0" t="0" r="10160" b="1460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643C" w:rsidRPr="00DA28F2" w:rsidRDefault="0012643C" w:rsidP="0012643C">
      <w:pPr>
        <w:rPr>
          <w:rFonts w:ascii="Arial" w:hAnsi="Arial" w:cs="Arial"/>
          <w:sz w:val="24"/>
          <w:szCs w:val="24"/>
        </w:rPr>
      </w:pPr>
      <w:r w:rsidRPr="0012643C">
        <w:rPr>
          <w:rFonts w:ascii="Times New Roman" w:hAnsi="Times New Roman" w:cs="Times New Roman"/>
          <w:sz w:val="24"/>
          <w:szCs w:val="24"/>
        </w:rPr>
        <w:t xml:space="preserve">Проводя анализ по параллелям за 2019-2021 год можно сделать следующий </w:t>
      </w:r>
      <w:proofErr w:type="gramStart"/>
      <w:r w:rsidRPr="0012643C">
        <w:rPr>
          <w:rFonts w:ascii="Times New Roman" w:hAnsi="Times New Roman" w:cs="Times New Roman"/>
          <w:sz w:val="24"/>
          <w:szCs w:val="24"/>
        </w:rPr>
        <w:t>вывод :</w:t>
      </w:r>
      <w:proofErr w:type="gramEnd"/>
    </w:p>
    <w:p w:rsidR="0012643C" w:rsidRDefault="0012643C" w:rsidP="0012643C">
      <w:pPr>
        <w:rPr>
          <w:rFonts w:ascii="Times New Roman" w:hAnsi="Times New Roman" w:cs="Times New Roman"/>
          <w:b/>
          <w:sz w:val="24"/>
          <w:szCs w:val="24"/>
          <w:u w:val="single"/>
        </w:rPr>
      </w:pPr>
      <w:r w:rsidRPr="0012643C">
        <w:rPr>
          <w:rFonts w:ascii="Times New Roman" w:hAnsi="Times New Roman" w:cs="Times New Roman"/>
          <w:b/>
          <w:sz w:val="24"/>
          <w:szCs w:val="24"/>
          <w:u w:val="single"/>
        </w:rPr>
        <w:t>4 классы:</w:t>
      </w:r>
    </w:p>
    <w:p w:rsidR="0012643C" w:rsidRPr="0012643C" w:rsidRDefault="0012643C" w:rsidP="0012643C">
      <w:pPr>
        <w:rPr>
          <w:rFonts w:ascii="Times New Roman" w:hAnsi="Times New Roman" w:cs="Times New Roman"/>
          <w:b/>
          <w:sz w:val="24"/>
          <w:szCs w:val="24"/>
          <w:u w:val="single"/>
        </w:rPr>
      </w:pPr>
      <w:r w:rsidRPr="0012643C">
        <w:rPr>
          <w:rFonts w:ascii="Times New Roman" w:hAnsi="Times New Roman"/>
          <w:sz w:val="24"/>
          <w:szCs w:val="24"/>
        </w:rPr>
        <w:t xml:space="preserve">Обучающиеся </w:t>
      </w:r>
      <w:proofErr w:type="gramStart"/>
      <w:r w:rsidRPr="0012643C">
        <w:rPr>
          <w:rFonts w:ascii="Times New Roman" w:hAnsi="Times New Roman"/>
          <w:sz w:val="24"/>
          <w:szCs w:val="24"/>
        </w:rPr>
        <w:t>района  в</w:t>
      </w:r>
      <w:proofErr w:type="gramEnd"/>
      <w:r w:rsidRPr="0012643C">
        <w:rPr>
          <w:rFonts w:ascii="Times New Roman" w:hAnsi="Times New Roman"/>
          <w:sz w:val="24"/>
          <w:szCs w:val="24"/>
        </w:rPr>
        <w:t xml:space="preserve"> 2021 году показали лучше результаты, чем обучающиеся 2020 г, когда образовательный процесс осуществлялся с помощью дистанционных технологий, но не достигли уровня 2019 года (до пандемии).</w:t>
      </w:r>
    </w:p>
    <w:p w:rsidR="00676F01" w:rsidRPr="0012643C" w:rsidRDefault="0012643C" w:rsidP="0012643C">
      <w:pPr>
        <w:spacing w:after="0"/>
        <w:rPr>
          <w:rFonts w:ascii="Times New Roman" w:hAnsi="Times New Roman" w:cs="Times New Roman"/>
          <w:sz w:val="24"/>
          <w:szCs w:val="24"/>
          <w:u w:val="single"/>
        </w:rPr>
      </w:pPr>
      <w:r w:rsidRPr="0012643C">
        <w:rPr>
          <w:rFonts w:ascii="Times New Roman" w:hAnsi="Times New Roman" w:cs="Times New Roman"/>
          <w:sz w:val="24"/>
          <w:szCs w:val="24"/>
          <w:u w:val="single"/>
        </w:rPr>
        <w:t>Математика</w:t>
      </w:r>
    </w:p>
    <w:p w:rsidR="00676F01" w:rsidRDefault="00676F01" w:rsidP="0012643C">
      <w:pPr>
        <w:tabs>
          <w:tab w:val="left" w:pos="555"/>
        </w:tabs>
        <w:spacing w:after="0"/>
        <w:rPr>
          <w:rFonts w:ascii="Times New Roman" w:hAnsi="Times New Roman"/>
          <w:sz w:val="24"/>
          <w:szCs w:val="24"/>
        </w:rPr>
      </w:pPr>
      <w:r w:rsidRPr="0012643C">
        <w:rPr>
          <w:sz w:val="24"/>
          <w:szCs w:val="24"/>
        </w:rPr>
        <w:tab/>
      </w:r>
      <w:r w:rsidRPr="0012643C">
        <w:rPr>
          <w:rFonts w:ascii="Times New Roman" w:hAnsi="Times New Roman"/>
          <w:sz w:val="24"/>
          <w:szCs w:val="24"/>
        </w:rPr>
        <w:t xml:space="preserve">Успеваемость в 2021 году по математике выше на 23,89% по сравнению с 2020 г. и ниже на 5,3 % по сравнению с 2019 г.; качество </w:t>
      </w:r>
      <w:proofErr w:type="spellStart"/>
      <w:r w:rsidRPr="0012643C">
        <w:rPr>
          <w:rFonts w:ascii="Times New Roman" w:hAnsi="Times New Roman"/>
          <w:sz w:val="24"/>
          <w:szCs w:val="24"/>
        </w:rPr>
        <w:t>обученности</w:t>
      </w:r>
      <w:proofErr w:type="spellEnd"/>
      <w:r w:rsidRPr="0012643C">
        <w:rPr>
          <w:rFonts w:ascii="Times New Roman" w:hAnsi="Times New Roman"/>
          <w:sz w:val="24"/>
          <w:szCs w:val="24"/>
        </w:rPr>
        <w:t xml:space="preserve"> выше на 22,7% и на 3,35</w:t>
      </w:r>
      <w:r w:rsidR="0012643C">
        <w:rPr>
          <w:rFonts w:ascii="Times New Roman" w:hAnsi="Times New Roman"/>
          <w:sz w:val="24"/>
          <w:szCs w:val="24"/>
        </w:rPr>
        <w:t xml:space="preserve">.  </w:t>
      </w:r>
      <w:r>
        <w:rPr>
          <w:rFonts w:ascii="Times New Roman" w:hAnsi="Times New Roman"/>
          <w:sz w:val="24"/>
          <w:szCs w:val="24"/>
        </w:rPr>
        <w:t>Показатели по ОУ:</w:t>
      </w:r>
    </w:p>
    <w:p w:rsidR="00676F01" w:rsidRDefault="00676F01" w:rsidP="0012643C">
      <w:pPr>
        <w:tabs>
          <w:tab w:val="left" w:pos="555"/>
        </w:tabs>
        <w:spacing w:after="0"/>
        <w:rPr>
          <w:rFonts w:ascii="Times New Roman" w:hAnsi="Times New Roman"/>
          <w:sz w:val="24"/>
          <w:szCs w:val="24"/>
        </w:rPr>
      </w:pPr>
      <w:r>
        <w:rPr>
          <w:rFonts w:ascii="Times New Roman" w:hAnsi="Times New Roman"/>
          <w:sz w:val="24"/>
          <w:szCs w:val="24"/>
        </w:rPr>
        <w:t xml:space="preserve">СОШ с. </w:t>
      </w:r>
      <w:proofErr w:type="spellStart"/>
      <w:r>
        <w:rPr>
          <w:rFonts w:ascii="Times New Roman" w:hAnsi="Times New Roman"/>
          <w:sz w:val="24"/>
          <w:szCs w:val="24"/>
        </w:rPr>
        <w:t>Ербогачен</w:t>
      </w:r>
      <w:proofErr w:type="spellEnd"/>
      <w:r>
        <w:rPr>
          <w:rFonts w:ascii="Times New Roman" w:hAnsi="Times New Roman"/>
          <w:sz w:val="24"/>
          <w:szCs w:val="24"/>
        </w:rPr>
        <w:t xml:space="preserve"> и СОШ с. Подволошино в динамике по успеваемости показывают отрицательные результаты- доля обучающихся, не освоивших базовый уровень основной образовательной программы по математике составляет: СОШ с. </w:t>
      </w:r>
      <w:proofErr w:type="spellStart"/>
      <w:r>
        <w:rPr>
          <w:rFonts w:ascii="Times New Roman" w:hAnsi="Times New Roman"/>
          <w:sz w:val="24"/>
          <w:szCs w:val="24"/>
        </w:rPr>
        <w:t>Ербогачен</w:t>
      </w:r>
      <w:proofErr w:type="spellEnd"/>
      <w:r>
        <w:rPr>
          <w:rFonts w:ascii="Times New Roman" w:hAnsi="Times New Roman"/>
          <w:sz w:val="24"/>
          <w:szCs w:val="24"/>
        </w:rPr>
        <w:t xml:space="preserve"> от 4,8 до 16,1 %; СОШ с. Подволошино от 14,3 до 33,3%.</w:t>
      </w:r>
    </w:p>
    <w:p w:rsidR="0012643C" w:rsidRDefault="0012643C" w:rsidP="0012643C">
      <w:pPr>
        <w:tabs>
          <w:tab w:val="left" w:pos="555"/>
        </w:tabs>
        <w:spacing w:after="0"/>
        <w:rPr>
          <w:rFonts w:ascii="Times New Roman" w:hAnsi="Times New Roman"/>
          <w:sz w:val="24"/>
          <w:szCs w:val="24"/>
        </w:rPr>
      </w:pPr>
      <w:r>
        <w:rPr>
          <w:rFonts w:ascii="Times New Roman" w:hAnsi="Times New Roman"/>
          <w:sz w:val="24"/>
          <w:szCs w:val="24"/>
        </w:rPr>
        <w:t xml:space="preserve">СОШ </w:t>
      </w:r>
      <w:proofErr w:type="spellStart"/>
      <w:r>
        <w:rPr>
          <w:rFonts w:ascii="Times New Roman" w:hAnsi="Times New Roman"/>
          <w:sz w:val="24"/>
          <w:szCs w:val="24"/>
        </w:rPr>
        <w:t>сс</w:t>
      </w:r>
      <w:proofErr w:type="spellEnd"/>
      <w:r>
        <w:rPr>
          <w:rFonts w:ascii="Times New Roman" w:hAnsi="Times New Roman"/>
          <w:sz w:val="24"/>
          <w:szCs w:val="24"/>
        </w:rPr>
        <w:t>. Преображенка и Бур пок</w:t>
      </w:r>
      <w:r w:rsidR="00387F0C">
        <w:rPr>
          <w:rFonts w:ascii="Times New Roman" w:hAnsi="Times New Roman"/>
          <w:sz w:val="24"/>
          <w:szCs w:val="24"/>
        </w:rPr>
        <w:t xml:space="preserve">азывают стабильно </w:t>
      </w:r>
      <w:r>
        <w:rPr>
          <w:rFonts w:ascii="Times New Roman" w:hAnsi="Times New Roman"/>
          <w:sz w:val="24"/>
          <w:szCs w:val="24"/>
        </w:rPr>
        <w:t>100% успеваемость</w:t>
      </w:r>
      <w:r w:rsidR="00387F0C">
        <w:rPr>
          <w:rFonts w:ascii="Times New Roman" w:hAnsi="Times New Roman"/>
          <w:sz w:val="24"/>
          <w:szCs w:val="24"/>
        </w:rPr>
        <w:t>.</w:t>
      </w:r>
    </w:p>
    <w:p w:rsidR="002508D5" w:rsidRDefault="0012643C" w:rsidP="00676F01">
      <w:pPr>
        <w:tabs>
          <w:tab w:val="left" w:pos="1755"/>
        </w:tabs>
        <w:rPr>
          <w:rFonts w:ascii="Times New Roman" w:hAnsi="Times New Roman" w:cs="Times New Roman"/>
          <w:sz w:val="24"/>
          <w:szCs w:val="24"/>
          <w:u w:val="single"/>
        </w:rPr>
      </w:pPr>
      <w:r w:rsidRPr="0012643C">
        <w:rPr>
          <w:rFonts w:ascii="Times New Roman" w:hAnsi="Times New Roman" w:cs="Times New Roman"/>
          <w:sz w:val="24"/>
          <w:szCs w:val="24"/>
          <w:u w:val="single"/>
        </w:rPr>
        <w:t>Русский язык</w:t>
      </w:r>
    </w:p>
    <w:p w:rsidR="0012643C" w:rsidRDefault="0012643C" w:rsidP="0012643C">
      <w:pPr>
        <w:spacing w:after="0" w:line="240" w:lineRule="auto"/>
        <w:jc w:val="both"/>
        <w:rPr>
          <w:rFonts w:ascii="Times New Roman" w:hAnsi="Times New Roman"/>
          <w:sz w:val="24"/>
          <w:szCs w:val="24"/>
        </w:rPr>
      </w:pPr>
      <w:r w:rsidRPr="00E5657B">
        <w:rPr>
          <w:rFonts w:ascii="Times New Roman" w:hAnsi="Times New Roman"/>
          <w:sz w:val="24"/>
          <w:szCs w:val="24"/>
        </w:rPr>
        <w:t>Доля обучающихся, показавших неудовлетворительные отметки по русскому языку, в 2021 г.  составляет</w:t>
      </w:r>
      <w:r>
        <w:rPr>
          <w:rFonts w:ascii="Times New Roman" w:hAnsi="Times New Roman"/>
          <w:sz w:val="24"/>
          <w:szCs w:val="24"/>
        </w:rPr>
        <w:t xml:space="preserve"> </w:t>
      </w:r>
      <w:r w:rsidRPr="00E5657B">
        <w:rPr>
          <w:rFonts w:ascii="Times New Roman" w:hAnsi="Times New Roman"/>
          <w:b/>
          <w:sz w:val="24"/>
          <w:szCs w:val="24"/>
        </w:rPr>
        <w:t>22,2%</w:t>
      </w:r>
      <w:r>
        <w:rPr>
          <w:rFonts w:ascii="Times New Roman" w:hAnsi="Times New Roman"/>
          <w:b/>
          <w:sz w:val="24"/>
          <w:szCs w:val="24"/>
        </w:rPr>
        <w:t xml:space="preserve"> </w:t>
      </w:r>
      <w:r w:rsidRPr="00E5657B">
        <w:rPr>
          <w:rFonts w:ascii="Times New Roman" w:hAnsi="Times New Roman"/>
          <w:sz w:val="24"/>
          <w:szCs w:val="24"/>
        </w:rPr>
        <w:t xml:space="preserve">(8 </w:t>
      </w:r>
      <w:proofErr w:type="gramStart"/>
      <w:r w:rsidRPr="00E5657B">
        <w:rPr>
          <w:rFonts w:ascii="Times New Roman" w:hAnsi="Times New Roman"/>
          <w:sz w:val="24"/>
          <w:szCs w:val="24"/>
        </w:rPr>
        <w:t>чел</w:t>
      </w:r>
      <w:proofErr w:type="gramEnd"/>
      <w:r w:rsidRPr="00E5657B">
        <w:rPr>
          <w:rFonts w:ascii="Times New Roman" w:hAnsi="Times New Roman"/>
          <w:sz w:val="24"/>
          <w:szCs w:val="24"/>
        </w:rPr>
        <w:t xml:space="preserve">, из них СОШ с. </w:t>
      </w:r>
      <w:proofErr w:type="spellStart"/>
      <w:r w:rsidRPr="00E5657B">
        <w:rPr>
          <w:rFonts w:ascii="Times New Roman" w:hAnsi="Times New Roman"/>
          <w:sz w:val="24"/>
          <w:szCs w:val="24"/>
        </w:rPr>
        <w:t>Ербогачен</w:t>
      </w:r>
      <w:proofErr w:type="spellEnd"/>
      <w:r w:rsidRPr="00E5657B">
        <w:rPr>
          <w:rFonts w:ascii="Times New Roman" w:hAnsi="Times New Roman"/>
          <w:sz w:val="24"/>
          <w:szCs w:val="24"/>
        </w:rPr>
        <w:t xml:space="preserve"> – 5 чел, СОШ с. Подволошино- 3 чел.)</w:t>
      </w:r>
      <w:r>
        <w:rPr>
          <w:rFonts w:ascii="Times New Roman" w:hAnsi="Times New Roman"/>
          <w:sz w:val="24"/>
          <w:szCs w:val="24"/>
        </w:rPr>
        <w:t xml:space="preserve">, что на 17,8 % выше по сравнению с 2020 г. </w:t>
      </w:r>
      <w:r w:rsidR="00387F0C">
        <w:rPr>
          <w:rFonts w:ascii="Times New Roman" w:hAnsi="Times New Roman"/>
          <w:sz w:val="24"/>
          <w:szCs w:val="24"/>
        </w:rPr>
        <w:t>и меньше на 16,7 чем в</w:t>
      </w:r>
      <w:r>
        <w:rPr>
          <w:rFonts w:ascii="Times New Roman" w:hAnsi="Times New Roman"/>
          <w:sz w:val="24"/>
          <w:szCs w:val="24"/>
        </w:rPr>
        <w:t xml:space="preserve"> 2019 г.</w:t>
      </w:r>
    </w:p>
    <w:p w:rsidR="0012643C" w:rsidRDefault="0012643C" w:rsidP="0012643C">
      <w:pPr>
        <w:spacing w:after="0" w:line="240" w:lineRule="auto"/>
        <w:jc w:val="both"/>
        <w:rPr>
          <w:rFonts w:ascii="Times New Roman" w:hAnsi="Times New Roman"/>
          <w:sz w:val="24"/>
          <w:szCs w:val="24"/>
        </w:rPr>
      </w:pPr>
      <w:r>
        <w:rPr>
          <w:rFonts w:ascii="Times New Roman" w:hAnsi="Times New Roman"/>
          <w:sz w:val="24"/>
          <w:szCs w:val="24"/>
        </w:rPr>
        <w:t xml:space="preserve">100% успеваемость по русскому языку показывают обучающиеся СОШ </w:t>
      </w:r>
      <w:proofErr w:type="spellStart"/>
      <w:r>
        <w:rPr>
          <w:rFonts w:ascii="Times New Roman" w:hAnsi="Times New Roman"/>
          <w:sz w:val="24"/>
          <w:szCs w:val="24"/>
        </w:rPr>
        <w:t>сс</w:t>
      </w:r>
      <w:proofErr w:type="spellEnd"/>
      <w:r>
        <w:rPr>
          <w:rFonts w:ascii="Times New Roman" w:hAnsi="Times New Roman"/>
          <w:sz w:val="24"/>
          <w:szCs w:val="24"/>
        </w:rPr>
        <w:t xml:space="preserve">. Преображенка и Бур. </w:t>
      </w:r>
    </w:p>
    <w:p w:rsidR="007B1F37" w:rsidRDefault="0012643C" w:rsidP="0012643C">
      <w:pPr>
        <w:spacing w:after="0" w:line="240" w:lineRule="auto"/>
        <w:jc w:val="both"/>
        <w:rPr>
          <w:rFonts w:ascii="Times New Roman" w:hAnsi="Times New Roman"/>
          <w:sz w:val="24"/>
          <w:szCs w:val="24"/>
        </w:rPr>
      </w:pPr>
      <w:r>
        <w:rPr>
          <w:rFonts w:ascii="Times New Roman" w:hAnsi="Times New Roman"/>
          <w:sz w:val="24"/>
          <w:szCs w:val="24"/>
        </w:rPr>
        <w:tab/>
        <w:t xml:space="preserve"> 100% качество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по русскому языку продемонстрировал обучающийся НШДС с. Ерема.</w:t>
      </w:r>
    </w:p>
    <w:p w:rsidR="00387F0C" w:rsidRDefault="00387F0C" w:rsidP="0012643C">
      <w:pPr>
        <w:spacing w:after="0" w:line="240" w:lineRule="auto"/>
        <w:jc w:val="both"/>
        <w:rPr>
          <w:rFonts w:ascii="Times New Roman" w:hAnsi="Times New Roman"/>
          <w:sz w:val="24"/>
          <w:szCs w:val="24"/>
        </w:rPr>
      </w:pPr>
    </w:p>
    <w:p w:rsidR="007B1F37" w:rsidRDefault="007B1F37" w:rsidP="0012643C">
      <w:pPr>
        <w:spacing w:after="0" w:line="240" w:lineRule="auto"/>
        <w:jc w:val="both"/>
        <w:rPr>
          <w:rFonts w:ascii="Times New Roman" w:hAnsi="Times New Roman"/>
          <w:b/>
          <w:sz w:val="24"/>
          <w:szCs w:val="24"/>
        </w:rPr>
      </w:pPr>
      <w:r w:rsidRPr="007B1F37">
        <w:rPr>
          <w:rFonts w:ascii="Times New Roman" w:hAnsi="Times New Roman"/>
          <w:b/>
          <w:sz w:val="24"/>
          <w:szCs w:val="24"/>
        </w:rPr>
        <w:t>5 классы</w:t>
      </w:r>
    </w:p>
    <w:p w:rsidR="00387F0C" w:rsidRDefault="00387F0C" w:rsidP="007B1F37">
      <w:pPr>
        <w:spacing w:after="0" w:line="240" w:lineRule="auto"/>
        <w:jc w:val="both"/>
        <w:rPr>
          <w:rFonts w:ascii="Times New Roman" w:hAnsi="Times New Roman"/>
          <w:b/>
          <w:sz w:val="24"/>
          <w:szCs w:val="24"/>
        </w:rPr>
      </w:pPr>
    </w:p>
    <w:p w:rsidR="008E1A35" w:rsidRDefault="00387F0C" w:rsidP="00387F0C">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 переходе </w:t>
      </w:r>
      <w:r w:rsidR="000C10BF">
        <w:rPr>
          <w:rFonts w:ascii="Times New Roman" w:hAnsi="Times New Roman"/>
          <w:sz w:val="24"/>
          <w:szCs w:val="24"/>
        </w:rPr>
        <w:t xml:space="preserve">в основную школу обучающиеся пятых классов </w:t>
      </w:r>
      <w:proofErr w:type="gramStart"/>
      <w:r w:rsidR="000C10BF">
        <w:rPr>
          <w:rFonts w:ascii="Times New Roman" w:hAnsi="Times New Roman"/>
          <w:sz w:val="24"/>
          <w:szCs w:val="24"/>
        </w:rPr>
        <w:t>демонстрируют</w:t>
      </w:r>
      <w:r>
        <w:rPr>
          <w:rFonts w:ascii="Times New Roman" w:hAnsi="Times New Roman"/>
          <w:sz w:val="24"/>
          <w:szCs w:val="24"/>
        </w:rPr>
        <w:t xml:space="preserve"> </w:t>
      </w:r>
      <w:r w:rsidR="008E1A35">
        <w:rPr>
          <w:rFonts w:ascii="Times New Roman" w:hAnsi="Times New Roman"/>
          <w:sz w:val="24"/>
          <w:szCs w:val="24"/>
        </w:rPr>
        <w:t xml:space="preserve"> снижение</w:t>
      </w:r>
      <w:proofErr w:type="gramEnd"/>
      <w:r w:rsidR="008E1A35">
        <w:rPr>
          <w:rFonts w:ascii="Times New Roman" w:hAnsi="Times New Roman"/>
          <w:sz w:val="24"/>
          <w:szCs w:val="24"/>
        </w:rPr>
        <w:t xml:space="preserve"> </w:t>
      </w:r>
      <w:r w:rsidR="000C10BF">
        <w:rPr>
          <w:rFonts w:ascii="Times New Roman" w:hAnsi="Times New Roman"/>
          <w:sz w:val="24"/>
          <w:szCs w:val="24"/>
        </w:rPr>
        <w:t>успе</w:t>
      </w:r>
      <w:r>
        <w:rPr>
          <w:rFonts w:ascii="Times New Roman" w:hAnsi="Times New Roman"/>
          <w:sz w:val="24"/>
          <w:szCs w:val="24"/>
        </w:rPr>
        <w:t>ваемости</w:t>
      </w:r>
      <w:r w:rsidR="008E1A35">
        <w:rPr>
          <w:rFonts w:ascii="Times New Roman" w:hAnsi="Times New Roman"/>
          <w:sz w:val="24"/>
          <w:szCs w:val="24"/>
        </w:rPr>
        <w:t>: у обучающихся  5 –х классов</w:t>
      </w:r>
      <w:r w:rsidR="00181A74">
        <w:rPr>
          <w:rFonts w:ascii="Times New Roman" w:hAnsi="Times New Roman"/>
          <w:sz w:val="24"/>
          <w:szCs w:val="24"/>
        </w:rPr>
        <w:t xml:space="preserve"> по математике</w:t>
      </w:r>
      <w:r w:rsidR="008E1A35">
        <w:rPr>
          <w:rFonts w:ascii="Times New Roman" w:hAnsi="Times New Roman"/>
          <w:sz w:val="24"/>
          <w:szCs w:val="24"/>
        </w:rPr>
        <w:t xml:space="preserve"> в 2021 году произошло снижение успеваемости  на 3,1 по сравнению с теми результатами, которые они показывали в 4-м классе в 2020 г. По параллели пятых классов снижение успеваемости произошло в 2021 году </w:t>
      </w:r>
      <w:r>
        <w:rPr>
          <w:rFonts w:ascii="Times New Roman" w:hAnsi="Times New Roman"/>
          <w:sz w:val="24"/>
          <w:szCs w:val="24"/>
        </w:rPr>
        <w:t xml:space="preserve">  на 9,2</w:t>
      </w:r>
      <w:r w:rsidR="008E1A35">
        <w:rPr>
          <w:rFonts w:ascii="Times New Roman" w:hAnsi="Times New Roman"/>
          <w:sz w:val="24"/>
          <w:szCs w:val="24"/>
        </w:rPr>
        <w:t xml:space="preserve"> по сравнению с 2020 г.</w:t>
      </w:r>
      <w:r w:rsidR="000C10BF">
        <w:rPr>
          <w:rFonts w:ascii="Times New Roman" w:hAnsi="Times New Roman"/>
          <w:sz w:val="24"/>
          <w:szCs w:val="24"/>
        </w:rPr>
        <w:t xml:space="preserve"> </w:t>
      </w:r>
      <w:r w:rsidR="008E1A35">
        <w:rPr>
          <w:rFonts w:ascii="Times New Roman" w:hAnsi="Times New Roman"/>
          <w:sz w:val="24"/>
          <w:szCs w:val="24"/>
        </w:rPr>
        <w:t>и на 7,2 по сравнению с 2019 г.</w:t>
      </w:r>
    </w:p>
    <w:p w:rsidR="007B1F37" w:rsidRDefault="007B1F37" w:rsidP="00387F0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Нестабильные результаты демонстрируют обучающиеся СОШ </w:t>
      </w:r>
      <w:proofErr w:type="spellStart"/>
      <w:r>
        <w:rPr>
          <w:rFonts w:ascii="Times New Roman" w:hAnsi="Times New Roman"/>
          <w:sz w:val="24"/>
          <w:szCs w:val="24"/>
        </w:rPr>
        <w:t>сс</w:t>
      </w:r>
      <w:proofErr w:type="spellEnd"/>
      <w:r>
        <w:rPr>
          <w:rFonts w:ascii="Times New Roman" w:hAnsi="Times New Roman"/>
          <w:sz w:val="24"/>
          <w:szCs w:val="24"/>
        </w:rPr>
        <w:t xml:space="preserve">. Преображенка и </w:t>
      </w:r>
      <w:proofErr w:type="spellStart"/>
      <w:r>
        <w:rPr>
          <w:rFonts w:ascii="Times New Roman" w:hAnsi="Times New Roman"/>
          <w:sz w:val="24"/>
          <w:szCs w:val="24"/>
        </w:rPr>
        <w:t>Непа</w:t>
      </w:r>
      <w:proofErr w:type="spellEnd"/>
      <w:r>
        <w:rPr>
          <w:rFonts w:ascii="Times New Roman" w:hAnsi="Times New Roman"/>
          <w:sz w:val="24"/>
          <w:szCs w:val="24"/>
        </w:rPr>
        <w:t>. 100% успев</w:t>
      </w:r>
      <w:r w:rsidR="008E1A35">
        <w:rPr>
          <w:rFonts w:ascii="Times New Roman" w:hAnsi="Times New Roman"/>
          <w:sz w:val="24"/>
          <w:szCs w:val="24"/>
        </w:rPr>
        <w:t xml:space="preserve">аемость и качество </w:t>
      </w:r>
      <w:proofErr w:type="spellStart"/>
      <w:proofErr w:type="gramStart"/>
      <w:r w:rsidR="008E1A35">
        <w:rPr>
          <w:rFonts w:ascii="Times New Roman" w:hAnsi="Times New Roman"/>
          <w:sz w:val="24"/>
          <w:szCs w:val="24"/>
        </w:rPr>
        <w:t>обученности</w:t>
      </w:r>
      <w:proofErr w:type="spellEnd"/>
      <w:r w:rsidR="008E1A35">
        <w:rPr>
          <w:rFonts w:ascii="Times New Roman" w:hAnsi="Times New Roman"/>
          <w:sz w:val="24"/>
          <w:szCs w:val="24"/>
        </w:rPr>
        <w:t xml:space="preserve">  </w:t>
      </w:r>
      <w:r>
        <w:rPr>
          <w:rFonts w:ascii="Times New Roman" w:hAnsi="Times New Roman"/>
          <w:sz w:val="24"/>
          <w:szCs w:val="24"/>
        </w:rPr>
        <w:t>в</w:t>
      </w:r>
      <w:proofErr w:type="gramEnd"/>
      <w:r>
        <w:rPr>
          <w:rFonts w:ascii="Times New Roman" w:hAnsi="Times New Roman"/>
          <w:sz w:val="24"/>
          <w:szCs w:val="24"/>
        </w:rPr>
        <w:t xml:space="preserve"> течение 2 лет ( 2020 г.—нет учащихся)  у обучающихся СОШ с. Бур.</w:t>
      </w:r>
    </w:p>
    <w:p w:rsidR="007B1F37" w:rsidRDefault="00181A74" w:rsidP="007B1F37">
      <w:pPr>
        <w:spacing w:after="0" w:line="240" w:lineRule="auto"/>
        <w:jc w:val="both"/>
        <w:rPr>
          <w:rFonts w:ascii="Times New Roman" w:hAnsi="Times New Roman"/>
          <w:sz w:val="24"/>
          <w:szCs w:val="24"/>
        </w:rPr>
      </w:pPr>
      <w:r w:rsidRPr="00181A74">
        <w:rPr>
          <w:rFonts w:ascii="Times New Roman" w:hAnsi="Times New Roman"/>
          <w:sz w:val="24"/>
          <w:szCs w:val="24"/>
        </w:rPr>
        <w:t>По русскому языку у разных групп обучающихся пятых классов</w:t>
      </w:r>
      <w:r>
        <w:rPr>
          <w:rFonts w:ascii="Times New Roman" w:hAnsi="Times New Roman"/>
          <w:sz w:val="24"/>
          <w:szCs w:val="24"/>
        </w:rPr>
        <w:t xml:space="preserve"> наблюдается </w:t>
      </w:r>
      <w:r w:rsidRPr="00181A74">
        <w:rPr>
          <w:rFonts w:ascii="Times New Roman" w:hAnsi="Times New Roman"/>
          <w:sz w:val="24"/>
          <w:szCs w:val="24"/>
        </w:rPr>
        <w:t xml:space="preserve">снижение </w:t>
      </w:r>
      <w:r>
        <w:rPr>
          <w:rFonts w:ascii="Times New Roman" w:hAnsi="Times New Roman"/>
          <w:sz w:val="24"/>
          <w:szCs w:val="24"/>
        </w:rPr>
        <w:t>успеваемости</w:t>
      </w:r>
      <w:r w:rsidR="007B1F37">
        <w:rPr>
          <w:rFonts w:ascii="Times New Roman" w:hAnsi="Times New Roman"/>
          <w:sz w:val="24"/>
          <w:szCs w:val="24"/>
        </w:rPr>
        <w:t xml:space="preserve"> на 8,5 по сравнению с 2020 г. и на 13,7 по сравнению с 2019 г.; качество </w:t>
      </w:r>
      <w:proofErr w:type="spellStart"/>
      <w:r w:rsidR="007B1F37">
        <w:rPr>
          <w:rFonts w:ascii="Times New Roman" w:hAnsi="Times New Roman"/>
          <w:sz w:val="24"/>
          <w:szCs w:val="24"/>
        </w:rPr>
        <w:t>обученности</w:t>
      </w:r>
      <w:proofErr w:type="spellEnd"/>
      <w:r w:rsidR="007B1F37">
        <w:rPr>
          <w:rFonts w:ascii="Times New Roman" w:hAnsi="Times New Roman"/>
          <w:sz w:val="24"/>
          <w:szCs w:val="24"/>
        </w:rPr>
        <w:t xml:space="preserve"> на 6,2 и 3,1 соответственно</w:t>
      </w:r>
      <w:r>
        <w:rPr>
          <w:rFonts w:ascii="Times New Roman" w:hAnsi="Times New Roman"/>
          <w:sz w:val="24"/>
          <w:szCs w:val="24"/>
        </w:rPr>
        <w:t xml:space="preserve">). </w:t>
      </w:r>
      <w:r w:rsidR="007B1F37">
        <w:rPr>
          <w:rFonts w:ascii="Times New Roman" w:hAnsi="Times New Roman"/>
          <w:sz w:val="24"/>
          <w:szCs w:val="24"/>
        </w:rPr>
        <w:t xml:space="preserve">  100% успеваемость по русскому языку на ВПР демонстрируют обучающиеся СОШ </w:t>
      </w:r>
      <w:proofErr w:type="spellStart"/>
      <w:r w:rsidR="007B1F37">
        <w:rPr>
          <w:rFonts w:ascii="Times New Roman" w:hAnsi="Times New Roman"/>
          <w:sz w:val="24"/>
          <w:szCs w:val="24"/>
        </w:rPr>
        <w:t>сс</w:t>
      </w:r>
      <w:proofErr w:type="spellEnd"/>
      <w:r w:rsidR="007B1F37">
        <w:rPr>
          <w:rFonts w:ascii="Times New Roman" w:hAnsi="Times New Roman"/>
          <w:sz w:val="24"/>
          <w:szCs w:val="24"/>
        </w:rPr>
        <w:t xml:space="preserve"> Преображенка, Бур и Подволошино</w:t>
      </w:r>
      <w:r>
        <w:rPr>
          <w:rFonts w:ascii="Times New Roman" w:hAnsi="Times New Roman"/>
          <w:sz w:val="24"/>
          <w:szCs w:val="24"/>
        </w:rPr>
        <w:t>.</w:t>
      </w:r>
    </w:p>
    <w:p w:rsidR="00181A74" w:rsidRDefault="00181A74" w:rsidP="007B1F37">
      <w:pPr>
        <w:spacing w:after="0" w:line="240" w:lineRule="auto"/>
        <w:jc w:val="both"/>
        <w:rPr>
          <w:rFonts w:ascii="Times New Roman" w:hAnsi="Times New Roman"/>
          <w:sz w:val="24"/>
          <w:szCs w:val="24"/>
        </w:rPr>
      </w:pPr>
    </w:p>
    <w:p w:rsidR="00181A74" w:rsidRPr="00181A74" w:rsidRDefault="00181A74" w:rsidP="007B1F37">
      <w:pPr>
        <w:spacing w:after="0" w:line="240" w:lineRule="auto"/>
        <w:jc w:val="both"/>
        <w:rPr>
          <w:rFonts w:ascii="Times New Roman" w:hAnsi="Times New Roman"/>
          <w:b/>
          <w:sz w:val="24"/>
          <w:szCs w:val="24"/>
          <w:u w:val="single"/>
        </w:rPr>
      </w:pPr>
      <w:r w:rsidRPr="00181A74">
        <w:rPr>
          <w:rFonts w:ascii="Times New Roman" w:hAnsi="Times New Roman"/>
          <w:b/>
          <w:sz w:val="24"/>
          <w:szCs w:val="24"/>
        </w:rPr>
        <w:t>6 классы</w:t>
      </w:r>
    </w:p>
    <w:p w:rsidR="007B1F37" w:rsidRPr="00181A74" w:rsidRDefault="007B1F37" w:rsidP="0012643C">
      <w:pPr>
        <w:spacing w:after="0" w:line="240" w:lineRule="auto"/>
        <w:jc w:val="both"/>
        <w:rPr>
          <w:rFonts w:ascii="Times New Roman" w:hAnsi="Times New Roman"/>
          <w:b/>
          <w:sz w:val="24"/>
          <w:szCs w:val="24"/>
          <w:u w:val="single"/>
        </w:rPr>
      </w:pPr>
    </w:p>
    <w:p w:rsidR="0012643C" w:rsidRPr="007B1F37" w:rsidRDefault="0012643C" w:rsidP="0012643C">
      <w:pPr>
        <w:spacing w:after="0" w:line="240" w:lineRule="auto"/>
        <w:jc w:val="both"/>
        <w:rPr>
          <w:rFonts w:ascii="Times New Roman" w:hAnsi="Times New Roman"/>
          <w:sz w:val="24"/>
          <w:szCs w:val="24"/>
          <w:u w:val="single"/>
        </w:rPr>
      </w:pPr>
      <w:r w:rsidRPr="007B1F37">
        <w:rPr>
          <w:rFonts w:ascii="Times New Roman" w:hAnsi="Times New Roman"/>
          <w:sz w:val="24"/>
          <w:szCs w:val="24"/>
          <w:u w:val="single"/>
        </w:rPr>
        <w:t xml:space="preserve"> </w:t>
      </w:r>
      <w:proofErr w:type="gramStart"/>
      <w:r w:rsidR="00181A74">
        <w:rPr>
          <w:rFonts w:ascii="Times New Roman" w:hAnsi="Times New Roman"/>
          <w:sz w:val="24"/>
          <w:szCs w:val="24"/>
        </w:rPr>
        <w:t>Результаты  обучающихся</w:t>
      </w:r>
      <w:proofErr w:type="gramEnd"/>
      <w:r w:rsidR="00181A74">
        <w:rPr>
          <w:rFonts w:ascii="Times New Roman" w:hAnsi="Times New Roman"/>
          <w:sz w:val="24"/>
          <w:szCs w:val="24"/>
        </w:rPr>
        <w:t xml:space="preserve"> по математике  в 6-х классах колеблются в диапазоне: от 64 ( 2020 г.) до 76 % (2019.г) по успеваемости ( в 2021 г. произошло  повышение по сравнению с 2020 г. на10,2%); по качеству </w:t>
      </w:r>
      <w:proofErr w:type="spellStart"/>
      <w:r w:rsidR="00181A74">
        <w:rPr>
          <w:rFonts w:ascii="Times New Roman" w:hAnsi="Times New Roman"/>
          <w:sz w:val="24"/>
          <w:szCs w:val="24"/>
        </w:rPr>
        <w:t>обученности</w:t>
      </w:r>
      <w:proofErr w:type="spellEnd"/>
      <w:r w:rsidR="00181A74">
        <w:rPr>
          <w:rFonts w:ascii="Times New Roman" w:hAnsi="Times New Roman"/>
          <w:sz w:val="24"/>
          <w:szCs w:val="24"/>
        </w:rPr>
        <w:t xml:space="preserve"> от 6,24 (2020 г.) до 26,2 (2019 г. ( в 2021г повышение качества </w:t>
      </w:r>
      <w:proofErr w:type="spellStart"/>
      <w:r w:rsidR="00181A74">
        <w:rPr>
          <w:rFonts w:ascii="Times New Roman" w:hAnsi="Times New Roman"/>
          <w:sz w:val="24"/>
          <w:szCs w:val="24"/>
        </w:rPr>
        <w:t>обученности</w:t>
      </w:r>
      <w:proofErr w:type="spellEnd"/>
      <w:r w:rsidR="00181A74">
        <w:rPr>
          <w:rFonts w:ascii="Times New Roman" w:hAnsi="Times New Roman"/>
          <w:sz w:val="24"/>
          <w:szCs w:val="24"/>
        </w:rPr>
        <w:t xml:space="preserve"> по сравнению с 2020 г. повысилось на 13,9%).</w:t>
      </w:r>
    </w:p>
    <w:p w:rsidR="00181A74" w:rsidRDefault="00181A74" w:rsidP="00F71318">
      <w:pPr>
        <w:tabs>
          <w:tab w:val="left" w:pos="1755"/>
        </w:tabs>
        <w:rPr>
          <w:rFonts w:ascii="Times New Roman" w:hAnsi="Times New Roman"/>
          <w:sz w:val="24"/>
          <w:szCs w:val="24"/>
        </w:rPr>
      </w:pPr>
      <w:r>
        <w:rPr>
          <w:rFonts w:ascii="Times New Roman" w:hAnsi="Times New Roman" w:cs="Times New Roman"/>
          <w:sz w:val="24"/>
          <w:szCs w:val="24"/>
          <w:u w:val="single"/>
        </w:rPr>
        <w:t>По русскому языку</w:t>
      </w:r>
      <w:r w:rsidR="00F71318">
        <w:rPr>
          <w:rFonts w:ascii="Times New Roman" w:hAnsi="Times New Roman" w:cs="Times New Roman"/>
          <w:sz w:val="24"/>
          <w:szCs w:val="24"/>
          <w:u w:val="single"/>
        </w:rPr>
        <w:t xml:space="preserve"> (данные диаграмм 1 и 2)</w:t>
      </w:r>
      <w:r>
        <w:rPr>
          <w:rFonts w:ascii="Times New Roman" w:hAnsi="Times New Roman"/>
          <w:sz w:val="24"/>
          <w:szCs w:val="24"/>
        </w:rPr>
        <w:t xml:space="preserve"> свидетельствуют о повышение показателей: </w:t>
      </w:r>
      <w:proofErr w:type="gramStart"/>
      <w:r>
        <w:rPr>
          <w:rFonts w:ascii="Times New Roman" w:hAnsi="Times New Roman"/>
          <w:sz w:val="24"/>
          <w:szCs w:val="24"/>
        </w:rPr>
        <w:t>успеваемость  на</w:t>
      </w:r>
      <w:proofErr w:type="gramEnd"/>
      <w:r>
        <w:rPr>
          <w:rFonts w:ascii="Times New Roman" w:hAnsi="Times New Roman"/>
          <w:sz w:val="24"/>
          <w:szCs w:val="24"/>
        </w:rPr>
        <w:t xml:space="preserve"> 0,4% по сравнению с 2020 г. и на 10,8%  больше, чем в 2019 г.; качество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на 1,9 и на 0,8 соответственно.</w:t>
      </w:r>
    </w:p>
    <w:p w:rsidR="00F71318" w:rsidRDefault="00F71318" w:rsidP="00F71318">
      <w:pPr>
        <w:tabs>
          <w:tab w:val="left" w:pos="1755"/>
        </w:tabs>
        <w:rPr>
          <w:rFonts w:ascii="Times New Roman" w:hAnsi="Times New Roman"/>
          <w:sz w:val="24"/>
          <w:szCs w:val="24"/>
        </w:rPr>
      </w:pPr>
    </w:p>
    <w:p w:rsidR="00F71318" w:rsidRPr="00F71318" w:rsidRDefault="00F71318" w:rsidP="00F71318">
      <w:pPr>
        <w:tabs>
          <w:tab w:val="left" w:pos="1755"/>
        </w:tabs>
        <w:rPr>
          <w:rFonts w:ascii="Times New Roman" w:hAnsi="Times New Roman"/>
          <w:b/>
          <w:sz w:val="24"/>
          <w:szCs w:val="24"/>
        </w:rPr>
      </w:pPr>
      <w:r w:rsidRPr="00F71318">
        <w:rPr>
          <w:rFonts w:ascii="Times New Roman" w:hAnsi="Times New Roman"/>
          <w:b/>
          <w:sz w:val="24"/>
          <w:szCs w:val="24"/>
        </w:rPr>
        <w:t>7 классы</w:t>
      </w:r>
    </w:p>
    <w:p w:rsidR="00F71318" w:rsidRDefault="00F71318" w:rsidP="00F71318">
      <w:pPr>
        <w:spacing w:after="0" w:line="240" w:lineRule="auto"/>
        <w:jc w:val="both"/>
        <w:rPr>
          <w:rFonts w:ascii="Times New Roman" w:hAnsi="Times New Roman"/>
          <w:sz w:val="24"/>
          <w:szCs w:val="24"/>
        </w:rPr>
      </w:pPr>
      <w:r>
        <w:rPr>
          <w:rFonts w:ascii="Times New Roman" w:hAnsi="Times New Roman"/>
          <w:sz w:val="24"/>
          <w:szCs w:val="24"/>
        </w:rPr>
        <w:t>Обучающиеся 7-х классов в 2021 году показали результаты:</w:t>
      </w:r>
    </w:p>
    <w:p w:rsidR="00F71318" w:rsidRDefault="00F71318" w:rsidP="00F71318">
      <w:pPr>
        <w:spacing w:after="0" w:line="240" w:lineRule="auto"/>
        <w:jc w:val="both"/>
        <w:rPr>
          <w:rFonts w:ascii="Times New Roman" w:hAnsi="Times New Roman"/>
          <w:sz w:val="24"/>
          <w:szCs w:val="24"/>
        </w:rPr>
      </w:pPr>
      <w:r>
        <w:rPr>
          <w:rFonts w:ascii="Times New Roman" w:hAnsi="Times New Roman"/>
          <w:sz w:val="24"/>
          <w:szCs w:val="24"/>
        </w:rPr>
        <w:t xml:space="preserve">по математике ниже, чем их сверстники в 2020 году: снижение успеваемости произошло на 14,24%, качества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на 7,7%;</w:t>
      </w:r>
    </w:p>
    <w:p w:rsidR="00F71318" w:rsidRDefault="00F71318" w:rsidP="00F71318">
      <w:pPr>
        <w:spacing w:after="0" w:line="240" w:lineRule="auto"/>
        <w:jc w:val="both"/>
        <w:rPr>
          <w:rFonts w:ascii="Times New Roman" w:hAnsi="Times New Roman"/>
          <w:sz w:val="24"/>
          <w:szCs w:val="24"/>
        </w:rPr>
      </w:pPr>
      <w:r>
        <w:rPr>
          <w:rFonts w:ascii="Times New Roman" w:hAnsi="Times New Roman"/>
          <w:sz w:val="24"/>
          <w:szCs w:val="24"/>
        </w:rPr>
        <w:t xml:space="preserve">по русскому языку: повышение </w:t>
      </w:r>
      <w:proofErr w:type="gramStart"/>
      <w:r>
        <w:rPr>
          <w:rFonts w:ascii="Times New Roman" w:hAnsi="Times New Roman"/>
          <w:sz w:val="24"/>
          <w:szCs w:val="24"/>
        </w:rPr>
        <w:t>успеваемости  на</w:t>
      </w:r>
      <w:proofErr w:type="gramEnd"/>
      <w:r>
        <w:rPr>
          <w:rFonts w:ascii="Times New Roman" w:hAnsi="Times New Roman"/>
          <w:sz w:val="24"/>
          <w:szCs w:val="24"/>
        </w:rPr>
        <w:t xml:space="preserve"> 32,7% </w:t>
      </w:r>
      <w:r w:rsidR="00970F70">
        <w:rPr>
          <w:rFonts w:ascii="Times New Roman" w:hAnsi="Times New Roman"/>
          <w:sz w:val="24"/>
          <w:szCs w:val="24"/>
        </w:rPr>
        <w:t>по сравнению с 2020 г., качеств</w:t>
      </w:r>
      <w:r>
        <w:rPr>
          <w:rFonts w:ascii="Times New Roman" w:hAnsi="Times New Roman"/>
          <w:sz w:val="24"/>
          <w:szCs w:val="24"/>
        </w:rPr>
        <w:t xml:space="preserve">а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на 2,1%</w:t>
      </w:r>
    </w:p>
    <w:p w:rsidR="00F71318" w:rsidRDefault="00F71318" w:rsidP="00F71318">
      <w:pPr>
        <w:spacing w:after="0" w:line="240" w:lineRule="auto"/>
        <w:jc w:val="both"/>
        <w:rPr>
          <w:rFonts w:ascii="Times New Roman" w:hAnsi="Times New Roman"/>
          <w:sz w:val="24"/>
          <w:szCs w:val="24"/>
        </w:rPr>
      </w:pPr>
    </w:p>
    <w:p w:rsidR="00F71318" w:rsidRDefault="00F71318" w:rsidP="00F71318">
      <w:pPr>
        <w:spacing w:after="0" w:line="240" w:lineRule="auto"/>
        <w:jc w:val="both"/>
        <w:rPr>
          <w:rFonts w:ascii="Times New Roman" w:hAnsi="Times New Roman"/>
          <w:b/>
          <w:sz w:val="24"/>
          <w:szCs w:val="24"/>
        </w:rPr>
      </w:pPr>
      <w:r w:rsidRPr="00F71318">
        <w:rPr>
          <w:rFonts w:ascii="Times New Roman" w:hAnsi="Times New Roman"/>
          <w:b/>
          <w:sz w:val="24"/>
          <w:szCs w:val="24"/>
        </w:rPr>
        <w:t>8 классы</w:t>
      </w:r>
    </w:p>
    <w:p w:rsidR="00F71318" w:rsidRDefault="00F71318" w:rsidP="00F71318">
      <w:pPr>
        <w:spacing w:after="0" w:line="240" w:lineRule="auto"/>
        <w:jc w:val="both"/>
        <w:rPr>
          <w:rFonts w:ascii="Times New Roman" w:hAnsi="Times New Roman"/>
          <w:b/>
          <w:sz w:val="24"/>
          <w:szCs w:val="24"/>
        </w:rPr>
      </w:pPr>
    </w:p>
    <w:p w:rsidR="0012643C" w:rsidRPr="009F3090" w:rsidRDefault="00F71318" w:rsidP="009F3090">
      <w:pPr>
        <w:spacing w:after="0" w:line="240" w:lineRule="auto"/>
        <w:jc w:val="both"/>
        <w:rPr>
          <w:rFonts w:ascii="Times New Roman" w:hAnsi="Times New Roman"/>
          <w:sz w:val="24"/>
          <w:szCs w:val="24"/>
        </w:rPr>
      </w:pPr>
      <w:r w:rsidRPr="00F71318">
        <w:rPr>
          <w:rFonts w:ascii="Times New Roman" w:hAnsi="Times New Roman"/>
          <w:sz w:val="24"/>
          <w:szCs w:val="24"/>
        </w:rPr>
        <w:t xml:space="preserve">100 % успеваемость по математике показали обучающиеся СОШ </w:t>
      </w:r>
      <w:proofErr w:type="spellStart"/>
      <w:r w:rsidRPr="00F71318">
        <w:rPr>
          <w:rFonts w:ascii="Times New Roman" w:hAnsi="Times New Roman"/>
          <w:sz w:val="24"/>
          <w:szCs w:val="24"/>
        </w:rPr>
        <w:t>сс</w:t>
      </w:r>
      <w:proofErr w:type="spellEnd"/>
      <w:r w:rsidRPr="00F71318">
        <w:rPr>
          <w:rFonts w:ascii="Times New Roman" w:hAnsi="Times New Roman"/>
          <w:sz w:val="24"/>
          <w:szCs w:val="24"/>
        </w:rPr>
        <w:t>. Преображенка, Бур, Подволошино</w:t>
      </w:r>
      <w:r w:rsidR="00D31317">
        <w:rPr>
          <w:rFonts w:ascii="Times New Roman" w:hAnsi="Times New Roman"/>
          <w:sz w:val="24"/>
          <w:szCs w:val="24"/>
        </w:rPr>
        <w:t>; по русскому языку – обучающиеся СОШ с. Подволошино.</w:t>
      </w:r>
    </w:p>
    <w:p w:rsidR="00983F95" w:rsidRDefault="00983F95" w:rsidP="00522D5C">
      <w:pPr>
        <w:rPr>
          <w:rFonts w:ascii="Times New Roman" w:hAnsi="Times New Roman" w:cs="Times New Roman"/>
          <w:sz w:val="24"/>
          <w:szCs w:val="24"/>
        </w:rPr>
      </w:pPr>
    </w:p>
    <w:p w:rsidR="00522D5C" w:rsidRPr="0026798A" w:rsidRDefault="00983F95" w:rsidP="00983F95">
      <w:pPr>
        <w:rPr>
          <w:rFonts w:ascii="Times New Roman" w:hAnsi="Times New Roman" w:cs="Times New Roman"/>
          <w:sz w:val="24"/>
          <w:szCs w:val="24"/>
        </w:rPr>
      </w:pPr>
      <w:r w:rsidRPr="0026798A">
        <w:rPr>
          <w:rFonts w:ascii="Times New Roman" w:hAnsi="Times New Roman" w:cs="Times New Roman"/>
          <w:sz w:val="24"/>
          <w:szCs w:val="24"/>
        </w:rPr>
        <w:t xml:space="preserve">По окружающему миру выпускники начальной школы показали высокие </w:t>
      </w:r>
      <w:proofErr w:type="gramStart"/>
      <w:r w:rsidRPr="0026798A">
        <w:rPr>
          <w:rFonts w:ascii="Times New Roman" w:hAnsi="Times New Roman" w:cs="Times New Roman"/>
          <w:sz w:val="24"/>
          <w:szCs w:val="24"/>
        </w:rPr>
        <w:t>результаты  по</w:t>
      </w:r>
      <w:proofErr w:type="gramEnd"/>
      <w:r w:rsidRPr="0026798A">
        <w:rPr>
          <w:rFonts w:ascii="Times New Roman" w:hAnsi="Times New Roman" w:cs="Times New Roman"/>
          <w:sz w:val="24"/>
          <w:szCs w:val="24"/>
        </w:rPr>
        <w:t xml:space="preserve"> успеваемости  (100%  в 2022 г.).</w:t>
      </w:r>
    </w:p>
    <w:p w:rsidR="0055341B" w:rsidRDefault="009F3090" w:rsidP="00983F95">
      <w:pPr>
        <w:rPr>
          <w:rFonts w:ascii="Times New Roman" w:hAnsi="Times New Roman" w:cs="Times New Roman"/>
          <w:sz w:val="24"/>
          <w:szCs w:val="24"/>
          <w:u w:val="single"/>
        </w:rPr>
      </w:pPr>
      <w:r>
        <w:rPr>
          <w:rFonts w:ascii="Times New Roman" w:hAnsi="Times New Roman" w:cs="Times New Roman"/>
          <w:sz w:val="24"/>
          <w:szCs w:val="24"/>
          <w:u w:val="single"/>
        </w:rPr>
        <w:t xml:space="preserve"> Диаграмма 13</w:t>
      </w:r>
      <w:r w:rsidR="00BE3CB8">
        <w:rPr>
          <w:rFonts w:ascii="Times New Roman" w:hAnsi="Times New Roman" w:cs="Times New Roman"/>
          <w:sz w:val="24"/>
          <w:szCs w:val="24"/>
          <w:u w:val="single"/>
        </w:rPr>
        <w:t xml:space="preserve"> </w:t>
      </w:r>
      <w:r w:rsidR="0055341B" w:rsidRPr="0055341B">
        <w:rPr>
          <w:rFonts w:ascii="Times New Roman" w:hAnsi="Times New Roman" w:cs="Times New Roman"/>
          <w:sz w:val="24"/>
          <w:szCs w:val="24"/>
          <w:u w:val="single"/>
        </w:rPr>
        <w:t>Результаты обучающихся 5-х классов в динамике за три года по истории и биологии</w:t>
      </w:r>
    </w:p>
    <w:p w:rsidR="0055341B" w:rsidRDefault="0055341B" w:rsidP="0055341B">
      <w:pPr>
        <w:rPr>
          <w:rFonts w:ascii="Times New Roman" w:hAnsi="Times New Roman" w:cs="Times New Roman"/>
          <w:sz w:val="24"/>
          <w:szCs w:val="24"/>
        </w:rPr>
      </w:pPr>
      <w:r>
        <w:rPr>
          <w:noProof/>
          <w:lang w:eastAsia="ru-RU"/>
        </w:rPr>
        <w:lastRenderedPageBreak/>
        <w:drawing>
          <wp:inline distT="0" distB="0" distL="0" distR="0" wp14:anchorId="6D252514" wp14:editId="13110886">
            <wp:extent cx="4533900" cy="2738437"/>
            <wp:effectExtent l="0" t="0" r="0" b="50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341B" w:rsidRDefault="0026798A" w:rsidP="0055341B">
      <w:pPr>
        <w:rPr>
          <w:rFonts w:ascii="Times New Roman" w:hAnsi="Times New Roman" w:cs="Times New Roman"/>
          <w:sz w:val="24"/>
          <w:szCs w:val="24"/>
        </w:rPr>
      </w:pPr>
      <w:r>
        <w:rPr>
          <w:rFonts w:ascii="Times New Roman" w:hAnsi="Times New Roman" w:cs="Times New Roman"/>
          <w:sz w:val="24"/>
          <w:szCs w:val="24"/>
        </w:rPr>
        <w:t xml:space="preserve">Обучающиеся </w:t>
      </w:r>
      <w:r w:rsidR="0055341B">
        <w:rPr>
          <w:rFonts w:ascii="Times New Roman" w:hAnsi="Times New Roman" w:cs="Times New Roman"/>
          <w:sz w:val="24"/>
          <w:szCs w:val="24"/>
        </w:rPr>
        <w:t>параллели</w:t>
      </w:r>
      <w:r>
        <w:rPr>
          <w:rFonts w:ascii="Times New Roman" w:hAnsi="Times New Roman" w:cs="Times New Roman"/>
          <w:sz w:val="24"/>
          <w:szCs w:val="24"/>
        </w:rPr>
        <w:t xml:space="preserve"> пятых классов показывают: по истории- повышение успеваемости в 2021 г. на 20,2 % по сравнению с 2021</w:t>
      </w:r>
      <w:r w:rsidR="000A76A4">
        <w:rPr>
          <w:rFonts w:ascii="Times New Roman" w:hAnsi="Times New Roman" w:cs="Times New Roman"/>
          <w:sz w:val="24"/>
          <w:szCs w:val="24"/>
        </w:rPr>
        <w:t xml:space="preserve"> г.; по биологии- тенденция на снижение успеваемости обучающихся.</w:t>
      </w:r>
    </w:p>
    <w:p w:rsidR="000A76A4" w:rsidRPr="00BE3CB8" w:rsidRDefault="009F3090" w:rsidP="0055341B">
      <w:pPr>
        <w:rPr>
          <w:rFonts w:ascii="Times New Roman" w:hAnsi="Times New Roman" w:cs="Times New Roman"/>
          <w:sz w:val="24"/>
          <w:szCs w:val="24"/>
          <w:u w:val="single"/>
        </w:rPr>
      </w:pPr>
      <w:r>
        <w:rPr>
          <w:rFonts w:ascii="Times New Roman" w:hAnsi="Times New Roman" w:cs="Times New Roman"/>
          <w:sz w:val="24"/>
          <w:szCs w:val="24"/>
          <w:u w:val="single"/>
        </w:rPr>
        <w:t xml:space="preserve">Диаграмма </w:t>
      </w:r>
      <w:proofErr w:type="gramStart"/>
      <w:r>
        <w:rPr>
          <w:rFonts w:ascii="Times New Roman" w:hAnsi="Times New Roman" w:cs="Times New Roman"/>
          <w:sz w:val="24"/>
          <w:szCs w:val="24"/>
          <w:u w:val="single"/>
        </w:rPr>
        <w:t xml:space="preserve">14 </w:t>
      </w:r>
      <w:r w:rsidR="00BE3CB8">
        <w:rPr>
          <w:rFonts w:ascii="Times New Roman" w:hAnsi="Times New Roman" w:cs="Times New Roman"/>
          <w:sz w:val="24"/>
          <w:szCs w:val="24"/>
          <w:u w:val="single"/>
        </w:rPr>
        <w:t xml:space="preserve"> </w:t>
      </w:r>
      <w:r w:rsidR="000A76A4" w:rsidRPr="00BE3CB8">
        <w:rPr>
          <w:rFonts w:ascii="Times New Roman" w:hAnsi="Times New Roman" w:cs="Times New Roman"/>
          <w:sz w:val="24"/>
          <w:szCs w:val="24"/>
          <w:u w:val="single"/>
        </w:rPr>
        <w:t>Результаты</w:t>
      </w:r>
      <w:proofErr w:type="gramEnd"/>
      <w:r w:rsidR="000A76A4" w:rsidRPr="00BE3CB8">
        <w:rPr>
          <w:rFonts w:ascii="Times New Roman" w:hAnsi="Times New Roman" w:cs="Times New Roman"/>
          <w:sz w:val="24"/>
          <w:szCs w:val="24"/>
          <w:u w:val="single"/>
        </w:rPr>
        <w:t xml:space="preserve"> обучающихся  6-х классов в динамике за три года по предметам случайного выбора</w:t>
      </w:r>
      <w:r w:rsidR="00BE3CB8" w:rsidRPr="00BE3CB8">
        <w:rPr>
          <w:rFonts w:ascii="Times New Roman" w:hAnsi="Times New Roman" w:cs="Times New Roman"/>
          <w:sz w:val="24"/>
          <w:szCs w:val="24"/>
          <w:u w:val="single"/>
        </w:rPr>
        <w:t>.</w:t>
      </w:r>
    </w:p>
    <w:p w:rsidR="00BE3CB8" w:rsidRDefault="00BE3CB8" w:rsidP="0055341B">
      <w:pPr>
        <w:rPr>
          <w:rFonts w:ascii="Times New Roman" w:hAnsi="Times New Roman" w:cs="Times New Roman"/>
          <w:sz w:val="24"/>
          <w:szCs w:val="24"/>
        </w:rPr>
      </w:pPr>
      <w:r>
        <w:rPr>
          <w:noProof/>
          <w:lang w:eastAsia="ru-RU"/>
        </w:rPr>
        <w:drawing>
          <wp:inline distT="0" distB="0" distL="0" distR="0" wp14:anchorId="0D6F2AE9" wp14:editId="00C87AB0">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341B" w:rsidRDefault="009F3090" w:rsidP="00BE3CB8">
      <w:pPr>
        <w:rPr>
          <w:rFonts w:ascii="Times New Roman" w:hAnsi="Times New Roman" w:cs="Times New Roman"/>
          <w:sz w:val="24"/>
          <w:szCs w:val="24"/>
        </w:rPr>
      </w:pPr>
      <w:r>
        <w:rPr>
          <w:rFonts w:ascii="Times New Roman" w:hAnsi="Times New Roman" w:cs="Times New Roman"/>
          <w:sz w:val="24"/>
          <w:szCs w:val="24"/>
        </w:rPr>
        <w:t xml:space="preserve"> Анализируя данные диаграммы 14</w:t>
      </w:r>
      <w:r w:rsidR="00BE3CB8" w:rsidRPr="002809D4">
        <w:rPr>
          <w:rFonts w:ascii="Times New Roman" w:hAnsi="Times New Roman" w:cs="Times New Roman"/>
          <w:sz w:val="24"/>
          <w:szCs w:val="24"/>
        </w:rPr>
        <w:t xml:space="preserve"> видно, что обучающиеся данной </w:t>
      </w:r>
      <w:proofErr w:type="gramStart"/>
      <w:r w:rsidR="00BE3CB8" w:rsidRPr="002809D4">
        <w:rPr>
          <w:rFonts w:ascii="Times New Roman" w:hAnsi="Times New Roman" w:cs="Times New Roman"/>
          <w:sz w:val="24"/>
          <w:szCs w:val="24"/>
        </w:rPr>
        <w:t xml:space="preserve">параллели </w:t>
      </w:r>
      <w:r w:rsidR="002809D4" w:rsidRPr="002809D4">
        <w:rPr>
          <w:rFonts w:ascii="Times New Roman" w:hAnsi="Times New Roman" w:cs="Times New Roman"/>
          <w:sz w:val="24"/>
          <w:szCs w:val="24"/>
        </w:rPr>
        <w:t xml:space="preserve"> в</w:t>
      </w:r>
      <w:proofErr w:type="gramEnd"/>
      <w:r w:rsidR="002809D4" w:rsidRPr="002809D4">
        <w:rPr>
          <w:rFonts w:ascii="Times New Roman" w:hAnsi="Times New Roman" w:cs="Times New Roman"/>
          <w:sz w:val="24"/>
          <w:szCs w:val="24"/>
        </w:rPr>
        <w:t xml:space="preserve"> 2022 году показали более высокие результаты, чем шестиклас</w:t>
      </w:r>
      <w:r w:rsidR="002809D4">
        <w:rPr>
          <w:rFonts w:ascii="Times New Roman" w:hAnsi="Times New Roman" w:cs="Times New Roman"/>
          <w:sz w:val="24"/>
          <w:szCs w:val="24"/>
        </w:rPr>
        <w:t>сники в 2020 году</w:t>
      </w:r>
      <w:r w:rsidR="002809D4" w:rsidRPr="002809D4">
        <w:rPr>
          <w:rFonts w:ascii="Times New Roman" w:hAnsi="Times New Roman" w:cs="Times New Roman"/>
          <w:sz w:val="24"/>
          <w:szCs w:val="24"/>
        </w:rPr>
        <w:t>, по</w:t>
      </w:r>
      <w:r w:rsidR="002809D4">
        <w:rPr>
          <w:rFonts w:ascii="Times New Roman" w:hAnsi="Times New Roman" w:cs="Times New Roman"/>
          <w:sz w:val="24"/>
          <w:szCs w:val="24"/>
        </w:rPr>
        <w:t xml:space="preserve"> учебным  предметам «история» (повышение успеваемости на 31,8), «биология»- на 5,8, «обществознание» -на 33,2, «география»- на 21,3.</w:t>
      </w:r>
    </w:p>
    <w:p w:rsidR="002809D4" w:rsidRDefault="009F3090" w:rsidP="002809D4">
      <w:pPr>
        <w:rPr>
          <w:rFonts w:ascii="Times New Roman" w:hAnsi="Times New Roman" w:cs="Times New Roman"/>
          <w:sz w:val="24"/>
          <w:szCs w:val="24"/>
          <w:u w:val="single"/>
        </w:rPr>
      </w:pPr>
      <w:r>
        <w:rPr>
          <w:rFonts w:ascii="Times New Roman" w:hAnsi="Times New Roman" w:cs="Times New Roman"/>
          <w:sz w:val="24"/>
          <w:szCs w:val="24"/>
        </w:rPr>
        <w:t>Диаграмма 15</w:t>
      </w:r>
      <w:r w:rsidR="002809D4">
        <w:rPr>
          <w:rFonts w:ascii="Times New Roman" w:hAnsi="Times New Roman" w:cs="Times New Roman"/>
          <w:sz w:val="24"/>
          <w:szCs w:val="24"/>
        </w:rPr>
        <w:t>.</w:t>
      </w:r>
      <w:r w:rsidR="002809D4" w:rsidRPr="002809D4">
        <w:rPr>
          <w:rFonts w:ascii="Times New Roman" w:hAnsi="Times New Roman" w:cs="Times New Roman"/>
          <w:sz w:val="24"/>
          <w:szCs w:val="24"/>
          <w:u w:val="single"/>
        </w:rPr>
        <w:t xml:space="preserve"> </w:t>
      </w:r>
      <w:r w:rsidR="002809D4">
        <w:rPr>
          <w:rFonts w:ascii="Times New Roman" w:hAnsi="Times New Roman" w:cs="Times New Roman"/>
          <w:sz w:val="24"/>
          <w:szCs w:val="24"/>
          <w:u w:val="single"/>
        </w:rPr>
        <w:t xml:space="preserve">Результаты </w:t>
      </w:r>
      <w:proofErr w:type="gramStart"/>
      <w:r w:rsidR="002809D4">
        <w:rPr>
          <w:rFonts w:ascii="Times New Roman" w:hAnsi="Times New Roman" w:cs="Times New Roman"/>
          <w:sz w:val="24"/>
          <w:szCs w:val="24"/>
          <w:u w:val="single"/>
        </w:rPr>
        <w:t>обучающихся  7</w:t>
      </w:r>
      <w:proofErr w:type="gramEnd"/>
      <w:r w:rsidR="000F6E46">
        <w:rPr>
          <w:rFonts w:ascii="Times New Roman" w:hAnsi="Times New Roman" w:cs="Times New Roman"/>
          <w:sz w:val="24"/>
          <w:szCs w:val="24"/>
          <w:u w:val="single"/>
        </w:rPr>
        <w:t>-х классов в динамике за два</w:t>
      </w:r>
      <w:r w:rsidR="002809D4" w:rsidRPr="00BE3CB8">
        <w:rPr>
          <w:rFonts w:ascii="Times New Roman" w:hAnsi="Times New Roman" w:cs="Times New Roman"/>
          <w:sz w:val="24"/>
          <w:szCs w:val="24"/>
          <w:u w:val="single"/>
        </w:rPr>
        <w:t xml:space="preserve"> год</w:t>
      </w:r>
      <w:r w:rsidR="000F6E46">
        <w:rPr>
          <w:rFonts w:ascii="Times New Roman" w:hAnsi="Times New Roman" w:cs="Times New Roman"/>
          <w:sz w:val="24"/>
          <w:szCs w:val="24"/>
          <w:u w:val="single"/>
        </w:rPr>
        <w:t xml:space="preserve">а по учебным предметам. </w:t>
      </w:r>
    </w:p>
    <w:p w:rsidR="002809D4" w:rsidRPr="00BE3CB8" w:rsidRDefault="000F6E46" w:rsidP="002809D4">
      <w:pPr>
        <w:rPr>
          <w:rFonts w:ascii="Times New Roman" w:hAnsi="Times New Roman" w:cs="Times New Roman"/>
          <w:sz w:val="24"/>
          <w:szCs w:val="24"/>
          <w:u w:val="single"/>
        </w:rPr>
      </w:pPr>
      <w:r>
        <w:rPr>
          <w:noProof/>
          <w:lang w:eastAsia="ru-RU"/>
        </w:rPr>
        <w:lastRenderedPageBreak/>
        <w:drawing>
          <wp:inline distT="0" distB="0" distL="0" distR="0" wp14:anchorId="30B0B363" wp14:editId="49CD68E4">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F6E46" w:rsidRPr="000F6E46" w:rsidRDefault="009F3090" w:rsidP="000F6E4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Анализ диаграммы 15 </w:t>
      </w:r>
      <w:r w:rsidR="000F6E46" w:rsidRPr="000F6E46">
        <w:rPr>
          <w:rFonts w:ascii="Times New Roman" w:hAnsi="Times New Roman" w:cs="Times New Roman"/>
          <w:sz w:val="24"/>
          <w:szCs w:val="24"/>
        </w:rPr>
        <w:t>показывает, что семиклассники в 2021 году на ВПР показали лучше результаты, чем в 2020 году:</w:t>
      </w:r>
    </w:p>
    <w:p w:rsidR="000F6E46" w:rsidRPr="000F6E46" w:rsidRDefault="000F6E46" w:rsidP="000F6E46">
      <w:pPr>
        <w:spacing w:after="0"/>
        <w:jc w:val="both"/>
        <w:rPr>
          <w:rFonts w:ascii="Times New Roman" w:hAnsi="Times New Roman" w:cs="Times New Roman"/>
          <w:b/>
          <w:noProof/>
          <w:sz w:val="24"/>
          <w:szCs w:val="24"/>
        </w:rPr>
      </w:pPr>
      <w:r w:rsidRPr="000F6E46">
        <w:rPr>
          <w:rFonts w:ascii="Times New Roman" w:hAnsi="Times New Roman" w:cs="Times New Roman"/>
          <w:sz w:val="24"/>
          <w:szCs w:val="24"/>
        </w:rPr>
        <w:t xml:space="preserve"> по успеваемости: русский язык- повышение на 26,6%; история – на 8,7%; биологии – на </w:t>
      </w:r>
    </w:p>
    <w:p w:rsidR="000F6E46" w:rsidRDefault="000F6E46" w:rsidP="000F6E46">
      <w:pPr>
        <w:spacing w:after="0"/>
        <w:jc w:val="both"/>
        <w:rPr>
          <w:rFonts w:ascii="Times New Roman" w:hAnsi="Times New Roman" w:cs="Times New Roman"/>
          <w:noProof/>
          <w:sz w:val="24"/>
          <w:szCs w:val="24"/>
        </w:rPr>
      </w:pPr>
      <w:r w:rsidRPr="000F6E46">
        <w:rPr>
          <w:rFonts w:ascii="Times New Roman" w:hAnsi="Times New Roman" w:cs="Times New Roman"/>
          <w:noProof/>
          <w:sz w:val="24"/>
          <w:szCs w:val="24"/>
        </w:rPr>
        <w:t>17,6%; обществознание – на 7%; география – на 16,5%; английский язык – на 6,9%, но все же по предметам «география», «обществрзнание», «английский язык» более 50% обучабщихся не справились  с работой.</w:t>
      </w:r>
    </w:p>
    <w:p w:rsidR="000F6E46" w:rsidRPr="000F6E46" w:rsidRDefault="009F3090" w:rsidP="000F6E46">
      <w:pPr>
        <w:spacing w:after="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Диаграмма 16</w:t>
      </w:r>
      <w:r w:rsidR="000F6E46" w:rsidRPr="000F6E46">
        <w:rPr>
          <w:rFonts w:ascii="Times New Roman" w:hAnsi="Times New Roman" w:cs="Times New Roman"/>
          <w:noProof/>
          <w:sz w:val="24"/>
          <w:szCs w:val="24"/>
          <w:u w:val="single"/>
        </w:rPr>
        <w:t>. Результаты обучающихся 8-х классов в 2021 году</w:t>
      </w:r>
    </w:p>
    <w:p w:rsidR="000F4C6C" w:rsidRDefault="000F6E46" w:rsidP="000F6E46">
      <w:pPr>
        <w:spacing w:after="0"/>
        <w:rPr>
          <w:rFonts w:ascii="Times New Roman" w:hAnsi="Times New Roman" w:cs="Times New Roman"/>
          <w:sz w:val="24"/>
          <w:szCs w:val="24"/>
          <w:u w:val="single"/>
        </w:rPr>
      </w:pPr>
      <w:r>
        <w:rPr>
          <w:noProof/>
          <w:lang w:eastAsia="ru-RU"/>
        </w:rPr>
        <w:drawing>
          <wp:inline distT="0" distB="0" distL="0" distR="0" wp14:anchorId="23F4A85A" wp14:editId="0C12C7ED">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F4C6C" w:rsidRDefault="000F4C6C" w:rsidP="000F4C6C">
      <w:pPr>
        <w:rPr>
          <w:rFonts w:ascii="Times New Roman" w:hAnsi="Times New Roman" w:cs="Times New Roman"/>
          <w:sz w:val="24"/>
          <w:szCs w:val="24"/>
        </w:rPr>
      </w:pPr>
    </w:p>
    <w:p w:rsidR="002809D4" w:rsidRDefault="000F4C6C" w:rsidP="000F4C6C">
      <w:pPr>
        <w:rPr>
          <w:rFonts w:ascii="Times New Roman" w:hAnsi="Times New Roman" w:cs="Times New Roman"/>
          <w:noProof/>
          <w:sz w:val="24"/>
          <w:szCs w:val="24"/>
        </w:rPr>
      </w:pPr>
      <w:r w:rsidRPr="000F4C6C">
        <w:rPr>
          <w:rFonts w:ascii="Times New Roman" w:hAnsi="Times New Roman" w:cs="Times New Roman"/>
          <w:noProof/>
          <w:sz w:val="24"/>
          <w:szCs w:val="24"/>
        </w:rPr>
        <w:t>Обучающиеся 8-х классов района показали по химии  хорошие рез</w:t>
      </w:r>
      <w:r>
        <w:rPr>
          <w:rFonts w:ascii="Times New Roman" w:hAnsi="Times New Roman" w:cs="Times New Roman"/>
          <w:noProof/>
          <w:sz w:val="24"/>
          <w:szCs w:val="24"/>
        </w:rPr>
        <w:t>ультаты по успеваемости (77,8%), 20% обучающихся справились с заданиями по географии и менее 50% по обществознанию.</w:t>
      </w:r>
    </w:p>
    <w:p w:rsidR="00403534" w:rsidRDefault="009F3090" w:rsidP="000F4C6C">
      <w:pPr>
        <w:rPr>
          <w:rFonts w:ascii="Times New Roman" w:hAnsi="Times New Roman" w:cs="Times New Roman"/>
          <w:noProof/>
          <w:sz w:val="24"/>
          <w:szCs w:val="24"/>
        </w:rPr>
      </w:pPr>
      <w:r>
        <w:rPr>
          <w:rFonts w:ascii="Times New Roman" w:hAnsi="Times New Roman" w:cs="Times New Roman"/>
          <w:noProof/>
          <w:sz w:val="24"/>
          <w:szCs w:val="24"/>
        </w:rPr>
        <w:t>Диаграмма 17</w:t>
      </w:r>
      <w:r w:rsidR="004556A1">
        <w:rPr>
          <w:rFonts w:ascii="Times New Roman" w:hAnsi="Times New Roman" w:cs="Times New Roman"/>
          <w:noProof/>
          <w:sz w:val="24"/>
          <w:szCs w:val="24"/>
        </w:rPr>
        <w:t>.</w:t>
      </w:r>
    </w:p>
    <w:p w:rsidR="00337584" w:rsidRDefault="00215C8B" w:rsidP="000F4C6C">
      <w:pPr>
        <w:rPr>
          <w:rFonts w:ascii="Times New Roman" w:hAnsi="Times New Roman" w:cs="Times New Roman"/>
          <w:sz w:val="24"/>
          <w:szCs w:val="24"/>
        </w:rPr>
      </w:pPr>
      <w:r>
        <w:rPr>
          <w:noProof/>
          <w:lang w:eastAsia="ru-RU"/>
        </w:rPr>
        <w:lastRenderedPageBreak/>
        <w:drawing>
          <wp:inline distT="0" distB="0" distL="0" distR="0" wp14:anchorId="1D237C76" wp14:editId="10F2424E">
            <wp:extent cx="5010150" cy="41148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37584" w:rsidRPr="00337584" w:rsidRDefault="009F3090" w:rsidP="00337584">
      <w:pPr>
        <w:rPr>
          <w:rFonts w:ascii="Times New Roman" w:hAnsi="Times New Roman" w:cs="Times New Roman"/>
          <w:sz w:val="24"/>
          <w:szCs w:val="24"/>
        </w:rPr>
      </w:pPr>
      <w:r>
        <w:rPr>
          <w:rFonts w:ascii="Times New Roman" w:hAnsi="Times New Roman" w:cs="Times New Roman"/>
          <w:sz w:val="24"/>
          <w:szCs w:val="24"/>
        </w:rPr>
        <w:t>Данные диаграммы 17</w:t>
      </w:r>
      <w:r w:rsidR="004556A1">
        <w:rPr>
          <w:rFonts w:ascii="Times New Roman" w:hAnsi="Times New Roman" w:cs="Times New Roman"/>
          <w:sz w:val="24"/>
          <w:szCs w:val="24"/>
        </w:rPr>
        <w:t xml:space="preserve"> показывают следующее:</w:t>
      </w:r>
    </w:p>
    <w:p w:rsidR="004556A1" w:rsidRDefault="004556A1" w:rsidP="004556A1">
      <w:pPr>
        <w:spacing w:after="0" w:line="240" w:lineRule="aut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 затруднения у всех групп учащихся района в 2021 г., как и в предыдущие годы, вызвали задания, направленные на формирование следующих умений:</w:t>
      </w:r>
    </w:p>
    <w:p w:rsidR="004556A1" w:rsidRDefault="004556A1" w:rsidP="004556A1">
      <w:pPr>
        <w:spacing w:after="0" w:line="240" w:lineRule="auto"/>
        <w:jc w:val="both"/>
        <w:rPr>
          <w:rFonts w:ascii="Times New Roman" w:hAnsi="Times New Roman"/>
          <w:sz w:val="24"/>
          <w:szCs w:val="24"/>
        </w:rPr>
      </w:pPr>
      <w:r>
        <w:rPr>
          <w:rFonts w:ascii="Times New Roman" w:hAnsi="Times New Roman"/>
          <w:sz w:val="24"/>
          <w:szCs w:val="24"/>
        </w:rPr>
        <w:t xml:space="preserve">№ 5.2- </w:t>
      </w:r>
      <w:r>
        <w:rPr>
          <w:rFonts w:ascii="Times New Roman" w:hAnsi="Times New Roman"/>
          <w:color w:val="000000"/>
          <w:sz w:val="24"/>
          <w:szCs w:val="24"/>
        </w:rPr>
        <w:t>изображать геометрические фигуры;</w:t>
      </w:r>
    </w:p>
    <w:p w:rsidR="004556A1" w:rsidRDefault="004556A1" w:rsidP="004556A1">
      <w:pPr>
        <w:spacing w:after="0" w:line="240" w:lineRule="auto"/>
        <w:jc w:val="both"/>
        <w:rPr>
          <w:rFonts w:ascii="Times New Roman" w:hAnsi="Times New Roman"/>
          <w:color w:val="000000"/>
          <w:sz w:val="24"/>
          <w:szCs w:val="24"/>
        </w:rPr>
      </w:pPr>
      <w:r>
        <w:rPr>
          <w:rFonts w:ascii="Times New Roman" w:hAnsi="Times New Roman"/>
          <w:sz w:val="24"/>
          <w:szCs w:val="24"/>
        </w:rPr>
        <w:t>№8 – решать текстовые задачи</w:t>
      </w:r>
      <w:r>
        <w:rPr>
          <w:rFonts w:ascii="Times New Roman" w:hAnsi="Times New Roman"/>
          <w:color w:val="000000"/>
          <w:sz w:val="24"/>
          <w:szCs w:val="24"/>
        </w:rPr>
        <w:t>. Читать, записывать и сравнивать величины</w:t>
      </w:r>
      <w:r>
        <w:rPr>
          <w:rFonts w:ascii="Times New Roman" w:hAnsi="Times New Roman"/>
          <w:color w:val="000000"/>
          <w:sz w:val="24"/>
          <w:szCs w:val="24"/>
        </w:rPr>
        <w:br/>
        <w:t>решать задачи в 3–4 действия;</w:t>
      </w:r>
    </w:p>
    <w:p w:rsidR="004556A1" w:rsidRDefault="004556A1" w:rsidP="004556A1">
      <w:pPr>
        <w:spacing w:after="0" w:line="240" w:lineRule="auto"/>
        <w:jc w:val="both"/>
        <w:rPr>
          <w:rFonts w:ascii="Times New Roman" w:hAnsi="Times New Roman"/>
          <w:sz w:val="24"/>
          <w:szCs w:val="24"/>
        </w:rPr>
      </w:pPr>
      <w:r>
        <w:rPr>
          <w:rFonts w:ascii="Times New Roman" w:hAnsi="Times New Roman"/>
          <w:sz w:val="24"/>
          <w:szCs w:val="24"/>
        </w:rPr>
        <w:t>№ 9-интерпретировать информацию, полученную при проведении несложных исследований (объяснять, сравнивать и обобщать данные, делать</w:t>
      </w:r>
    </w:p>
    <w:p w:rsidR="004556A1" w:rsidRDefault="004556A1" w:rsidP="004556A1">
      <w:pPr>
        <w:spacing w:after="0" w:line="240" w:lineRule="auto"/>
        <w:jc w:val="both"/>
        <w:rPr>
          <w:rFonts w:ascii="Times New Roman" w:hAnsi="Times New Roman"/>
          <w:sz w:val="24"/>
          <w:szCs w:val="24"/>
        </w:rPr>
      </w:pPr>
      <w:r>
        <w:rPr>
          <w:rFonts w:ascii="Times New Roman" w:hAnsi="Times New Roman"/>
          <w:sz w:val="24"/>
          <w:szCs w:val="24"/>
        </w:rPr>
        <w:t xml:space="preserve"> выводы и прогнозы;</w:t>
      </w:r>
    </w:p>
    <w:p w:rsidR="004556A1" w:rsidRDefault="004556A1" w:rsidP="004556A1">
      <w:pPr>
        <w:spacing w:after="0" w:line="240" w:lineRule="auto"/>
        <w:jc w:val="both"/>
        <w:rPr>
          <w:rFonts w:ascii="Times New Roman" w:hAnsi="Times New Roman"/>
          <w:sz w:val="24"/>
          <w:szCs w:val="24"/>
        </w:rPr>
      </w:pPr>
      <w:r>
        <w:rPr>
          <w:rFonts w:ascii="Times New Roman" w:hAnsi="Times New Roman"/>
          <w:sz w:val="24"/>
          <w:szCs w:val="24"/>
        </w:rPr>
        <w:t>№ 12 –решать задачи в три-четыре действия (задание повышенного уровня является проблематичным для учащихся района);</w:t>
      </w:r>
    </w:p>
    <w:p w:rsidR="004556A1" w:rsidRDefault="004556A1" w:rsidP="004556A1">
      <w:pPr>
        <w:spacing w:after="0" w:line="240" w:lineRule="auto"/>
        <w:jc w:val="both"/>
        <w:rPr>
          <w:rFonts w:ascii="Times New Roman" w:hAnsi="Times New Roman"/>
          <w:color w:val="000000"/>
          <w:sz w:val="24"/>
          <w:szCs w:val="24"/>
        </w:rPr>
      </w:pPr>
      <w:r>
        <w:rPr>
          <w:rFonts w:ascii="Times New Roman" w:hAnsi="Times New Roman"/>
          <w:sz w:val="24"/>
          <w:szCs w:val="24"/>
        </w:rPr>
        <w:t>-  виден положительный результат</w:t>
      </w:r>
      <w:r w:rsidR="00970F70">
        <w:rPr>
          <w:rFonts w:ascii="Times New Roman" w:hAnsi="Times New Roman"/>
          <w:sz w:val="24"/>
          <w:szCs w:val="24"/>
        </w:rPr>
        <w:t xml:space="preserve"> по формированию у обучающихся </w:t>
      </w:r>
      <w:r>
        <w:rPr>
          <w:rFonts w:ascii="Times New Roman" w:hAnsi="Times New Roman"/>
          <w:color w:val="000000"/>
          <w:sz w:val="24"/>
          <w:szCs w:val="24"/>
        </w:rPr>
        <w:t xml:space="preserve">основ логического и алгоритмического мышления (собирать, представлять, интерпретировать информацию) - с заданием № 10 справилось более 60% обучающихся района и этот показатель выше показателя регионального (на 4,34 %) и федерального </w:t>
      </w:r>
      <w:proofErr w:type="gramStart"/>
      <w:r>
        <w:rPr>
          <w:rFonts w:ascii="Times New Roman" w:hAnsi="Times New Roman"/>
          <w:color w:val="000000"/>
          <w:sz w:val="24"/>
          <w:szCs w:val="24"/>
        </w:rPr>
        <w:t>уровня( на</w:t>
      </w:r>
      <w:proofErr w:type="gramEnd"/>
      <w:r>
        <w:rPr>
          <w:rFonts w:ascii="Times New Roman" w:hAnsi="Times New Roman"/>
          <w:color w:val="000000"/>
          <w:sz w:val="24"/>
          <w:szCs w:val="24"/>
        </w:rPr>
        <w:t xml:space="preserve"> 2,9)</w:t>
      </w:r>
    </w:p>
    <w:p w:rsidR="004556A1" w:rsidRDefault="004556A1" w:rsidP="004556A1">
      <w:pPr>
        <w:spacing w:after="0" w:line="240" w:lineRule="auto"/>
        <w:jc w:val="both"/>
        <w:rPr>
          <w:rFonts w:ascii="Times New Roman" w:hAnsi="Times New Roman"/>
          <w:b/>
        </w:rPr>
      </w:pPr>
    </w:p>
    <w:p w:rsidR="00337584" w:rsidRDefault="009F3090" w:rsidP="004556A1">
      <w:pPr>
        <w:tabs>
          <w:tab w:val="left" w:pos="1575"/>
        </w:tabs>
        <w:rPr>
          <w:rFonts w:ascii="Times New Roman" w:hAnsi="Times New Roman" w:cs="Times New Roman"/>
          <w:sz w:val="24"/>
          <w:szCs w:val="24"/>
        </w:rPr>
      </w:pPr>
      <w:r>
        <w:rPr>
          <w:rFonts w:ascii="Times New Roman" w:hAnsi="Times New Roman" w:cs="Times New Roman"/>
          <w:sz w:val="24"/>
          <w:szCs w:val="24"/>
        </w:rPr>
        <w:t>Диаграмма 18</w:t>
      </w:r>
      <w:r w:rsidR="00EA524D">
        <w:rPr>
          <w:rFonts w:ascii="Times New Roman" w:hAnsi="Times New Roman" w:cs="Times New Roman"/>
          <w:sz w:val="24"/>
          <w:szCs w:val="24"/>
        </w:rPr>
        <w:t>.</w:t>
      </w:r>
    </w:p>
    <w:p w:rsidR="001B0114" w:rsidRDefault="00337584" w:rsidP="00337584">
      <w:pPr>
        <w:tabs>
          <w:tab w:val="left" w:pos="1365"/>
        </w:tabs>
        <w:rPr>
          <w:rFonts w:ascii="Times New Roman" w:hAnsi="Times New Roman" w:cs="Times New Roman"/>
          <w:sz w:val="24"/>
          <w:szCs w:val="24"/>
        </w:rPr>
      </w:pPr>
      <w:r>
        <w:rPr>
          <w:rFonts w:ascii="Times New Roman" w:hAnsi="Times New Roman" w:cs="Times New Roman"/>
          <w:sz w:val="24"/>
          <w:szCs w:val="24"/>
        </w:rPr>
        <w:lastRenderedPageBreak/>
        <w:tab/>
      </w:r>
      <w:r>
        <w:rPr>
          <w:noProof/>
          <w:lang w:eastAsia="ru-RU"/>
        </w:rPr>
        <w:drawing>
          <wp:inline distT="0" distB="0" distL="0" distR="0" wp14:anchorId="20878FE7" wp14:editId="275D8D99">
            <wp:extent cx="4610100" cy="3357564"/>
            <wp:effectExtent l="0" t="0" r="0" b="146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7118" w:rsidRPr="00BF7118" w:rsidRDefault="009F3090" w:rsidP="00BF7118">
      <w:pPr>
        <w:rPr>
          <w:rFonts w:ascii="Times New Roman" w:hAnsi="Times New Roman" w:cs="Times New Roman"/>
          <w:sz w:val="24"/>
          <w:szCs w:val="24"/>
        </w:rPr>
      </w:pPr>
      <w:r>
        <w:rPr>
          <w:rFonts w:ascii="Times New Roman" w:hAnsi="Times New Roman" w:cs="Times New Roman"/>
          <w:sz w:val="24"/>
          <w:szCs w:val="24"/>
        </w:rPr>
        <w:t>По данным диаграммы 18</w:t>
      </w:r>
      <w:r w:rsidR="00BF7118">
        <w:rPr>
          <w:rFonts w:ascii="Times New Roman" w:hAnsi="Times New Roman" w:cs="Times New Roman"/>
          <w:sz w:val="24"/>
          <w:szCs w:val="24"/>
        </w:rPr>
        <w:t>, видно, что у обучающихся района существуют проблем</w:t>
      </w:r>
      <w:r w:rsidR="00BF7118" w:rsidRPr="00ED3769">
        <w:rPr>
          <w:rFonts w:ascii="Times New Roman" w:hAnsi="Times New Roman"/>
          <w:sz w:val="24"/>
          <w:szCs w:val="24"/>
        </w:rPr>
        <w:t>ы при выполнении заданий</w:t>
      </w:r>
      <w:r w:rsidR="00BF7118" w:rsidRPr="00ED3769">
        <w:rPr>
          <w:rFonts w:ascii="Times New Roman" w:hAnsi="Times New Roman"/>
          <w:noProof/>
          <w:sz w:val="24"/>
          <w:szCs w:val="24"/>
        </w:rPr>
        <w:t>: №3</w:t>
      </w:r>
      <w:r w:rsidR="00BF7118">
        <w:rPr>
          <w:rFonts w:ascii="Times New Roman" w:hAnsi="Times New Roman"/>
          <w:noProof/>
          <w:sz w:val="24"/>
          <w:szCs w:val="24"/>
        </w:rPr>
        <w:t xml:space="preserve"> (</w:t>
      </w:r>
      <w:r w:rsidR="00BF7118">
        <w:rPr>
          <w:rFonts w:ascii="Times New Roman" w:hAnsi="Times New Roman"/>
          <w:color w:val="000000"/>
          <w:sz w:val="24"/>
          <w:szCs w:val="24"/>
        </w:rPr>
        <w:t>уметь о</w:t>
      </w:r>
      <w:r w:rsidR="00BF7118" w:rsidRPr="009A0A2F">
        <w:rPr>
          <w:rFonts w:ascii="Times New Roman" w:hAnsi="Times New Roman"/>
          <w:color w:val="000000"/>
          <w:sz w:val="24"/>
          <w:szCs w:val="24"/>
        </w:rPr>
        <w:t>перировать на базовом уровне понятием «десятичная дробь</w:t>
      </w:r>
      <w:r w:rsidR="00BF7118">
        <w:rPr>
          <w:rFonts w:ascii="Times New Roman" w:hAnsi="Times New Roman"/>
          <w:color w:val="000000"/>
          <w:sz w:val="24"/>
          <w:szCs w:val="24"/>
        </w:rPr>
        <w:t>»); № 4(р</w:t>
      </w:r>
      <w:r w:rsidR="00BF7118" w:rsidRPr="009A0A2F">
        <w:rPr>
          <w:rFonts w:ascii="Times New Roman" w:hAnsi="Times New Roman"/>
          <w:color w:val="000000"/>
          <w:sz w:val="24"/>
          <w:szCs w:val="24"/>
        </w:rPr>
        <w:t>ешать задачи на нахождение ч</w:t>
      </w:r>
      <w:r w:rsidR="00BF7118">
        <w:rPr>
          <w:rFonts w:ascii="Times New Roman" w:hAnsi="Times New Roman"/>
          <w:color w:val="000000"/>
          <w:sz w:val="24"/>
          <w:szCs w:val="24"/>
        </w:rPr>
        <w:t>асти числа и числа по его части); № 6 (р</w:t>
      </w:r>
      <w:r w:rsidR="00BF7118" w:rsidRPr="009A0A2F">
        <w:rPr>
          <w:rFonts w:ascii="Times New Roman" w:hAnsi="Times New Roman"/>
          <w:color w:val="000000"/>
          <w:sz w:val="24"/>
          <w:szCs w:val="24"/>
        </w:rPr>
        <w:t>ешать задачи разных типов (н</w:t>
      </w:r>
      <w:r w:rsidR="00970F70">
        <w:rPr>
          <w:rFonts w:ascii="Times New Roman" w:hAnsi="Times New Roman"/>
          <w:color w:val="000000"/>
          <w:sz w:val="24"/>
          <w:szCs w:val="24"/>
        </w:rPr>
        <w:t>а работу, на движение), связыва</w:t>
      </w:r>
      <w:r w:rsidR="00BF7118" w:rsidRPr="009A0A2F">
        <w:rPr>
          <w:rFonts w:ascii="Times New Roman" w:hAnsi="Times New Roman"/>
          <w:color w:val="000000"/>
          <w:sz w:val="24"/>
          <w:szCs w:val="24"/>
        </w:rPr>
        <w:t>ющих три величины; выделять эти величины и отношения между ними; знать различие скоростей объекта в стоячей воде, против течения и по течению реки</w:t>
      </w:r>
      <w:r w:rsidR="00BF7118">
        <w:rPr>
          <w:rFonts w:ascii="Times New Roman" w:hAnsi="Times New Roman"/>
          <w:color w:val="000000"/>
          <w:sz w:val="24"/>
          <w:szCs w:val="24"/>
        </w:rPr>
        <w:t>); №7(р</w:t>
      </w:r>
      <w:r w:rsidR="00BF7118" w:rsidRPr="009A0A2F">
        <w:rPr>
          <w:rFonts w:ascii="Times New Roman" w:hAnsi="Times New Roman"/>
          <w:color w:val="000000"/>
          <w:sz w:val="24"/>
          <w:szCs w:val="24"/>
        </w:rPr>
        <w:t>ешать несложные сюжетные задачи разных типов</w:t>
      </w:r>
      <w:r w:rsidR="00BF7118">
        <w:rPr>
          <w:rFonts w:ascii="Times New Roman" w:hAnsi="Times New Roman"/>
          <w:color w:val="000000"/>
          <w:sz w:val="24"/>
          <w:szCs w:val="24"/>
        </w:rPr>
        <w:t xml:space="preserve"> на все арифметические действия); №8 (н</w:t>
      </w:r>
      <w:r w:rsidR="00BF7118" w:rsidRPr="009A0A2F">
        <w:rPr>
          <w:rFonts w:ascii="Times New Roman" w:hAnsi="Times New Roman"/>
          <w:color w:val="000000"/>
          <w:sz w:val="24"/>
          <w:szCs w:val="24"/>
        </w:rPr>
        <w:t>аходить процент от числа, число по проценту от него; находить процентное отношение двух чисел; находить процентное снижение или процентное повы</w:t>
      </w:r>
      <w:r w:rsidR="00BF7118">
        <w:rPr>
          <w:rFonts w:ascii="Times New Roman" w:hAnsi="Times New Roman"/>
          <w:color w:val="000000"/>
          <w:sz w:val="24"/>
          <w:szCs w:val="24"/>
        </w:rPr>
        <w:t>шение величины); №9 (и</w:t>
      </w:r>
      <w:r w:rsidR="00BF7118" w:rsidRPr="009A0A2F">
        <w:rPr>
          <w:rFonts w:ascii="Times New Roman" w:hAnsi="Times New Roman"/>
          <w:color w:val="000000"/>
          <w:sz w:val="24"/>
          <w:szCs w:val="24"/>
        </w:rPr>
        <w:t>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r w:rsidR="00BF7118">
        <w:rPr>
          <w:rFonts w:ascii="Times New Roman" w:hAnsi="Times New Roman"/>
          <w:color w:val="000000"/>
          <w:sz w:val="24"/>
          <w:szCs w:val="24"/>
        </w:rPr>
        <w:t>);</w:t>
      </w:r>
      <w:r w:rsidR="00BF7118" w:rsidRPr="009A0A2F">
        <w:rPr>
          <w:rFonts w:ascii="Times New Roman" w:hAnsi="Times New Roman"/>
          <w:color w:val="000000"/>
          <w:sz w:val="24"/>
          <w:szCs w:val="24"/>
        </w:rPr>
        <w:t>.</w:t>
      </w:r>
      <w:r w:rsidR="00BF7118">
        <w:rPr>
          <w:rFonts w:ascii="Times New Roman" w:hAnsi="Times New Roman"/>
          <w:color w:val="000000"/>
          <w:sz w:val="24"/>
          <w:szCs w:val="24"/>
        </w:rPr>
        <w:t>№13(о</w:t>
      </w:r>
      <w:r w:rsidR="00BF7118" w:rsidRPr="009A0A2F">
        <w:rPr>
          <w:rFonts w:ascii="Times New Roman" w:hAnsi="Times New Roman"/>
          <w:color w:val="000000"/>
          <w:sz w:val="24"/>
          <w:szCs w:val="24"/>
        </w:rPr>
        <w:t>перировать на базовом уровне понятиями: «прямоугольны</w:t>
      </w:r>
      <w:r w:rsidR="00BF7118">
        <w:rPr>
          <w:rFonts w:ascii="Times New Roman" w:hAnsi="Times New Roman"/>
          <w:color w:val="000000"/>
          <w:sz w:val="24"/>
          <w:szCs w:val="24"/>
        </w:rPr>
        <w:t>й параллелепипед», «куб», «шар»); №14(р</w:t>
      </w:r>
      <w:r w:rsidR="00BF7118" w:rsidRPr="009A0A2F">
        <w:rPr>
          <w:rFonts w:ascii="Times New Roman" w:hAnsi="Times New Roman"/>
          <w:color w:val="000000"/>
          <w:sz w:val="24"/>
          <w:szCs w:val="24"/>
        </w:rPr>
        <w:t>ешать простые и сложные задачи разных типов, а также задачи пов</w:t>
      </w:r>
      <w:r w:rsidR="00BF7118">
        <w:rPr>
          <w:rFonts w:ascii="Times New Roman" w:hAnsi="Times New Roman"/>
          <w:color w:val="000000"/>
          <w:sz w:val="24"/>
          <w:szCs w:val="24"/>
        </w:rPr>
        <w:t>ышенной трудности).</w:t>
      </w:r>
    </w:p>
    <w:p w:rsidR="00EA524D" w:rsidRDefault="00EA524D" w:rsidP="001B0114">
      <w:pPr>
        <w:rPr>
          <w:rFonts w:ascii="Times New Roman" w:hAnsi="Times New Roman" w:cs="Times New Roman"/>
          <w:sz w:val="24"/>
          <w:szCs w:val="24"/>
        </w:rPr>
      </w:pPr>
    </w:p>
    <w:p w:rsidR="00EA524D" w:rsidRDefault="00EA524D" w:rsidP="001B0114">
      <w:pPr>
        <w:rPr>
          <w:rFonts w:ascii="Times New Roman" w:hAnsi="Times New Roman" w:cs="Times New Roman"/>
          <w:sz w:val="24"/>
          <w:szCs w:val="24"/>
        </w:rPr>
      </w:pPr>
    </w:p>
    <w:p w:rsidR="00EA524D" w:rsidRDefault="009F3090" w:rsidP="001B0114">
      <w:pPr>
        <w:rPr>
          <w:rFonts w:ascii="Times New Roman" w:hAnsi="Times New Roman" w:cs="Times New Roman"/>
          <w:sz w:val="24"/>
          <w:szCs w:val="24"/>
        </w:rPr>
      </w:pPr>
      <w:r>
        <w:rPr>
          <w:rFonts w:ascii="Times New Roman" w:hAnsi="Times New Roman" w:cs="Times New Roman"/>
          <w:sz w:val="24"/>
          <w:szCs w:val="24"/>
        </w:rPr>
        <w:t>Диаграмма 19</w:t>
      </w:r>
      <w:r w:rsidR="00EA524D">
        <w:rPr>
          <w:rFonts w:ascii="Times New Roman" w:hAnsi="Times New Roman" w:cs="Times New Roman"/>
          <w:sz w:val="24"/>
          <w:szCs w:val="24"/>
        </w:rPr>
        <w:t>.</w:t>
      </w:r>
    </w:p>
    <w:p w:rsidR="001B0114" w:rsidRDefault="001B0114" w:rsidP="001B0114">
      <w:pPr>
        <w:rPr>
          <w:rFonts w:ascii="Times New Roman" w:hAnsi="Times New Roman" w:cs="Times New Roman"/>
          <w:sz w:val="24"/>
          <w:szCs w:val="24"/>
        </w:rPr>
      </w:pPr>
      <w:r>
        <w:rPr>
          <w:noProof/>
          <w:lang w:eastAsia="ru-RU"/>
        </w:rPr>
        <w:lastRenderedPageBreak/>
        <w:drawing>
          <wp:inline distT="0" distB="0" distL="0" distR="0" wp14:anchorId="28E2EBD1" wp14:editId="247D7D81">
            <wp:extent cx="5476875" cy="341947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A524D" w:rsidRDefault="00E115BF" w:rsidP="001B0114">
      <w:pPr>
        <w:tabs>
          <w:tab w:val="left" w:pos="2580"/>
        </w:tabs>
        <w:rPr>
          <w:rFonts w:ascii="Times New Roman" w:hAnsi="Times New Roman" w:cs="Times New Roman"/>
          <w:sz w:val="24"/>
          <w:szCs w:val="24"/>
        </w:rPr>
      </w:pPr>
      <w:r>
        <w:rPr>
          <w:noProof/>
          <w:lang w:eastAsia="ru-RU"/>
        </w:rPr>
        <w:drawing>
          <wp:inline distT="0" distB="0" distL="0" distR="0" wp14:anchorId="34DCC89A" wp14:editId="0DB5BFF0">
            <wp:extent cx="4505325" cy="33813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1B0114">
        <w:rPr>
          <w:rFonts w:ascii="Times New Roman" w:hAnsi="Times New Roman" w:cs="Times New Roman"/>
          <w:sz w:val="24"/>
          <w:szCs w:val="24"/>
        </w:rPr>
        <w:tab/>
      </w:r>
    </w:p>
    <w:p w:rsidR="00BF7118" w:rsidRDefault="009F3090" w:rsidP="00BF7118">
      <w:pPr>
        <w:rPr>
          <w:rFonts w:ascii="Times New Roman" w:hAnsi="Times New Roman"/>
          <w:color w:val="000000"/>
          <w:sz w:val="24"/>
          <w:szCs w:val="24"/>
        </w:rPr>
      </w:pPr>
      <w:r>
        <w:rPr>
          <w:rFonts w:ascii="Times New Roman" w:hAnsi="Times New Roman" w:cs="Times New Roman"/>
          <w:sz w:val="24"/>
          <w:szCs w:val="24"/>
        </w:rPr>
        <w:t>Анализируя диаграммы 19 и 20</w:t>
      </w:r>
      <w:r w:rsidR="00BF7118">
        <w:rPr>
          <w:rFonts w:ascii="Times New Roman" w:hAnsi="Times New Roman" w:cs="Times New Roman"/>
          <w:sz w:val="24"/>
          <w:szCs w:val="24"/>
        </w:rPr>
        <w:t>, видно, что шестиклассники затрудняются</w:t>
      </w:r>
      <w:r w:rsidR="00BF7118">
        <w:rPr>
          <w:rFonts w:ascii="Times New Roman" w:hAnsi="Times New Roman"/>
          <w:sz w:val="24"/>
          <w:szCs w:val="24"/>
        </w:rPr>
        <w:t xml:space="preserve"> </w:t>
      </w:r>
      <w:r w:rsidR="00BF7118">
        <w:rPr>
          <w:rFonts w:ascii="Times New Roman" w:hAnsi="Times New Roman"/>
          <w:color w:val="000000"/>
          <w:sz w:val="24"/>
          <w:szCs w:val="24"/>
        </w:rPr>
        <w:t>р</w:t>
      </w:r>
      <w:r w:rsidR="00BF7118" w:rsidRPr="00CA4602">
        <w:rPr>
          <w:rFonts w:ascii="Times New Roman" w:hAnsi="Times New Roman"/>
          <w:color w:val="000000"/>
          <w:sz w:val="24"/>
          <w:szCs w:val="24"/>
        </w:rPr>
        <w:t>ешать задачи на нахождение части числа и числа по его части</w:t>
      </w:r>
      <w:r w:rsidR="00BF7118">
        <w:rPr>
          <w:rFonts w:ascii="Times New Roman" w:hAnsi="Times New Roman"/>
          <w:color w:val="000000"/>
          <w:sz w:val="24"/>
          <w:szCs w:val="24"/>
        </w:rPr>
        <w:t xml:space="preserve"> (зад. № 3); и</w:t>
      </w:r>
      <w:r w:rsidR="00BF7118" w:rsidRPr="005004FB">
        <w:rPr>
          <w:rFonts w:ascii="Times New Roman" w:hAnsi="Times New Roman"/>
          <w:color w:val="000000"/>
          <w:sz w:val="24"/>
          <w:szCs w:val="24"/>
        </w:rPr>
        <w:t>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r w:rsidR="00BF7118">
        <w:rPr>
          <w:rFonts w:ascii="Times New Roman" w:hAnsi="Times New Roman"/>
          <w:color w:val="000000"/>
          <w:sz w:val="24"/>
          <w:szCs w:val="24"/>
        </w:rPr>
        <w:t xml:space="preserve"> (зад.9);</w:t>
      </w:r>
      <w:r w:rsidR="00BF7118" w:rsidRPr="00D9644E">
        <w:rPr>
          <w:rFonts w:ascii="Times New Roman" w:hAnsi="Times New Roman"/>
          <w:color w:val="000000"/>
          <w:sz w:val="24"/>
          <w:szCs w:val="24"/>
        </w:rPr>
        <w:t xml:space="preserve"> </w:t>
      </w:r>
      <w:r w:rsidR="00BF7118">
        <w:rPr>
          <w:rFonts w:ascii="Times New Roman" w:hAnsi="Times New Roman"/>
          <w:color w:val="000000"/>
          <w:sz w:val="24"/>
          <w:szCs w:val="24"/>
        </w:rPr>
        <w:t>р</w:t>
      </w:r>
      <w:r w:rsidR="00BF7118" w:rsidRPr="005004FB">
        <w:rPr>
          <w:rFonts w:ascii="Times New Roman" w:hAnsi="Times New Roman"/>
          <w:color w:val="000000"/>
          <w:sz w:val="24"/>
          <w:szCs w:val="24"/>
        </w:rPr>
        <w:t>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sidR="00BF7118">
        <w:rPr>
          <w:rFonts w:ascii="Times New Roman" w:hAnsi="Times New Roman"/>
          <w:color w:val="000000"/>
          <w:sz w:val="24"/>
          <w:szCs w:val="24"/>
        </w:rPr>
        <w:t xml:space="preserve"> (зад.11); р</w:t>
      </w:r>
      <w:r w:rsidR="00BF7118" w:rsidRPr="005004FB">
        <w:rPr>
          <w:rFonts w:ascii="Times New Roman" w:hAnsi="Times New Roman"/>
          <w:color w:val="000000"/>
          <w:sz w:val="24"/>
          <w:szCs w:val="24"/>
        </w:rPr>
        <w:t>ешать простые и сложные задачи разных типов, а также задачи повышенной трудности</w:t>
      </w:r>
      <w:r w:rsidR="00BF7118">
        <w:rPr>
          <w:rFonts w:ascii="Times New Roman" w:hAnsi="Times New Roman"/>
          <w:color w:val="000000"/>
          <w:sz w:val="24"/>
          <w:szCs w:val="24"/>
        </w:rPr>
        <w:t xml:space="preserve"> (зад.13).</w:t>
      </w:r>
    </w:p>
    <w:p w:rsidR="00EA524D" w:rsidRPr="009F3090" w:rsidRDefault="005265C4" w:rsidP="009F3090">
      <w:pPr>
        <w:spacing w:after="0" w:line="240" w:lineRule="auto"/>
        <w:jc w:val="both"/>
        <w:rPr>
          <w:rFonts w:ascii="Times New Roman" w:hAnsi="Times New Roman"/>
          <w:color w:val="000000"/>
          <w:sz w:val="24"/>
          <w:szCs w:val="24"/>
        </w:rPr>
      </w:pPr>
      <w:r>
        <w:rPr>
          <w:rFonts w:ascii="Times New Roman" w:hAnsi="Times New Roman"/>
          <w:sz w:val="24"/>
          <w:szCs w:val="24"/>
        </w:rPr>
        <w:t xml:space="preserve"> У семиклассников затруднения</w:t>
      </w:r>
      <w:r w:rsidR="00BF7118" w:rsidRPr="006217D3">
        <w:rPr>
          <w:rFonts w:ascii="Times New Roman" w:hAnsi="Times New Roman"/>
          <w:sz w:val="24"/>
          <w:szCs w:val="24"/>
        </w:rPr>
        <w:t xml:space="preserve"> вызвали задания, проверяющие умения извлекать информацию, представленную в таблицах, на </w:t>
      </w:r>
      <w:r w:rsidR="00BF7118">
        <w:rPr>
          <w:rFonts w:ascii="Times New Roman" w:hAnsi="Times New Roman"/>
          <w:sz w:val="24"/>
          <w:szCs w:val="24"/>
        </w:rPr>
        <w:t>диаграммах, графиках (зад.№7); о</w:t>
      </w:r>
      <w:r w:rsidR="00BF7118" w:rsidRPr="006217D3">
        <w:rPr>
          <w:rFonts w:ascii="Times New Roman" w:hAnsi="Times New Roman"/>
          <w:sz w:val="24"/>
          <w:szCs w:val="24"/>
        </w:rPr>
        <w:t xml:space="preserve">перировать </w:t>
      </w:r>
      <w:r w:rsidR="00BF7118" w:rsidRPr="006217D3">
        <w:rPr>
          <w:rFonts w:ascii="Times New Roman" w:hAnsi="Times New Roman"/>
          <w:sz w:val="24"/>
          <w:szCs w:val="24"/>
        </w:rPr>
        <w:lastRenderedPageBreak/>
        <w:t xml:space="preserve">понятиями «функция», «график функции», «способы задания функции», уметь строить график линейной функции ( №8); моделировать реальные ситуации на языке алгебры и геометрии (№10,16); выполнять тождественные преобразования алгебраических выражений (№ 11); </w:t>
      </w:r>
      <w:r w:rsidR="00BF7118">
        <w:rPr>
          <w:rFonts w:ascii="Times New Roman" w:hAnsi="Times New Roman"/>
          <w:sz w:val="24"/>
          <w:szCs w:val="24"/>
        </w:rPr>
        <w:t>о</w:t>
      </w:r>
      <w:r w:rsidR="00BF7118" w:rsidRPr="006217D3">
        <w:rPr>
          <w:rFonts w:ascii="Times New Roman" w:hAnsi="Times New Roman"/>
          <w:sz w:val="24"/>
          <w:szCs w:val="24"/>
        </w:rPr>
        <w:t>перировать свойствами геометрических фигур, применять геометрические факты для решения задач (№14); решать задачи разных типов на производительность, покупки, движение (№16)</w:t>
      </w:r>
      <w:r w:rsidR="00BF7118">
        <w:rPr>
          <w:rFonts w:ascii="Times New Roman" w:hAnsi="Times New Roman"/>
          <w:sz w:val="24"/>
          <w:szCs w:val="24"/>
        </w:rPr>
        <w:t xml:space="preserve">; </w:t>
      </w:r>
      <w:r w:rsidR="00BF7118">
        <w:rPr>
          <w:rFonts w:ascii="Times New Roman" w:hAnsi="Times New Roman"/>
          <w:color w:val="000000"/>
          <w:sz w:val="24"/>
          <w:szCs w:val="24"/>
        </w:rPr>
        <w:t>р</w:t>
      </w:r>
      <w:r w:rsidR="00BF7118" w:rsidRPr="006217D3">
        <w:rPr>
          <w:rFonts w:ascii="Times New Roman" w:hAnsi="Times New Roman"/>
          <w:color w:val="000000"/>
          <w:sz w:val="24"/>
          <w:szCs w:val="24"/>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sidR="00BF7118">
        <w:rPr>
          <w:rFonts w:ascii="Times New Roman" w:hAnsi="Times New Roman"/>
          <w:color w:val="000000"/>
          <w:sz w:val="24"/>
          <w:szCs w:val="24"/>
        </w:rPr>
        <w:t xml:space="preserve"> (зад. №5)</w:t>
      </w:r>
    </w:p>
    <w:p w:rsidR="00EA524D" w:rsidRDefault="009F3090" w:rsidP="00EA524D">
      <w:pPr>
        <w:rPr>
          <w:rFonts w:ascii="Times New Roman" w:hAnsi="Times New Roman" w:cs="Times New Roman"/>
          <w:sz w:val="24"/>
          <w:szCs w:val="24"/>
        </w:rPr>
      </w:pPr>
      <w:r>
        <w:rPr>
          <w:rFonts w:ascii="Times New Roman" w:hAnsi="Times New Roman" w:cs="Times New Roman"/>
          <w:sz w:val="24"/>
          <w:szCs w:val="24"/>
        </w:rPr>
        <w:t>Диаграмма 21</w:t>
      </w:r>
      <w:r w:rsidR="00EA524D">
        <w:rPr>
          <w:rFonts w:ascii="Times New Roman" w:hAnsi="Times New Roman" w:cs="Times New Roman"/>
          <w:sz w:val="24"/>
          <w:szCs w:val="24"/>
        </w:rPr>
        <w:t>.</w:t>
      </w:r>
    </w:p>
    <w:p w:rsidR="00EA524D" w:rsidRDefault="00EA524D" w:rsidP="00EA524D">
      <w:pPr>
        <w:rPr>
          <w:rFonts w:ascii="Times New Roman" w:hAnsi="Times New Roman" w:cs="Times New Roman"/>
          <w:sz w:val="24"/>
          <w:szCs w:val="24"/>
        </w:rPr>
      </w:pPr>
      <w:r>
        <w:rPr>
          <w:noProof/>
          <w:lang w:eastAsia="ru-RU"/>
        </w:rPr>
        <w:drawing>
          <wp:inline distT="0" distB="0" distL="0" distR="0" wp14:anchorId="55839063" wp14:editId="346A2B44">
            <wp:extent cx="4800600" cy="42576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A524D" w:rsidRDefault="009F3090" w:rsidP="00EA524D">
      <w:pPr>
        <w:rPr>
          <w:rFonts w:ascii="Times New Roman" w:hAnsi="Times New Roman" w:cs="Times New Roman"/>
          <w:sz w:val="24"/>
          <w:szCs w:val="24"/>
        </w:rPr>
      </w:pPr>
      <w:r>
        <w:rPr>
          <w:rFonts w:ascii="Times New Roman" w:hAnsi="Times New Roman" w:cs="Times New Roman"/>
          <w:sz w:val="24"/>
          <w:szCs w:val="24"/>
        </w:rPr>
        <w:t>Исследуя данные диаграммы 21</w:t>
      </w:r>
      <w:r w:rsidR="00EA524D">
        <w:rPr>
          <w:rFonts w:ascii="Times New Roman" w:hAnsi="Times New Roman" w:cs="Times New Roman"/>
          <w:sz w:val="24"/>
          <w:szCs w:val="24"/>
        </w:rPr>
        <w:t>, видно</w:t>
      </w:r>
      <w:r w:rsidR="00EA524D">
        <w:rPr>
          <w:rFonts w:ascii="Times New Roman" w:hAnsi="Times New Roman"/>
          <w:sz w:val="24"/>
          <w:szCs w:val="24"/>
        </w:rPr>
        <w:t>, что восьмиклассники показываю</w:t>
      </w:r>
      <w:r w:rsidR="00EA524D" w:rsidRPr="006217D3">
        <w:rPr>
          <w:rFonts w:ascii="Times New Roman" w:hAnsi="Times New Roman"/>
          <w:sz w:val="24"/>
          <w:szCs w:val="24"/>
        </w:rPr>
        <w:t>т</w:t>
      </w:r>
      <w:r w:rsidR="00EA524D">
        <w:rPr>
          <w:rFonts w:ascii="Times New Roman" w:hAnsi="Times New Roman"/>
          <w:sz w:val="24"/>
          <w:szCs w:val="24"/>
        </w:rPr>
        <w:t xml:space="preserve"> низкий уровень умения: читать информацию, представленную в таблицах, на диаграммах, графиках и определять статистические  характеристики данных (зад.7); в простейших случаях оценивать вероятность события (зад № 10); решать текстовый задачи на проценты, в том числе задачи в несколько действий (№ 11); оперировать свойствами геометрических фигур, а также знание геометрических фактов и умение применять их при решении практических задач (№№15,17) решать текстовые задачи на производительность, движение (№18); проводить математические рассуждения (№19 – высокий уровень сложности</w:t>
      </w:r>
      <w:r w:rsidR="00EA524D">
        <w:rPr>
          <w:rFonts w:ascii="Times New Roman" w:hAnsi="Times New Roman" w:cs="Times New Roman"/>
          <w:sz w:val="24"/>
          <w:szCs w:val="24"/>
        </w:rPr>
        <w:t xml:space="preserve">.  У более 60% обучающихся развиты представления о числе и числовых системах от натуральных до действительных чисел </w:t>
      </w:r>
      <w:proofErr w:type="gramStart"/>
      <w:r w:rsidR="00EA524D">
        <w:rPr>
          <w:rFonts w:ascii="Times New Roman" w:hAnsi="Times New Roman" w:cs="Times New Roman"/>
          <w:sz w:val="24"/>
          <w:szCs w:val="24"/>
        </w:rPr>
        <w:t>( зад</w:t>
      </w:r>
      <w:proofErr w:type="gramEnd"/>
      <w:r w:rsidR="00EA524D">
        <w:rPr>
          <w:rFonts w:ascii="Times New Roman" w:hAnsi="Times New Roman" w:cs="Times New Roman"/>
          <w:sz w:val="24"/>
          <w:szCs w:val="24"/>
        </w:rPr>
        <w:t xml:space="preserve"> 1), владеют приемами решения уравнений, систем уравнений</w:t>
      </w:r>
      <w:r w:rsidR="005511AB">
        <w:rPr>
          <w:rFonts w:ascii="Times New Roman" w:hAnsi="Times New Roman" w:cs="Times New Roman"/>
          <w:sz w:val="24"/>
          <w:szCs w:val="24"/>
        </w:rPr>
        <w:t xml:space="preserve"> (зад.2); владеют геометрическим языком(зад.14).</w:t>
      </w:r>
    </w:p>
    <w:p w:rsidR="00EA524D" w:rsidRDefault="009F3090" w:rsidP="00EA524D">
      <w:pPr>
        <w:rPr>
          <w:rFonts w:ascii="Times New Roman" w:hAnsi="Times New Roman" w:cs="Times New Roman"/>
          <w:sz w:val="24"/>
          <w:szCs w:val="24"/>
        </w:rPr>
      </w:pPr>
      <w:r>
        <w:rPr>
          <w:rFonts w:ascii="Times New Roman" w:hAnsi="Times New Roman" w:cs="Times New Roman"/>
          <w:sz w:val="24"/>
          <w:szCs w:val="24"/>
        </w:rPr>
        <w:t>Диаграмма 22</w:t>
      </w:r>
    </w:p>
    <w:p w:rsidR="00D3520C" w:rsidRDefault="00D3520C" w:rsidP="00EA524D">
      <w:pPr>
        <w:rPr>
          <w:rFonts w:ascii="Times New Roman" w:hAnsi="Times New Roman" w:cs="Times New Roman"/>
          <w:sz w:val="24"/>
          <w:szCs w:val="24"/>
        </w:rPr>
      </w:pPr>
      <w:r>
        <w:rPr>
          <w:noProof/>
          <w:lang w:eastAsia="ru-RU"/>
        </w:rPr>
        <w:lastRenderedPageBreak/>
        <w:drawing>
          <wp:inline distT="0" distB="0" distL="0" distR="0" wp14:anchorId="501D17BF" wp14:editId="2C83D482">
            <wp:extent cx="4572000" cy="330517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3520C" w:rsidRDefault="00D3520C" w:rsidP="00D3520C">
      <w:pPr>
        <w:rPr>
          <w:rFonts w:ascii="Times New Roman" w:hAnsi="Times New Roman" w:cs="Times New Roman"/>
          <w:sz w:val="24"/>
          <w:szCs w:val="24"/>
        </w:rPr>
      </w:pPr>
    </w:p>
    <w:p w:rsidR="00D3520C" w:rsidRDefault="00D3520C" w:rsidP="00D3520C">
      <w:pPr>
        <w:spacing w:after="0" w:line="240" w:lineRule="auto"/>
        <w:jc w:val="both"/>
        <w:rPr>
          <w:rFonts w:ascii="Times New Roman" w:hAnsi="Times New Roman"/>
          <w:color w:val="000000"/>
          <w:sz w:val="24"/>
          <w:szCs w:val="24"/>
        </w:rPr>
      </w:pPr>
      <w:r>
        <w:rPr>
          <w:rFonts w:ascii="Times New Roman" w:hAnsi="Times New Roman"/>
          <w:sz w:val="24"/>
          <w:szCs w:val="24"/>
        </w:rPr>
        <w:t>А</w:t>
      </w:r>
      <w:r w:rsidR="009F3090">
        <w:rPr>
          <w:rFonts w:ascii="Times New Roman" w:hAnsi="Times New Roman"/>
          <w:sz w:val="24"/>
          <w:szCs w:val="24"/>
        </w:rPr>
        <w:t>нализ результатов ( диаграмма 22</w:t>
      </w:r>
      <w:r>
        <w:rPr>
          <w:rFonts w:ascii="Times New Roman" w:hAnsi="Times New Roman"/>
          <w:sz w:val="24"/>
          <w:szCs w:val="24"/>
        </w:rPr>
        <w:t>) позволяет  выделить  основные недостатки  в подготовке по русскому языку: умение писать под диктовку с изученными правилами правописания; проверять предложенный текст, находить и исправлять орфографические ошибки (1К2);выделять предложения с однородными членами (№2);</w:t>
      </w:r>
      <w:r w:rsidRPr="009F66FE">
        <w:rPr>
          <w:rFonts w:ascii="Times New Roman" w:hAnsi="Times New Roman"/>
          <w:color w:val="000000"/>
          <w:sz w:val="24"/>
          <w:szCs w:val="24"/>
        </w:rPr>
        <w:t xml:space="preserve"> </w:t>
      </w:r>
      <w:r>
        <w:rPr>
          <w:rFonts w:ascii="Times New Roman" w:hAnsi="Times New Roman"/>
          <w:color w:val="000000"/>
          <w:sz w:val="24"/>
          <w:szCs w:val="24"/>
        </w:rPr>
        <w:t>д</w:t>
      </w:r>
      <w:r w:rsidRPr="00925A65">
        <w:rPr>
          <w:rFonts w:ascii="Times New Roman" w:hAnsi="Times New Roman"/>
          <w:color w:val="000000"/>
          <w:sz w:val="24"/>
          <w:szCs w:val="24"/>
        </w:rPr>
        <w:t>елить тексты на смысловые части, составлять план текста</w:t>
      </w:r>
      <w:r>
        <w:rPr>
          <w:rFonts w:ascii="Times New Roman" w:hAnsi="Times New Roman"/>
          <w:color w:val="000000"/>
          <w:sz w:val="24"/>
          <w:szCs w:val="24"/>
        </w:rPr>
        <w:t xml:space="preserve"> (№7); подбирать синонимы для устранения повторов  в тексте (№10);</w:t>
      </w:r>
      <w:r w:rsidRPr="007C5D92">
        <w:rPr>
          <w:rFonts w:ascii="Times New Roman" w:hAnsi="Times New Roman"/>
          <w:color w:val="000000"/>
          <w:sz w:val="24"/>
          <w:szCs w:val="24"/>
        </w:rPr>
        <w:t xml:space="preserve"> </w:t>
      </w:r>
      <w:r w:rsidRPr="00C07759">
        <w:rPr>
          <w:rFonts w:ascii="Times New Roman" w:hAnsi="Times New Roman"/>
          <w:color w:val="000000"/>
          <w:sz w:val="24"/>
          <w:szCs w:val="24"/>
        </w:rPr>
        <w:t xml:space="preserve">распознавать имена существительные в предложении, распознавать грамматические </w:t>
      </w:r>
      <w:r>
        <w:rPr>
          <w:rFonts w:ascii="Times New Roman" w:hAnsi="Times New Roman"/>
          <w:color w:val="000000"/>
          <w:sz w:val="24"/>
          <w:szCs w:val="24"/>
        </w:rPr>
        <w:t xml:space="preserve">признаки имени существительного (№ 12.1 – выполнение задания оказалось проблематичным для обучающихся 2021 г.); распознавать глаголы в предложениях (№ 14 – для четвероклассников 2021 г.);интерпретировать содержащуюся в тексте информацию (№ 15.1, 15.2). </w:t>
      </w:r>
    </w:p>
    <w:p w:rsidR="00D3520C" w:rsidRDefault="00D3520C" w:rsidP="00D3520C">
      <w:pPr>
        <w:spacing w:after="0" w:line="240" w:lineRule="auto"/>
        <w:jc w:val="both"/>
        <w:rPr>
          <w:rFonts w:ascii="Times New Roman" w:hAnsi="Times New Roman"/>
          <w:color w:val="000000"/>
          <w:sz w:val="24"/>
          <w:szCs w:val="24"/>
        </w:rPr>
      </w:pPr>
    </w:p>
    <w:p w:rsidR="00D3520C" w:rsidRDefault="009F3090" w:rsidP="00D3520C">
      <w:pPr>
        <w:spacing w:after="0" w:line="240" w:lineRule="auto"/>
        <w:jc w:val="both"/>
        <w:rPr>
          <w:rFonts w:ascii="Times New Roman" w:hAnsi="Times New Roman"/>
          <w:color w:val="000000"/>
          <w:sz w:val="24"/>
          <w:szCs w:val="24"/>
        </w:rPr>
      </w:pPr>
      <w:r>
        <w:rPr>
          <w:rFonts w:ascii="Times New Roman" w:hAnsi="Times New Roman"/>
          <w:color w:val="000000"/>
          <w:sz w:val="24"/>
          <w:szCs w:val="24"/>
        </w:rPr>
        <w:t>Диаграмма 23</w:t>
      </w:r>
      <w:r w:rsidR="00D3520C">
        <w:rPr>
          <w:rFonts w:ascii="Times New Roman" w:hAnsi="Times New Roman"/>
          <w:color w:val="000000"/>
          <w:sz w:val="24"/>
          <w:szCs w:val="24"/>
        </w:rPr>
        <w:t>.</w:t>
      </w:r>
    </w:p>
    <w:p w:rsidR="00737F6C" w:rsidRDefault="00737F6C" w:rsidP="00D3520C">
      <w:pPr>
        <w:spacing w:after="0" w:line="240" w:lineRule="auto"/>
        <w:jc w:val="both"/>
        <w:rPr>
          <w:rFonts w:ascii="Times New Roman" w:hAnsi="Times New Roman"/>
          <w:color w:val="000000"/>
          <w:sz w:val="24"/>
          <w:szCs w:val="24"/>
        </w:rPr>
      </w:pPr>
    </w:p>
    <w:p w:rsidR="00153E87" w:rsidRDefault="00153E87" w:rsidP="00D3520C">
      <w:pPr>
        <w:ind w:firstLine="708"/>
        <w:rPr>
          <w:rFonts w:ascii="Times New Roman" w:hAnsi="Times New Roman" w:cs="Times New Roman"/>
          <w:sz w:val="24"/>
          <w:szCs w:val="24"/>
        </w:rPr>
      </w:pPr>
      <w:r>
        <w:rPr>
          <w:noProof/>
          <w:lang w:eastAsia="ru-RU"/>
        </w:rPr>
        <w:lastRenderedPageBreak/>
        <w:drawing>
          <wp:inline distT="0" distB="0" distL="0" distR="0" wp14:anchorId="614E388E" wp14:editId="48BDC8A2">
            <wp:extent cx="4543425" cy="44291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53E87" w:rsidRDefault="009F3090" w:rsidP="00153E87">
      <w:pPr>
        <w:ind w:firstLine="708"/>
        <w:jc w:val="both"/>
        <w:rPr>
          <w:rFonts w:ascii="Times New Roman" w:hAnsi="Times New Roman"/>
          <w:color w:val="000000"/>
          <w:sz w:val="24"/>
          <w:szCs w:val="24"/>
        </w:rPr>
      </w:pPr>
      <w:r>
        <w:rPr>
          <w:rFonts w:ascii="Times New Roman" w:hAnsi="Times New Roman" w:cs="Times New Roman"/>
          <w:sz w:val="24"/>
          <w:szCs w:val="24"/>
        </w:rPr>
        <w:tab/>
        <w:t xml:space="preserve">Данные диаграммы 23 </w:t>
      </w:r>
      <w:r w:rsidR="00153E87">
        <w:rPr>
          <w:rFonts w:ascii="Times New Roman" w:hAnsi="Times New Roman" w:cs="Times New Roman"/>
          <w:sz w:val="24"/>
          <w:szCs w:val="24"/>
        </w:rPr>
        <w:t xml:space="preserve">показывают, </w:t>
      </w:r>
      <w:r w:rsidR="00153E87">
        <w:rPr>
          <w:rFonts w:ascii="Times New Roman" w:hAnsi="Times New Roman"/>
          <w:sz w:val="24"/>
          <w:szCs w:val="24"/>
        </w:rPr>
        <w:t xml:space="preserve">что у обучающихся района существуют </w:t>
      </w:r>
      <w:r w:rsidR="00153E87" w:rsidRPr="00ED3769">
        <w:rPr>
          <w:rFonts w:ascii="Times New Roman" w:hAnsi="Times New Roman"/>
          <w:sz w:val="24"/>
          <w:szCs w:val="24"/>
        </w:rPr>
        <w:t>проблемы при выполнении заданий</w:t>
      </w:r>
      <w:r w:rsidR="00153E87" w:rsidRPr="00ED3769">
        <w:rPr>
          <w:rFonts w:ascii="Times New Roman" w:hAnsi="Times New Roman"/>
          <w:noProof/>
          <w:sz w:val="24"/>
          <w:szCs w:val="24"/>
        </w:rPr>
        <w:t xml:space="preserve">: </w:t>
      </w:r>
      <w:r w:rsidR="00153E87">
        <w:rPr>
          <w:rFonts w:ascii="Times New Roman" w:hAnsi="Times New Roman"/>
          <w:noProof/>
          <w:sz w:val="24"/>
          <w:szCs w:val="24"/>
        </w:rPr>
        <w:t>№2К3 (выполнение морфологического разбора); №6.2 (анализировать различные виды словосочетаний и предложений. Объяснение основания выбора предложения (с обращением); №7.2(анализировать различные виды словосочетаний и предложений. Объяснение основания выбора предложения (сложное предложение); №8 (определение основной мысли текста);№10 (</w:t>
      </w:r>
      <w:r w:rsidR="00153E87" w:rsidRPr="008779D9">
        <w:rPr>
          <w:rFonts w:ascii="Times New Roman" w:hAnsi="Times New Roman"/>
          <w:color w:val="000000"/>
          <w:sz w:val="24"/>
          <w:szCs w:val="24"/>
        </w:rPr>
        <w:t>анализировать текст с точки зрения его принадлежности к функционально-смысловому типу речи и функциональной разновидности языка</w:t>
      </w:r>
      <w:r w:rsidR="001B4D24">
        <w:rPr>
          <w:rFonts w:ascii="Times New Roman" w:hAnsi="Times New Roman"/>
          <w:color w:val="000000"/>
          <w:sz w:val="24"/>
          <w:szCs w:val="24"/>
        </w:rPr>
        <w:t xml:space="preserve">). </w:t>
      </w:r>
      <w:r w:rsidR="00153E87">
        <w:rPr>
          <w:rFonts w:ascii="Times New Roman" w:hAnsi="Times New Roman"/>
          <w:color w:val="000000"/>
          <w:sz w:val="24"/>
          <w:szCs w:val="24"/>
        </w:rPr>
        <w:t xml:space="preserve"> Затруднения у 5-ов в 2021 году вызвали задания №2К4 ((выполнение синтаксического разбора предложения); №9 (анализ текста с точки зрения основной и дополнительной информации).</w:t>
      </w:r>
    </w:p>
    <w:p w:rsidR="00403534" w:rsidRDefault="007F024C" w:rsidP="00153E87">
      <w:pPr>
        <w:tabs>
          <w:tab w:val="left" w:pos="1110"/>
        </w:tabs>
        <w:rPr>
          <w:rFonts w:ascii="Times New Roman" w:hAnsi="Times New Roman" w:cs="Times New Roman"/>
          <w:sz w:val="24"/>
          <w:szCs w:val="24"/>
        </w:rPr>
      </w:pPr>
      <w:r>
        <w:rPr>
          <w:rFonts w:ascii="Times New Roman" w:hAnsi="Times New Roman" w:cs="Times New Roman"/>
          <w:sz w:val="24"/>
          <w:szCs w:val="24"/>
        </w:rPr>
        <w:t>Диаг</w:t>
      </w:r>
      <w:r w:rsidR="009F3090">
        <w:rPr>
          <w:rFonts w:ascii="Times New Roman" w:hAnsi="Times New Roman" w:cs="Times New Roman"/>
          <w:sz w:val="24"/>
          <w:szCs w:val="24"/>
        </w:rPr>
        <w:t>рамма 24</w:t>
      </w:r>
    </w:p>
    <w:p w:rsidR="001B4D24" w:rsidRDefault="001B4D24" w:rsidP="00153E87">
      <w:pPr>
        <w:tabs>
          <w:tab w:val="left" w:pos="1110"/>
        </w:tabs>
        <w:rPr>
          <w:rFonts w:ascii="Times New Roman" w:hAnsi="Times New Roman" w:cs="Times New Roman"/>
          <w:sz w:val="24"/>
          <w:szCs w:val="24"/>
        </w:rPr>
      </w:pPr>
      <w:r>
        <w:rPr>
          <w:noProof/>
          <w:lang w:eastAsia="ru-RU"/>
        </w:rPr>
        <w:lastRenderedPageBreak/>
        <w:drawing>
          <wp:inline distT="0" distB="0" distL="0" distR="0" wp14:anchorId="202CE331" wp14:editId="32F2C022">
            <wp:extent cx="4552950" cy="4562475"/>
            <wp:effectExtent l="0" t="0" r="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B4D24" w:rsidRDefault="001B4D24" w:rsidP="001B4D24">
      <w:pPr>
        <w:spacing w:after="0" w:line="240" w:lineRule="auto"/>
        <w:jc w:val="both"/>
        <w:rPr>
          <w:rFonts w:ascii="Times New Roman" w:hAnsi="Times New Roman"/>
          <w:sz w:val="24"/>
          <w:szCs w:val="24"/>
        </w:rPr>
      </w:pPr>
      <w:r>
        <w:rPr>
          <w:rFonts w:ascii="Times New Roman" w:hAnsi="Times New Roman" w:cs="Times New Roman"/>
          <w:sz w:val="24"/>
          <w:szCs w:val="24"/>
        </w:rPr>
        <w:tab/>
      </w:r>
      <w:r w:rsidR="009F3090">
        <w:rPr>
          <w:rFonts w:ascii="Times New Roman" w:hAnsi="Times New Roman"/>
          <w:sz w:val="24"/>
          <w:szCs w:val="24"/>
        </w:rPr>
        <w:t>Анализ данных(диаграмма 24</w:t>
      </w:r>
      <w:r>
        <w:rPr>
          <w:rFonts w:ascii="Times New Roman" w:hAnsi="Times New Roman"/>
          <w:sz w:val="24"/>
          <w:szCs w:val="24"/>
        </w:rPr>
        <w:t>) показывает проблемы у обучающихся при выполнении заданий: 7.2 (</w:t>
      </w:r>
      <w:r>
        <w:rPr>
          <w:rFonts w:ascii="Times New Roman" w:hAnsi="Times New Roman"/>
          <w:color w:val="000000"/>
          <w:sz w:val="24"/>
          <w:szCs w:val="24"/>
        </w:rPr>
        <w:t>с</w:t>
      </w:r>
      <w:r w:rsidRPr="008C7FE5">
        <w:rPr>
          <w:rFonts w:ascii="Times New Roman" w:hAnsi="Times New Roman"/>
          <w:color w:val="000000"/>
          <w:sz w:val="24"/>
          <w:szCs w:val="24"/>
        </w:rPr>
        <w:t>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r>
        <w:rPr>
          <w:rFonts w:ascii="Times New Roman" w:hAnsi="Times New Roman"/>
          <w:color w:val="000000"/>
          <w:sz w:val="24"/>
          <w:szCs w:val="24"/>
        </w:rPr>
        <w:t xml:space="preserve">); №9 ( использовать при работе с текстом разные виды чтения (поисковое, просмотровое, ознакомительное, изучающее, реферативное); анализировать текст с точки зрения наличия в нем явной и скрытой, основной и второстепенной информации, определять его тему, проблему и основную мысль, соблюдать в речевой практике основные орфоэпические, лексические, грамматические, стилистические, орфографические, пунктуационные нормы русского литературного языка), таким образом, это свидетельствует о </w:t>
      </w:r>
      <w:proofErr w:type="spellStart"/>
      <w:r>
        <w:rPr>
          <w:rFonts w:ascii="Times New Roman" w:hAnsi="Times New Roman"/>
          <w:color w:val="000000"/>
          <w:sz w:val="24"/>
          <w:szCs w:val="24"/>
        </w:rPr>
        <w:t>несформированности</w:t>
      </w:r>
      <w:proofErr w:type="spellEnd"/>
      <w:r>
        <w:rPr>
          <w:rFonts w:ascii="Times New Roman" w:hAnsi="Times New Roman"/>
          <w:color w:val="000000"/>
          <w:sz w:val="24"/>
          <w:szCs w:val="24"/>
        </w:rPr>
        <w:t xml:space="preserve"> смыслового чтения у шестиклассников, получивших отметки «2» и «3»; №13.1 (р</w:t>
      </w:r>
      <w:r w:rsidRPr="008C7FE5">
        <w:rPr>
          <w:rFonts w:ascii="Times New Roman" w:hAnsi="Times New Roman"/>
          <w:color w:val="000000"/>
          <w:sz w:val="24"/>
          <w:szCs w:val="24"/>
        </w:rPr>
        <w:t>аспознавать стилистическую принадлежность слова и подбирать к слову близк</w:t>
      </w:r>
      <w:r>
        <w:rPr>
          <w:rFonts w:ascii="Times New Roman" w:hAnsi="Times New Roman"/>
          <w:color w:val="000000"/>
          <w:sz w:val="24"/>
          <w:szCs w:val="24"/>
        </w:rPr>
        <w:t xml:space="preserve">ие по значению слова (синонимы) у трех групп обучающихся, написавших работу на «2» «3» «4»; № 14.2 </w:t>
      </w:r>
      <w:r w:rsidRPr="008745C6">
        <w:rPr>
          <w:rFonts w:ascii="Times New Roman" w:hAnsi="Times New Roman"/>
          <w:sz w:val="24"/>
          <w:szCs w:val="24"/>
        </w:rPr>
        <w:t>( задание 14 проверяет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выявляет уровень владения обучающимися национально-культурными нормами речевого поведения)</w:t>
      </w:r>
      <w:r>
        <w:rPr>
          <w:rFonts w:ascii="Times New Roman" w:hAnsi="Times New Roman"/>
          <w:sz w:val="24"/>
          <w:szCs w:val="24"/>
        </w:rPr>
        <w:t>.</w:t>
      </w:r>
    </w:p>
    <w:p w:rsidR="001B4D24" w:rsidRDefault="001B4D24" w:rsidP="001B4D24">
      <w:pPr>
        <w:spacing w:after="0" w:line="240" w:lineRule="auto"/>
        <w:jc w:val="both"/>
        <w:rPr>
          <w:rFonts w:ascii="Times New Roman" w:hAnsi="Times New Roman"/>
          <w:sz w:val="24"/>
          <w:szCs w:val="24"/>
        </w:rPr>
      </w:pPr>
    </w:p>
    <w:p w:rsidR="001B4D24" w:rsidRDefault="009F3090" w:rsidP="001B4D24">
      <w:pPr>
        <w:spacing w:after="0" w:line="240" w:lineRule="auto"/>
        <w:jc w:val="both"/>
        <w:rPr>
          <w:rFonts w:ascii="Times New Roman" w:hAnsi="Times New Roman"/>
          <w:sz w:val="24"/>
          <w:szCs w:val="24"/>
        </w:rPr>
      </w:pPr>
      <w:r>
        <w:rPr>
          <w:rFonts w:ascii="Times New Roman" w:hAnsi="Times New Roman"/>
          <w:sz w:val="24"/>
          <w:szCs w:val="24"/>
        </w:rPr>
        <w:t>Диаграмма 25</w:t>
      </w:r>
      <w:r w:rsidR="001B4D24">
        <w:rPr>
          <w:rFonts w:ascii="Times New Roman" w:hAnsi="Times New Roman"/>
          <w:sz w:val="24"/>
          <w:szCs w:val="24"/>
        </w:rPr>
        <w:t>.</w:t>
      </w:r>
    </w:p>
    <w:p w:rsidR="00737F6C" w:rsidRPr="008745C6" w:rsidRDefault="00737F6C" w:rsidP="001B4D24">
      <w:pPr>
        <w:spacing w:after="0" w:line="240" w:lineRule="auto"/>
        <w:jc w:val="both"/>
        <w:rPr>
          <w:rFonts w:ascii="Times New Roman" w:hAnsi="Times New Roman"/>
          <w:color w:val="000000"/>
          <w:sz w:val="24"/>
          <w:szCs w:val="24"/>
        </w:rPr>
      </w:pPr>
      <w:r>
        <w:rPr>
          <w:noProof/>
          <w:lang w:eastAsia="ru-RU"/>
        </w:rPr>
        <w:lastRenderedPageBreak/>
        <w:drawing>
          <wp:inline distT="0" distB="0" distL="0" distR="0" wp14:anchorId="67497269" wp14:editId="16F98502">
            <wp:extent cx="5419725" cy="4743450"/>
            <wp:effectExtent l="0" t="0" r="952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B4D24" w:rsidRDefault="001B4D24" w:rsidP="001B4D24">
      <w:pPr>
        <w:jc w:val="both"/>
        <w:rPr>
          <w:rFonts w:ascii="Times New Roman" w:hAnsi="Times New Roman"/>
          <w:color w:val="000000"/>
          <w:sz w:val="24"/>
          <w:szCs w:val="24"/>
        </w:rPr>
      </w:pPr>
    </w:p>
    <w:p w:rsidR="00737F6C" w:rsidRDefault="009F3090" w:rsidP="00737F6C">
      <w:pPr>
        <w:spacing w:after="0" w:line="240" w:lineRule="auto"/>
        <w:jc w:val="both"/>
        <w:rPr>
          <w:rFonts w:ascii="Times New Roman" w:hAnsi="Times New Roman"/>
          <w:sz w:val="24"/>
          <w:szCs w:val="24"/>
        </w:rPr>
      </w:pPr>
      <w:r>
        <w:rPr>
          <w:rFonts w:ascii="Times New Roman" w:hAnsi="Times New Roman"/>
          <w:sz w:val="24"/>
          <w:szCs w:val="24"/>
        </w:rPr>
        <w:t>Исследуя данные диаграммы 25</w:t>
      </w:r>
      <w:r w:rsidR="00737F6C">
        <w:rPr>
          <w:rFonts w:ascii="Times New Roman" w:hAnsi="Times New Roman"/>
          <w:sz w:val="24"/>
          <w:szCs w:val="24"/>
        </w:rPr>
        <w:t xml:space="preserve"> видно, </w:t>
      </w:r>
      <w:proofErr w:type="gramStart"/>
      <w:r w:rsidR="00737F6C">
        <w:rPr>
          <w:rFonts w:ascii="Times New Roman" w:hAnsi="Times New Roman"/>
          <w:sz w:val="24"/>
          <w:szCs w:val="24"/>
        </w:rPr>
        <w:t>что  обучающиеся</w:t>
      </w:r>
      <w:proofErr w:type="gramEnd"/>
      <w:r w:rsidR="00737F6C">
        <w:rPr>
          <w:rFonts w:ascii="Times New Roman" w:hAnsi="Times New Roman"/>
          <w:sz w:val="24"/>
          <w:szCs w:val="24"/>
        </w:rPr>
        <w:t xml:space="preserve"> района затрудняются при выполнении заданий:</w:t>
      </w:r>
    </w:p>
    <w:p w:rsidR="00737F6C" w:rsidRDefault="00737F6C" w:rsidP="00737F6C">
      <w:pPr>
        <w:spacing w:after="0" w:line="240" w:lineRule="auto"/>
        <w:jc w:val="both"/>
        <w:rPr>
          <w:rFonts w:ascii="Times New Roman" w:hAnsi="Times New Roman"/>
          <w:sz w:val="24"/>
          <w:szCs w:val="24"/>
        </w:rPr>
      </w:pPr>
      <w:r>
        <w:rPr>
          <w:rFonts w:ascii="Times New Roman" w:hAnsi="Times New Roman"/>
          <w:sz w:val="24"/>
          <w:szCs w:val="24"/>
        </w:rPr>
        <w:t xml:space="preserve">№№3 и 4, </w:t>
      </w:r>
      <w:proofErr w:type="gramStart"/>
      <w:r>
        <w:rPr>
          <w:rFonts w:ascii="Times New Roman" w:hAnsi="Times New Roman"/>
          <w:sz w:val="24"/>
          <w:szCs w:val="24"/>
        </w:rPr>
        <w:t xml:space="preserve">проверяющие  </w:t>
      </w:r>
      <w:proofErr w:type="spellStart"/>
      <w:r>
        <w:rPr>
          <w:rFonts w:ascii="Times New Roman" w:hAnsi="Times New Roman"/>
          <w:sz w:val="24"/>
          <w:szCs w:val="24"/>
        </w:rPr>
        <w:t>сформированность</w:t>
      </w:r>
      <w:proofErr w:type="spellEnd"/>
      <w:proofErr w:type="gramEnd"/>
      <w:r>
        <w:rPr>
          <w:rFonts w:ascii="Times New Roman" w:hAnsi="Times New Roman"/>
          <w:sz w:val="24"/>
          <w:szCs w:val="24"/>
        </w:rPr>
        <w:t xml:space="preserve"> познавательных (осуществлять сравнение, строить логическое рассуждение, включающее установление причинно-следственных связей) и коммуникативных ( формулировать и аргументировать собственную позицию) универсальных учебных действий;</w:t>
      </w:r>
    </w:p>
    <w:p w:rsidR="00737F6C" w:rsidRDefault="00737F6C" w:rsidP="00737F6C">
      <w:pPr>
        <w:spacing w:after="0" w:line="240" w:lineRule="auto"/>
        <w:jc w:val="both"/>
        <w:rPr>
          <w:rFonts w:ascii="Times New Roman" w:hAnsi="Times New Roman"/>
          <w:sz w:val="24"/>
          <w:szCs w:val="24"/>
        </w:rPr>
      </w:pPr>
      <w:r>
        <w:rPr>
          <w:rFonts w:ascii="Times New Roman" w:hAnsi="Times New Roman"/>
          <w:sz w:val="24"/>
          <w:szCs w:val="24"/>
        </w:rPr>
        <w:t>№6,7 проверяют регулятивные (осуществлять актуальный контроль на уровне произвольного внимания) универсальные учебные действия;</w:t>
      </w:r>
    </w:p>
    <w:p w:rsidR="00737F6C" w:rsidRDefault="00737F6C" w:rsidP="00737F6C">
      <w:pPr>
        <w:spacing w:after="0" w:line="240" w:lineRule="auto"/>
        <w:jc w:val="both"/>
        <w:rPr>
          <w:rFonts w:ascii="Times New Roman" w:hAnsi="Times New Roman"/>
          <w:sz w:val="24"/>
          <w:szCs w:val="24"/>
        </w:rPr>
      </w:pPr>
      <w:r>
        <w:rPr>
          <w:rFonts w:ascii="Times New Roman" w:hAnsi="Times New Roman"/>
          <w:sz w:val="24"/>
          <w:szCs w:val="24"/>
        </w:rPr>
        <w:t xml:space="preserve">№7 - проверяет познавательные универсальные учебные действия (преобразовывать предложения в графическую схему), также как и в заданиях № 3 4 коммуникативные </w:t>
      </w:r>
      <w:proofErr w:type="gramStart"/>
      <w:r>
        <w:rPr>
          <w:rFonts w:ascii="Times New Roman" w:hAnsi="Times New Roman"/>
          <w:sz w:val="24"/>
          <w:szCs w:val="24"/>
        </w:rPr>
        <w:t>( формулировать</w:t>
      </w:r>
      <w:proofErr w:type="gramEnd"/>
      <w:r>
        <w:rPr>
          <w:rFonts w:ascii="Times New Roman" w:hAnsi="Times New Roman"/>
          <w:sz w:val="24"/>
          <w:szCs w:val="24"/>
        </w:rPr>
        <w:t xml:space="preserve"> и аргументировать собственную позицию) универсальные учебные действия;</w:t>
      </w:r>
    </w:p>
    <w:p w:rsidR="00737F6C" w:rsidRDefault="00737F6C" w:rsidP="00737F6C">
      <w:pPr>
        <w:spacing w:after="0" w:line="240" w:lineRule="auto"/>
        <w:jc w:val="both"/>
        <w:rPr>
          <w:rFonts w:ascii="Times New Roman" w:hAnsi="Times New Roman"/>
          <w:color w:val="000000"/>
          <w:sz w:val="24"/>
          <w:szCs w:val="24"/>
        </w:rPr>
      </w:pPr>
      <w:r>
        <w:rPr>
          <w:rFonts w:ascii="Times New Roman" w:hAnsi="Times New Roman"/>
          <w:sz w:val="24"/>
          <w:szCs w:val="24"/>
        </w:rPr>
        <w:t xml:space="preserve">№ 9,10,11,12,14 - </w:t>
      </w:r>
      <w:r>
        <w:rPr>
          <w:rFonts w:ascii="Times New Roman" w:hAnsi="Times New Roman"/>
          <w:color w:val="000000"/>
          <w:sz w:val="24"/>
          <w:szCs w:val="24"/>
        </w:rPr>
        <w:t>использовать при работе с текстом разные виды чтения (поисковое, просмотровое, ознакомительное, изучающее);</w:t>
      </w:r>
    </w:p>
    <w:p w:rsidR="00737F6C" w:rsidRDefault="00737F6C" w:rsidP="00737F6C">
      <w:pPr>
        <w:spacing w:after="0" w:line="240" w:lineRule="auto"/>
        <w:jc w:val="both"/>
        <w:rPr>
          <w:rFonts w:ascii="Times New Roman" w:hAnsi="Times New Roman"/>
          <w:color w:val="000000"/>
          <w:sz w:val="24"/>
          <w:szCs w:val="24"/>
        </w:rPr>
      </w:pPr>
      <w:r>
        <w:rPr>
          <w:rFonts w:ascii="Times New Roman" w:hAnsi="Times New Roman"/>
          <w:color w:val="000000"/>
          <w:sz w:val="24"/>
          <w:szCs w:val="24"/>
        </w:rPr>
        <w:t>№9,11 – адекватно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рассуждение-доказательство, рассуждение-объяснение, рассуждение –объяснение)объемом не менее 300-350 слов, устно и письменно формулировать тему и главную мысль текста, формулировать вопросы по содержанию текста; формулировать вопросы по содержанию текста  и отвечать на них; подробно и сжато передавать в устной и письменно форме содержание прочитанных учебно-научных, художественных, публицистических текстов различных функционально-смысловых типов речи;</w:t>
      </w:r>
    </w:p>
    <w:p w:rsidR="00737F6C" w:rsidRDefault="00737F6C" w:rsidP="00737F6C">
      <w:pPr>
        <w:tabs>
          <w:tab w:val="left" w:pos="1110"/>
        </w:tabs>
        <w:rPr>
          <w:rFonts w:ascii="Times New Roman" w:hAnsi="Times New Roman"/>
          <w:color w:val="000000"/>
          <w:sz w:val="24"/>
          <w:szCs w:val="24"/>
        </w:rPr>
      </w:pPr>
      <w:r>
        <w:rPr>
          <w:rFonts w:ascii="Times New Roman" w:hAnsi="Times New Roman"/>
          <w:color w:val="000000"/>
          <w:sz w:val="24"/>
          <w:szCs w:val="24"/>
        </w:rPr>
        <w:lastRenderedPageBreak/>
        <w:t>№ 10,12,14 –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 использовать способы информационной переработки прочитанного или прослушанного текста, виды и приемы чтения в практике, осмысления</w:t>
      </w:r>
      <w:r w:rsidR="009F3090">
        <w:rPr>
          <w:rFonts w:ascii="Times New Roman" w:hAnsi="Times New Roman"/>
          <w:color w:val="000000"/>
          <w:sz w:val="24"/>
          <w:szCs w:val="24"/>
        </w:rPr>
        <w:t xml:space="preserve"> и создания собственного текста</w:t>
      </w:r>
    </w:p>
    <w:p w:rsidR="00737F6C" w:rsidRDefault="009F3090" w:rsidP="00737F6C">
      <w:pPr>
        <w:tabs>
          <w:tab w:val="left" w:pos="1110"/>
        </w:tabs>
        <w:rPr>
          <w:rFonts w:ascii="Times New Roman" w:hAnsi="Times New Roman"/>
          <w:color w:val="000000"/>
          <w:sz w:val="24"/>
          <w:szCs w:val="24"/>
        </w:rPr>
      </w:pPr>
      <w:r>
        <w:rPr>
          <w:rFonts w:ascii="Times New Roman" w:hAnsi="Times New Roman"/>
          <w:color w:val="000000"/>
          <w:sz w:val="24"/>
          <w:szCs w:val="24"/>
        </w:rPr>
        <w:t>Диаграмма 26</w:t>
      </w:r>
      <w:r w:rsidR="00737F6C">
        <w:rPr>
          <w:rFonts w:ascii="Times New Roman" w:hAnsi="Times New Roman"/>
          <w:color w:val="000000"/>
          <w:sz w:val="24"/>
          <w:szCs w:val="24"/>
        </w:rPr>
        <w:t>.</w:t>
      </w:r>
    </w:p>
    <w:p w:rsidR="00574FC6" w:rsidRDefault="00574FC6" w:rsidP="00737F6C">
      <w:pPr>
        <w:tabs>
          <w:tab w:val="left" w:pos="1110"/>
        </w:tabs>
        <w:rPr>
          <w:rFonts w:ascii="Times New Roman" w:hAnsi="Times New Roman" w:cs="Times New Roman"/>
          <w:sz w:val="24"/>
          <w:szCs w:val="24"/>
        </w:rPr>
      </w:pPr>
      <w:r>
        <w:rPr>
          <w:noProof/>
          <w:lang w:eastAsia="ru-RU"/>
        </w:rPr>
        <w:drawing>
          <wp:inline distT="0" distB="0" distL="0" distR="0" wp14:anchorId="2F31507D" wp14:editId="5E8C303A">
            <wp:extent cx="5695950" cy="44577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74FC6" w:rsidRDefault="00574FC6" w:rsidP="00574FC6">
      <w:pPr>
        <w:spacing w:after="0" w:line="240" w:lineRule="auto"/>
        <w:jc w:val="both"/>
        <w:rPr>
          <w:rFonts w:ascii="Times New Roman" w:hAnsi="Times New Roman"/>
          <w:sz w:val="24"/>
          <w:szCs w:val="24"/>
        </w:rPr>
      </w:pPr>
      <w:r>
        <w:rPr>
          <w:rFonts w:ascii="Times New Roman" w:hAnsi="Times New Roman"/>
          <w:sz w:val="24"/>
          <w:szCs w:val="24"/>
        </w:rPr>
        <w:t xml:space="preserve">Анализ </w:t>
      </w:r>
      <w:r w:rsidRPr="00ED3769">
        <w:rPr>
          <w:rFonts w:ascii="Times New Roman" w:hAnsi="Times New Roman"/>
          <w:sz w:val="24"/>
          <w:szCs w:val="24"/>
        </w:rPr>
        <w:t>достижен</w:t>
      </w:r>
      <w:r>
        <w:rPr>
          <w:rFonts w:ascii="Times New Roman" w:hAnsi="Times New Roman"/>
          <w:sz w:val="24"/>
          <w:szCs w:val="24"/>
        </w:rPr>
        <w:t>ия планируемых результатов (диаграмм</w:t>
      </w:r>
      <w:r w:rsidR="009F3090">
        <w:rPr>
          <w:rFonts w:ascii="Times New Roman" w:hAnsi="Times New Roman"/>
          <w:sz w:val="24"/>
          <w:szCs w:val="24"/>
        </w:rPr>
        <w:t>а 26</w:t>
      </w:r>
      <w:r w:rsidRPr="00ED3769">
        <w:rPr>
          <w:rFonts w:ascii="Times New Roman" w:hAnsi="Times New Roman"/>
          <w:sz w:val="24"/>
          <w:szCs w:val="24"/>
        </w:rPr>
        <w:t>)</w:t>
      </w:r>
      <w:r>
        <w:rPr>
          <w:rFonts w:ascii="Times New Roman" w:hAnsi="Times New Roman"/>
          <w:sz w:val="24"/>
          <w:szCs w:val="24"/>
        </w:rPr>
        <w:t xml:space="preserve"> показывает </w:t>
      </w:r>
      <w:proofErr w:type="spellStart"/>
      <w:r>
        <w:rPr>
          <w:rFonts w:ascii="Times New Roman" w:hAnsi="Times New Roman"/>
          <w:sz w:val="24"/>
          <w:szCs w:val="24"/>
        </w:rPr>
        <w:t>несформированность</w:t>
      </w:r>
      <w:proofErr w:type="spellEnd"/>
      <w:r>
        <w:rPr>
          <w:rFonts w:ascii="Times New Roman" w:hAnsi="Times New Roman"/>
          <w:sz w:val="24"/>
          <w:szCs w:val="24"/>
        </w:rPr>
        <w:t xml:space="preserve"> универсальных учебных действий:</w:t>
      </w:r>
    </w:p>
    <w:p w:rsidR="00574FC6" w:rsidRDefault="00574FC6" w:rsidP="00574FC6">
      <w:pPr>
        <w:spacing w:after="0" w:line="240" w:lineRule="auto"/>
        <w:jc w:val="both"/>
        <w:rPr>
          <w:rFonts w:ascii="Times New Roman" w:hAnsi="Times New Roman"/>
          <w:sz w:val="24"/>
          <w:szCs w:val="24"/>
        </w:rPr>
      </w:pPr>
      <w:r>
        <w:rPr>
          <w:rFonts w:ascii="Times New Roman" w:hAnsi="Times New Roman"/>
          <w:sz w:val="24"/>
          <w:szCs w:val="24"/>
        </w:rPr>
        <w:t>-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(1К1, 1К2, 2К2,2К3);</w:t>
      </w:r>
    </w:p>
    <w:p w:rsidR="00574FC6" w:rsidRDefault="00574FC6" w:rsidP="00574FC6">
      <w:pPr>
        <w:spacing w:after="0" w:line="240" w:lineRule="auto"/>
        <w:jc w:val="both"/>
        <w:rPr>
          <w:rFonts w:ascii="Times New Roman" w:hAnsi="Times New Roman"/>
          <w:sz w:val="24"/>
          <w:szCs w:val="24"/>
        </w:rPr>
      </w:pPr>
      <w:r>
        <w:rPr>
          <w:rFonts w:ascii="Times New Roman" w:hAnsi="Times New Roman"/>
          <w:sz w:val="24"/>
          <w:szCs w:val="24"/>
        </w:rPr>
        <w:t xml:space="preserve">- познавательных (осуществлять логическую операцию установления </w:t>
      </w:r>
      <w:proofErr w:type="spellStart"/>
      <w:proofErr w:type="gramStart"/>
      <w:r>
        <w:rPr>
          <w:rFonts w:ascii="Times New Roman" w:hAnsi="Times New Roman"/>
          <w:sz w:val="24"/>
          <w:szCs w:val="24"/>
        </w:rPr>
        <w:t>родо</w:t>
      </w:r>
      <w:proofErr w:type="spellEnd"/>
      <w:r>
        <w:rPr>
          <w:rFonts w:ascii="Times New Roman" w:hAnsi="Times New Roman"/>
          <w:sz w:val="24"/>
          <w:szCs w:val="24"/>
        </w:rPr>
        <w:t>-видовых</w:t>
      </w:r>
      <w:proofErr w:type="gramEnd"/>
      <w:r>
        <w:rPr>
          <w:rFonts w:ascii="Times New Roman" w:hAnsi="Times New Roman"/>
          <w:sz w:val="24"/>
          <w:szCs w:val="24"/>
        </w:rPr>
        <w:t xml:space="preserve">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(2К2,2К3, 11); сравнение, строить логическое рассуждение</w:t>
      </w:r>
    </w:p>
    <w:p w:rsidR="00574FC6" w:rsidRDefault="00574FC6" w:rsidP="00574FC6">
      <w:pPr>
        <w:spacing w:after="0" w:line="240" w:lineRule="auto"/>
        <w:jc w:val="both"/>
        <w:rPr>
          <w:rFonts w:ascii="Times New Roman" w:hAnsi="Times New Roman"/>
          <w:sz w:val="24"/>
          <w:szCs w:val="24"/>
        </w:rPr>
      </w:pPr>
      <w:r>
        <w:rPr>
          <w:rFonts w:ascii="Times New Roman" w:hAnsi="Times New Roman"/>
          <w:sz w:val="24"/>
          <w:szCs w:val="24"/>
        </w:rPr>
        <w:t>- познавательных (осуществлять сравнение, строить логическое рассуждение, включающее установление причинно-следствен</w:t>
      </w:r>
      <w:r w:rsidR="007F024C">
        <w:rPr>
          <w:rFonts w:ascii="Times New Roman" w:hAnsi="Times New Roman"/>
          <w:sz w:val="24"/>
          <w:szCs w:val="24"/>
        </w:rPr>
        <w:t>ных связей) и коммуникативных (</w:t>
      </w:r>
      <w:r>
        <w:rPr>
          <w:rFonts w:ascii="Times New Roman" w:hAnsi="Times New Roman"/>
          <w:sz w:val="24"/>
          <w:szCs w:val="24"/>
        </w:rPr>
        <w:t>формулировать и аргументировать   собственную позицию) (№4);</w:t>
      </w:r>
    </w:p>
    <w:p w:rsidR="00574FC6" w:rsidRDefault="00574FC6" w:rsidP="00574FC6">
      <w:pPr>
        <w:spacing w:after="0" w:line="240" w:lineRule="auto"/>
        <w:jc w:val="both"/>
        <w:rPr>
          <w:rFonts w:ascii="Times New Roman" w:hAnsi="Times New Roman"/>
          <w:sz w:val="24"/>
          <w:szCs w:val="24"/>
        </w:rPr>
      </w:pPr>
      <w:r>
        <w:rPr>
          <w:rFonts w:ascii="Times New Roman" w:hAnsi="Times New Roman"/>
          <w:sz w:val="24"/>
          <w:szCs w:val="24"/>
        </w:rPr>
        <w:t xml:space="preserve">- познавательных и коммуникативных (адекватное понимание письменной предъявляемой информации, ориентирование в содержание текста, владение изучающим видом чтения, </w:t>
      </w:r>
      <w:r>
        <w:rPr>
          <w:rFonts w:ascii="Times New Roman" w:hAnsi="Times New Roman"/>
          <w:sz w:val="24"/>
          <w:szCs w:val="24"/>
        </w:rPr>
        <w:lastRenderedPageBreak/>
        <w:t>умение анализир</w:t>
      </w:r>
      <w:r w:rsidR="007F024C">
        <w:rPr>
          <w:rFonts w:ascii="Times New Roman" w:hAnsi="Times New Roman"/>
          <w:sz w:val="24"/>
          <w:szCs w:val="24"/>
        </w:rPr>
        <w:t xml:space="preserve">овать прочитанную часть текста </w:t>
      </w:r>
      <w:r>
        <w:rPr>
          <w:rFonts w:ascii="Times New Roman" w:hAnsi="Times New Roman"/>
          <w:sz w:val="24"/>
          <w:szCs w:val="24"/>
        </w:rPr>
        <w:t xml:space="preserve">с точки зрения ее </w:t>
      </w:r>
      <w:proofErr w:type="spellStart"/>
      <w:r>
        <w:rPr>
          <w:rFonts w:ascii="Times New Roman" w:hAnsi="Times New Roman"/>
          <w:sz w:val="24"/>
          <w:szCs w:val="24"/>
        </w:rPr>
        <w:t>микротемы</w:t>
      </w:r>
      <w:proofErr w:type="spellEnd"/>
      <w:r>
        <w:rPr>
          <w:rFonts w:ascii="Times New Roman" w:hAnsi="Times New Roman"/>
          <w:sz w:val="24"/>
          <w:szCs w:val="24"/>
        </w:rPr>
        <w:t xml:space="preserve">, </w:t>
      </w:r>
      <w:proofErr w:type="gramStart"/>
      <w:r>
        <w:rPr>
          <w:rFonts w:ascii="Times New Roman" w:hAnsi="Times New Roman"/>
          <w:sz w:val="24"/>
          <w:szCs w:val="24"/>
        </w:rPr>
        <w:t>нахождение  в</w:t>
      </w:r>
      <w:proofErr w:type="gramEnd"/>
      <w:r>
        <w:rPr>
          <w:rFonts w:ascii="Times New Roman" w:hAnsi="Times New Roman"/>
          <w:sz w:val="24"/>
          <w:szCs w:val="24"/>
        </w:rPr>
        <w:t xml:space="preserve"> тексте требуемой информации) (№№ 7,8, 9);</w:t>
      </w:r>
    </w:p>
    <w:p w:rsidR="00FA0291" w:rsidRDefault="00FA0291" w:rsidP="00FA0291">
      <w:pPr>
        <w:spacing w:after="0" w:line="240" w:lineRule="auto"/>
        <w:ind w:firstLine="708"/>
        <w:jc w:val="center"/>
        <w:rPr>
          <w:rFonts w:ascii="Times New Roman" w:hAnsi="Times New Roman"/>
          <w:b/>
          <w:sz w:val="24"/>
          <w:szCs w:val="24"/>
        </w:rPr>
      </w:pPr>
    </w:p>
    <w:p w:rsidR="00FA0291" w:rsidRDefault="00FA0291" w:rsidP="00FA0291">
      <w:pPr>
        <w:spacing w:after="0" w:line="240" w:lineRule="auto"/>
        <w:ind w:firstLine="708"/>
        <w:rPr>
          <w:rFonts w:ascii="Times New Roman" w:hAnsi="Times New Roman"/>
          <w:b/>
          <w:sz w:val="24"/>
          <w:szCs w:val="24"/>
        </w:rPr>
      </w:pPr>
      <w:r>
        <w:rPr>
          <w:rFonts w:ascii="Times New Roman" w:hAnsi="Times New Roman"/>
          <w:b/>
          <w:sz w:val="24"/>
          <w:szCs w:val="24"/>
        </w:rPr>
        <w:t>Диаграмма 27. Распределение первичных баллов по математике, 4 класс</w:t>
      </w:r>
    </w:p>
    <w:p w:rsidR="00FA0291" w:rsidRDefault="00FA0291" w:rsidP="00FA0291">
      <w:pPr>
        <w:spacing w:after="0" w:line="240" w:lineRule="auto"/>
        <w:ind w:firstLine="708"/>
        <w:jc w:val="center"/>
        <w:rPr>
          <w:rFonts w:ascii="Times New Roman" w:hAnsi="Times New Roman"/>
          <w:b/>
          <w:sz w:val="24"/>
          <w:szCs w:val="24"/>
        </w:rPr>
      </w:pPr>
      <w:r w:rsidRPr="00404F39">
        <w:rPr>
          <w:noProof/>
          <w:lang w:eastAsia="ru-RU"/>
        </w:rPr>
        <w:drawing>
          <wp:inline distT="0" distB="0" distL="0" distR="0">
            <wp:extent cx="5139055" cy="2740025"/>
            <wp:effectExtent l="0" t="0" r="4445" b="3175"/>
            <wp:docPr id="29"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A0291" w:rsidRDefault="00FA0291" w:rsidP="00FA0291">
      <w:pPr>
        <w:spacing w:after="0" w:line="240" w:lineRule="auto"/>
        <w:ind w:firstLine="708"/>
        <w:jc w:val="center"/>
        <w:rPr>
          <w:noProof/>
        </w:rPr>
      </w:pPr>
    </w:p>
    <w:p w:rsidR="00FA0291" w:rsidRPr="006C18C5" w:rsidRDefault="00FA0291" w:rsidP="00FA0291">
      <w:pPr>
        <w:spacing w:after="0"/>
        <w:rPr>
          <w:rFonts w:ascii="Times New Roman" w:hAnsi="Times New Roman"/>
          <w:sz w:val="24"/>
          <w:szCs w:val="24"/>
        </w:rPr>
      </w:pPr>
      <w:r w:rsidRPr="006C18C5">
        <w:rPr>
          <w:rFonts w:ascii="Times New Roman" w:hAnsi="Times New Roman"/>
          <w:noProof/>
          <w:sz w:val="24"/>
          <w:szCs w:val="24"/>
        </w:rPr>
        <w:tab/>
      </w:r>
      <w:r w:rsidRPr="006C18C5">
        <w:rPr>
          <w:rFonts w:ascii="Times New Roman" w:hAnsi="Times New Roman"/>
          <w:sz w:val="24"/>
          <w:szCs w:val="24"/>
        </w:rPr>
        <w:t>На г</w:t>
      </w:r>
      <w:r>
        <w:rPr>
          <w:rFonts w:ascii="Times New Roman" w:hAnsi="Times New Roman"/>
          <w:sz w:val="24"/>
          <w:szCs w:val="24"/>
        </w:rPr>
        <w:t>истограмме 27</w:t>
      </w:r>
      <w:r w:rsidRPr="006C18C5">
        <w:rPr>
          <w:rFonts w:ascii="Times New Roman" w:hAnsi="Times New Roman"/>
          <w:sz w:val="24"/>
          <w:szCs w:val="24"/>
        </w:rPr>
        <w:t xml:space="preserve"> видно, что кривая распределения первичных баллов соответствует нормальному распределению; четкие пики видны на отметке 11,14 баллов – это «четыре».</w:t>
      </w:r>
      <w:r>
        <w:rPr>
          <w:rFonts w:ascii="Times New Roman" w:hAnsi="Times New Roman"/>
          <w:sz w:val="24"/>
          <w:szCs w:val="24"/>
        </w:rPr>
        <w:t xml:space="preserve"> </w:t>
      </w:r>
    </w:p>
    <w:p w:rsidR="00FA0291" w:rsidRPr="006C18C5" w:rsidRDefault="00FA0291" w:rsidP="00FA0291">
      <w:pPr>
        <w:spacing w:after="0" w:line="240" w:lineRule="auto"/>
        <w:ind w:firstLine="708"/>
        <w:jc w:val="center"/>
        <w:rPr>
          <w:rFonts w:ascii="Times New Roman" w:hAnsi="Times New Roman"/>
          <w:noProof/>
          <w:sz w:val="24"/>
          <w:szCs w:val="24"/>
        </w:rPr>
      </w:pPr>
    </w:p>
    <w:p w:rsidR="00FA0291" w:rsidRPr="006C18C5" w:rsidRDefault="00FA0291" w:rsidP="00FA0291">
      <w:pPr>
        <w:spacing w:after="0" w:line="240" w:lineRule="auto"/>
        <w:ind w:firstLine="708"/>
        <w:rPr>
          <w:rFonts w:ascii="Times New Roman" w:hAnsi="Times New Roman"/>
          <w:noProof/>
          <w:sz w:val="24"/>
          <w:szCs w:val="24"/>
        </w:rPr>
      </w:pPr>
      <w:r w:rsidRPr="006C18C5">
        <w:rPr>
          <w:rFonts w:ascii="Times New Roman" w:hAnsi="Times New Roman"/>
          <w:noProof/>
          <w:sz w:val="24"/>
          <w:szCs w:val="24"/>
        </w:rPr>
        <w:t>Гистограмма 2</w:t>
      </w:r>
      <w:r>
        <w:rPr>
          <w:rFonts w:ascii="Times New Roman" w:hAnsi="Times New Roman"/>
          <w:noProof/>
          <w:sz w:val="24"/>
          <w:szCs w:val="24"/>
        </w:rPr>
        <w:t>8</w:t>
      </w:r>
      <w:r w:rsidRPr="006C18C5">
        <w:rPr>
          <w:rFonts w:ascii="Times New Roman" w:hAnsi="Times New Roman"/>
          <w:noProof/>
          <w:sz w:val="24"/>
          <w:szCs w:val="24"/>
        </w:rPr>
        <w:t>. Доля участников, получивших соответствующие отметки,%</w:t>
      </w:r>
    </w:p>
    <w:p w:rsidR="00FA0291" w:rsidRPr="006C18C5" w:rsidRDefault="00FA0291" w:rsidP="00FA0291">
      <w:pPr>
        <w:spacing w:after="0" w:line="240" w:lineRule="auto"/>
        <w:ind w:firstLine="708"/>
        <w:jc w:val="center"/>
        <w:rPr>
          <w:rFonts w:ascii="Times New Roman" w:hAnsi="Times New Roman"/>
          <w:noProof/>
          <w:sz w:val="24"/>
          <w:szCs w:val="24"/>
        </w:rPr>
      </w:pPr>
    </w:p>
    <w:p w:rsidR="00FA0291" w:rsidRDefault="00FA0291" w:rsidP="00FA0291">
      <w:pPr>
        <w:spacing w:after="0" w:line="240" w:lineRule="auto"/>
        <w:ind w:firstLine="708"/>
        <w:jc w:val="center"/>
        <w:rPr>
          <w:rFonts w:ascii="Times New Roman" w:hAnsi="Times New Roman"/>
          <w:b/>
          <w:sz w:val="24"/>
          <w:szCs w:val="24"/>
        </w:rPr>
      </w:pPr>
      <w:r w:rsidRPr="006C18C5">
        <w:rPr>
          <w:rFonts w:ascii="Times New Roman" w:hAnsi="Times New Roman"/>
          <w:noProof/>
          <w:sz w:val="24"/>
          <w:szCs w:val="24"/>
          <w:lang w:eastAsia="ru-RU"/>
        </w:rPr>
        <w:drawing>
          <wp:inline distT="0" distB="0" distL="0" distR="0">
            <wp:extent cx="4568825" cy="2740025"/>
            <wp:effectExtent l="0" t="0" r="3175" b="3175"/>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A0291" w:rsidRDefault="00FA0291" w:rsidP="00FA0291">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Доля участников ВПР по району, </w:t>
      </w:r>
      <w:proofErr w:type="spellStart"/>
      <w:r>
        <w:rPr>
          <w:rFonts w:ascii="Times New Roman" w:hAnsi="Times New Roman"/>
          <w:sz w:val="24"/>
          <w:szCs w:val="24"/>
        </w:rPr>
        <w:t>получивщих</w:t>
      </w:r>
      <w:proofErr w:type="spellEnd"/>
      <w:r>
        <w:rPr>
          <w:rFonts w:ascii="Times New Roman" w:hAnsi="Times New Roman"/>
          <w:sz w:val="24"/>
          <w:szCs w:val="24"/>
        </w:rPr>
        <w:t xml:space="preserve"> отметку «</w:t>
      </w:r>
      <w:proofErr w:type="gramStart"/>
      <w:r>
        <w:rPr>
          <w:rFonts w:ascii="Times New Roman" w:hAnsi="Times New Roman"/>
          <w:sz w:val="24"/>
          <w:szCs w:val="24"/>
        </w:rPr>
        <w:t>4»  на</w:t>
      </w:r>
      <w:proofErr w:type="gramEnd"/>
      <w:r>
        <w:rPr>
          <w:rFonts w:ascii="Times New Roman" w:hAnsi="Times New Roman"/>
          <w:sz w:val="24"/>
          <w:szCs w:val="24"/>
        </w:rPr>
        <w:t xml:space="preserve"> 6,9 % выше, чем по региону, а получивших отметку «2»  на 5,4%.</w:t>
      </w:r>
    </w:p>
    <w:p w:rsidR="00FA0291" w:rsidRDefault="00FA0291" w:rsidP="00FA0291">
      <w:pPr>
        <w:spacing w:after="0" w:line="240" w:lineRule="auto"/>
        <w:ind w:firstLine="708"/>
        <w:jc w:val="both"/>
        <w:rPr>
          <w:rFonts w:ascii="Times New Roman" w:hAnsi="Times New Roman"/>
          <w:sz w:val="24"/>
          <w:szCs w:val="24"/>
        </w:rPr>
      </w:pPr>
    </w:p>
    <w:p w:rsidR="00FA0291" w:rsidRDefault="00FA0291" w:rsidP="00FA0291">
      <w:pPr>
        <w:spacing w:after="0" w:line="240" w:lineRule="auto"/>
        <w:ind w:firstLine="708"/>
        <w:jc w:val="both"/>
        <w:rPr>
          <w:rFonts w:ascii="Times New Roman" w:hAnsi="Times New Roman"/>
          <w:sz w:val="24"/>
          <w:szCs w:val="24"/>
        </w:rPr>
      </w:pPr>
      <w:r>
        <w:rPr>
          <w:rFonts w:ascii="Times New Roman" w:hAnsi="Times New Roman"/>
          <w:sz w:val="24"/>
          <w:szCs w:val="24"/>
        </w:rPr>
        <w:t xml:space="preserve"> Таблица 3. Соответствие отметок за выполненную работу и отметок по журналу</w:t>
      </w:r>
    </w:p>
    <w:p w:rsidR="00FA0291" w:rsidRPr="008A5AA1" w:rsidRDefault="00FA0291" w:rsidP="00FA0291">
      <w:pPr>
        <w:spacing w:after="0" w:line="240" w:lineRule="auto"/>
        <w:ind w:firstLine="708"/>
        <w:jc w:val="both"/>
        <w:rPr>
          <w:rFonts w:ascii="Times New Roman" w:hAnsi="Times New Roman"/>
          <w:sz w:val="24"/>
          <w:szCs w:val="24"/>
        </w:rPr>
      </w:pPr>
      <w:r>
        <w:rPr>
          <w:rFonts w:ascii="Times New Roman" w:hAnsi="Times New Roman"/>
          <w:sz w:val="24"/>
          <w:szCs w:val="24"/>
        </w:rPr>
        <w:t>+</w:t>
      </w:r>
    </w:p>
    <w:tbl>
      <w:tblPr>
        <w:tblW w:w="7280" w:type="dxa"/>
        <w:tblInd w:w="108" w:type="dxa"/>
        <w:tblLook w:val="04A0" w:firstRow="1" w:lastRow="0" w:firstColumn="1" w:lastColumn="0" w:noHBand="0" w:noVBand="1"/>
      </w:tblPr>
      <w:tblGrid>
        <w:gridCol w:w="3360"/>
        <w:gridCol w:w="1900"/>
        <w:gridCol w:w="2020"/>
      </w:tblGrid>
      <w:tr w:rsidR="00FA0291" w:rsidRPr="002B0146" w:rsidTr="001D7744">
        <w:trPr>
          <w:trHeight w:val="300"/>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FA0291" w:rsidRPr="002B0146" w:rsidRDefault="00FA0291" w:rsidP="001D7744">
            <w:pPr>
              <w:spacing w:after="0" w:line="240" w:lineRule="auto"/>
              <w:rPr>
                <w:b/>
                <w:bCs/>
                <w:color w:val="000000"/>
              </w:rPr>
            </w:pPr>
            <w:r w:rsidRPr="002B0146">
              <w:rPr>
                <w:b/>
                <w:bCs/>
                <w:color w:val="000000"/>
              </w:rPr>
              <w:t>Группы участников</w:t>
            </w:r>
          </w:p>
        </w:tc>
        <w:tc>
          <w:tcPr>
            <w:tcW w:w="1900" w:type="dxa"/>
            <w:tcBorders>
              <w:top w:val="nil"/>
              <w:left w:val="nil"/>
              <w:bottom w:val="single" w:sz="8" w:space="0" w:color="000000"/>
              <w:right w:val="single" w:sz="4" w:space="0" w:color="000000"/>
            </w:tcBorders>
            <w:shd w:val="clear" w:color="auto" w:fill="auto"/>
            <w:noWrap/>
            <w:vAlign w:val="bottom"/>
            <w:hideMark/>
          </w:tcPr>
          <w:p w:rsidR="00FA0291" w:rsidRPr="002B0146" w:rsidRDefault="00FA0291" w:rsidP="001D7744">
            <w:pPr>
              <w:spacing w:after="0" w:line="240" w:lineRule="auto"/>
              <w:rPr>
                <w:b/>
                <w:bCs/>
                <w:color w:val="000000"/>
              </w:rPr>
            </w:pPr>
            <w:r w:rsidRPr="002B0146">
              <w:rPr>
                <w:b/>
                <w:bCs/>
                <w:color w:val="000000"/>
              </w:rPr>
              <w:t>Кол-во участников</w:t>
            </w:r>
          </w:p>
        </w:tc>
        <w:tc>
          <w:tcPr>
            <w:tcW w:w="2020" w:type="dxa"/>
            <w:tcBorders>
              <w:top w:val="nil"/>
              <w:left w:val="nil"/>
              <w:bottom w:val="single" w:sz="8" w:space="0" w:color="000000"/>
              <w:right w:val="single" w:sz="8" w:space="0" w:color="000000"/>
            </w:tcBorders>
            <w:shd w:val="clear" w:color="auto" w:fill="auto"/>
            <w:noWrap/>
            <w:vAlign w:val="bottom"/>
            <w:hideMark/>
          </w:tcPr>
          <w:p w:rsidR="00FA0291" w:rsidRPr="002B0146" w:rsidRDefault="00FA0291" w:rsidP="001D7744">
            <w:pPr>
              <w:spacing w:after="0" w:line="240" w:lineRule="auto"/>
              <w:rPr>
                <w:b/>
                <w:bCs/>
                <w:color w:val="000000"/>
              </w:rPr>
            </w:pPr>
            <w:r w:rsidRPr="002B0146">
              <w:rPr>
                <w:b/>
                <w:bCs/>
                <w:color w:val="000000"/>
              </w:rPr>
              <w:t>%</w:t>
            </w:r>
          </w:p>
        </w:tc>
      </w:tr>
      <w:tr w:rsidR="00FA0291" w:rsidRPr="002B0146" w:rsidTr="001D7744">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rPr>
                <w:color w:val="000000"/>
              </w:rPr>
            </w:pPr>
            <w:proofErr w:type="spellStart"/>
            <w:r w:rsidRPr="002B0146">
              <w:rPr>
                <w:color w:val="000000"/>
              </w:rPr>
              <w:t>Катангский</w:t>
            </w:r>
            <w:proofErr w:type="spellEnd"/>
            <w:r w:rsidRPr="002B0146">
              <w:rPr>
                <w:color w:val="000000"/>
              </w:rPr>
              <w:t xml:space="preserve"> муниципальный район</w:t>
            </w:r>
          </w:p>
        </w:tc>
        <w:tc>
          <w:tcPr>
            <w:tcW w:w="1900" w:type="dxa"/>
            <w:tcBorders>
              <w:top w:val="nil"/>
              <w:left w:val="nil"/>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rPr>
                <w:color w:val="000000"/>
              </w:rPr>
            </w:pPr>
            <w:r w:rsidRPr="002B0146">
              <w:rPr>
                <w:color w:val="000000"/>
              </w:rPr>
              <w:t> </w:t>
            </w:r>
          </w:p>
        </w:tc>
        <w:tc>
          <w:tcPr>
            <w:tcW w:w="2020" w:type="dxa"/>
            <w:tcBorders>
              <w:top w:val="nil"/>
              <w:left w:val="nil"/>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rPr>
                <w:color w:val="000000"/>
              </w:rPr>
            </w:pPr>
            <w:r w:rsidRPr="002B0146">
              <w:rPr>
                <w:color w:val="000000"/>
              </w:rPr>
              <w:t> </w:t>
            </w:r>
          </w:p>
        </w:tc>
      </w:tr>
      <w:tr w:rsidR="00FA0291" w:rsidRPr="002B0146" w:rsidTr="001D7744">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rPr>
                <w:color w:val="000000"/>
              </w:rPr>
            </w:pPr>
            <w:r w:rsidRPr="002B0146">
              <w:rPr>
                <w:color w:val="000000"/>
              </w:rPr>
              <w:lastRenderedPageBreak/>
              <w:t xml:space="preserve">  Понизили (Отметка &lt; Отметка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jc w:val="right"/>
              <w:rPr>
                <w:color w:val="000000"/>
              </w:rPr>
            </w:pPr>
            <w:r w:rsidRPr="002B0146">
              <w:rPr>
                <w:color w:val="000000"/>
              </w:rPr>
              <w:t>9</w:t>
            </w:r>
          </w:p>
        </w:tc>
        <w:tc>
          <w:tcPr>
            <w:tcW w:w="2020" w:type="dxa"/>
            <w:tcBorders>
              <w:top w:val="nil"/>
              <w:left w:val="nil"/>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jc w:val="right"/>
              <w:rPr>
                <w:color w:val="000000"/>
              </w:rPr>
            </w:pPr>
            <w:r w:rsidRPr="002B0146">
              <w:rPr>
                <w:color w:val="000000"/>
              </w:rPr>
              <w:t>23,08</w:t>
            </w:r>
          </w:p>
        </w:tc>
      </w:tr>
      <w:tr w:rsidR="00FA0291" w:rsidRPr="002B0146" w:rsidTr="001D7744">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rPr>
                <w:color w:val="000000"/>
              </w:rPr>
            </w:pPr>
            <w:r w:rsidRPr="002B0146">
              <w:rPr>
                <w:color w:val="000000"/>
              </w:rPr>
              <w:t xml:space="preserve">  Подтвердили (Отметка = Отметке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jc w:val="right"/>
              <w:rPr>
                <w:color w:val="000000"/>
              </w:rPr>
            </w:pPr>
            <w:r w:rsidRPr="002B0146">
              <w:rPr>
                <w:color w:val="000000"/>
              </w:rPr>
              <w:t>23</w:t>
            </w:r>
          </w:p>
        </w:tc>
        <w:tc>
          <w:tcPr>
            <w:tcW w:w="2020" w:type="dxa"/>
            <w:tcBorders>
              <w:top w:val="nil"/>
              <w:left w:val="nil"/>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jc w:val="right"/>
              <w:rPr>
                <w:color w:val="000000"/>
              </w:rPr>
            </w:pPr>
            <w:r w:rsidRPr="002B0146">
              <w:rPr>
                <w:color w:val="000000"/>
              </w:rPr>
              <w:t>58,97</w:t>
            </w:r>
          </w:p>
        </w:tc>
      </w:tr>
      <w:tr w:rsidR="00FA0291" w:rsidRPr="002B0146" w:rsidTr="001D7744">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rPr>
                <w:color w:val="000000"/>
              </w:rPr>
            </w:pPr>
            <w:r w:rsidRPr="002B0146">
              <w:rPr>
                <w:color w:val="000000"/>
              </w:rPr>
              <w:t xml:space="preserve">  Повысили (Отметка &gt; Отметка по журналу) %</w:t>
            </w:r>
          </w:p>
        </w:tc>
        <w:tc>
          <w:tcPr>
            <w:tcW w:w="1900" w:type="dxa"/>
            <w:tcBorders>
              <w:top w:val="nil"/>
              <w:left w:val="nil"/>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jc w:val="right"/>
              <w:rPr>
                <w:color w:val="000000"/>
              </w:rPr>
            </w:pPr>
            <w:r w:rsidRPr="002B0146">
              <w:rPr>
                <w:color w:val="000000"/>
              </w:rPr>
              <w:t>7</w:t>
            </w:r>
          </w:p>
        </w:tc>
        <w:tc>
          <w:tcPr>
            <w:tcW w:w="2020" w:type="dxa"/>
            <w:tcBorders>
              <w:top w:val="nil"/>
              <w:left w:val="nil"/>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jc w:val="right"/>
              <w:rPr>
                <w:color w:val="000000"/>
              </w:rPr>
            </w:pPr>
            <w:r w:rsidRPr="002B0146">
              <w:rPr>
                <w:color w:val="000000"/>
              </w:rPr>
              <w:t>17,95</w:t>
            </w:r>
          </w:p>
        </w:tc>
      </w:tr>
      <w:tr w:rsidR="00FA0291" w:rsidRPr="002B0146" w:rsidTr="001D7744">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rPr>
                <w:color w:val="000000"/>
              </w:rPr>
            </w:pPr>
            <w:r w:rsidRPr="002B0146">
              <w:rPr>
                <w:color w:val="000000"/>
              </w:rPr>
              <w:t xml:space="preserve">  Всего</w:t>
            </w:r>
          </w:p>
        </w:tc>
        <w:tc>
          <w:tcPr>
            <w:tcW w:w="1900" w:type="dxa"/>
            <w:tcBorders>
              <w:top w:val="nil"/>
              <w:left w:val="nil"/>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jc w:val="right"/>
              <w:rPr>
                <w:color w:val="000000"/>
              </w:rPr>
            </w:pPr>
            <w:r w:rsidRPr="002B0146">
              <w:rPr>
                <w:color w:val="000000"/>
              </w:rPr>
              <w:t>39</w:t>
            </w:r>
          </w:p>
        </w:tc>
        <w:tc>
          <w:tcPr>
            <w:tcW w:w="2020" w:type="dxa"/>
            <w:tcBorders>
              <w:top w:val="nil"/>
              <w:left w:val="nil"/>
              <w:bottom w:val="single" w:sz="4" w:space="0" w:color="000000"/>
              <w:right w:val="single" w:sz="4" w:space="0" w:color="000000"/>
            </w:tcBorders>
            <w:shd w:val="clear" w:color="auto" w:fill="auto"/>
            <w:noWrap/>
            <w:vAlign w:val="bottom"/>
            <w:hideMark/>
          </w:tcPr>
          <w:p w:rsidR="00FA0291" w:rsidRPr="002B0146" w:rsidRDefault="00FA0291" w:rsidP="001D7744">
            <w:pPr>
              <w:spacing w:after="0" w:line="240" w:lineRule="auto"/>
              <w:jc w:val="right"/>
              <w:rPr>
                <w:color w:val="000000"/>
              </w:rPr>
            </w:pPr>
            <w:r w:rsidRPr="002B0146">
              <w:rPr>
                <w:color w:val="000000"/>
              </w:rPr>
              <w:t>100</w:t>
            </w:r>
          </w:p>
        </w:tc>
      </w:tr>
    </w:tbl>
    <w:p w:rsidR="00FA0291" w:rsidRDefault="00FA0291" w:rsidP="00FA0291">
      <w:pPr>
        <w:spacing w:after="0" w:line="240" w:lineRule="auto"/>
        <w:jc w:val="both"/>
        <w:rPr>
          <w:rFonts w:ascii="Times New Roman" w:hAnsi="Times New Roman"/>
          <w:sz w:val="24"/>
          <w:szCs w:val="24"/>
        </w:rPr>
      </w:pPr>
    </w:p>
    <w:p w:rsidR="00FA0291" w:rsidRPr="008A5AA1" w:rsidRDefault="00FA0291" w:rsidP="00FA0291">
      <w:pPr>
        <w:spacing w:after="0" w:line="240" w:lineRule="auto"/>
        <w:jc w:val="both"/>
        <w:rPr>
          <w:rFonts w:ascii="Times New Roman" w:hAnsi="Times New Roman"/>
          <w:sz w:val="24"/>
          <w:szCs w:val="24"/>
        </w:rPr>
      </w:pPr>
    </w:p>
    <w:p w:rsidR="00FA0291" w:rsidRDefault="00FA0291" w:rsidP="00FA0291">
      <w:pPr>
        <w:tabs>
          <w:tab w:val="left" w:pos="3330"/>
        </w:tabs>
        <w:spacing w:after="0" w:line="240" w:lineRule="auto"/>
        <w:jc w:val="both"/>
        <w:rPr>
          <w:rFonts w:ascii="Times New Roman" w:hAnsi="Times New Roman"/>
          <w:sz w:val="24"/>
          <w:szCs w:val="24"/>
        </w:rPr>
      </w:pPr>
    </w:p>
    <w:p w:rsidR="00FA0291" w:rsidRDefault="00FA0291" w:rsidP="00FA0291">
      <w:pPr>
        <w:spacing w:after="0" w:line="240" w:lineRule="auto"/>
        <w:jc w:val="both"/>
        <w:rPr>
          <w:rFonts w:ascii="Times New Roman" w:hAnsi="Times New Roman"/>
          <w:b/>
          <w:noProof/>
        </w:rPr>
      </w:pPr>
      <w:r>
        <w:rPr>
          <w:rFonts w:ascii="Times New Roman" w:hAnsi="Times New Roman"/>
          <w:b/>
          <w:sz w:val="24"/>
          <w:szCs w:val="24"/>
        </w:rPr>
        <w:t>Гистограмма 28.</w:t>
      </w:r>
      <w:r w:rsidRPr="00FC019F">
        <w:rPr>
          <w:rFonts w:ascii="Times New Roman" w:hAnsi="Times New Roman"/>
          <w:b/>
          <w:sz w:val="24"/>
          <w:szCs w:val="24"/>
        </w:rPr>
        <w:t xml:space="preserve"> Сравнительные результаты соответствия</w:t>
      </w:r>
      <w:r w:rsidRPr="00FC019F">
        <w:rPr>
          <w:rFonts w:ascii="Times New Roman" w:hAnsi="Times New Roman"/>
          <w:b/>
          <w:noProof/>
          <w:sz w:val="24"/>
          <w:szCs w:val="24"/>
        </w:rPr>
        <w:t xml:space="preserve"> отметок за выполненную работу и</w:t>
      </w:r>
      <w:r w:rsidRPr="006F11F9">
        <w:rPr>
          <w:rFonts w:ascii="Times New Roman" w:hAnsi="Times New Roman"/>
          <w:b/>
          <w:noProof/>
        </w:rPr>
        <w:t xml:space="preserve"> отметок по журналу ( кол-во учащихся)</w:t>
      </w:r>
    </w:p>
    <w:p w:rsidR="00FA0291" w:rsidRPr="008A5AA1" w:rsidRDefault="00FA0291" w:rsidP="00FA0291">
      <w:pPr>
        <w:tabs>
          <w:tab w:val="left" w:pos="3330"/>
        </w:tabs>
        <w:spacing w:after="0" w:line="240" w:lineRule="auto"/>
        <w:jc w:val="both"/>
        <w:rPr>
          <w:rFonts w:ascii="Times New Roman" w:hAnsi="Times New Roman"/>
          <w:sz w:val="24"/>
          <w:szCs w:val="24"/>
        </w:rPr>
      </w:pPr>
      <w:r w:rsidRPr="007170F7">
        <w:rPr>
          <w:noProof/>
          <w:lang w:eastAsia="ru-RU"/>
        </w:rPr>
        <w:drawing>
          <wp:inline distT="0" distB="0" distL="0" distR="0">
            <wp:extent cx="4568825" cy="2740025"/>
            <wp:effectExtent l="0" t="0" r="3175" b="317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rFonts w:ascii="Times New Roman" w:hAnsi="Times New Roman"/>
          <w:sz w:val="24"/>
          <w:szCs w:val="24"/>
        </w:rPr>
        <w:tab/>
        <w:t xml:space="preserve">                  </w:t>
      </w:r>
      <w:r w:rsidRPr="008A5AA1">
        <w:rPr>
          <w:rFonts w:ascii="Times New Roman" w:hAnsi="Times New Roman"/>
          <w:sz w:val="24"/>
          <w:szCs w:val="24"/>
        </w:rPr>
        <w:t xml:space="preserve"> </w:t>
      </w:r>
    </w:p>
    <w:p w:rsidR="00FA0291" w:rsidRDefault="00FA0291" w:rsidP="00FA0291">
      <w:pPr>
        <w:tabs>
          <w:tab w:val="left" w:pos="3330"/>
        </w:tabs>
        <w:spacing w:after="0" w:line="240" w:lineRule="auto"/>
        <w:jc w:val="both"/>
        <w:rPr>
          <w:rFonts w:ascii="Times New Roman" w:hAnsi="Times New Roman"/>
          <w:sz w:val="24"/>
          <w:szCs w:val="24"/>
        </w:rPr>
      </w:pPr>
    </w:p>
    <w:p w:rsidR="00FA0291" w:rsidRPr="00FA0291" w:rsidRDefault="00FA0291" w:rsidP="00FA0291">
      <w:pPr>
        <w:tabs>
          <w:tab w:val="left" w:pos="3330"/>
        </w:tabs>
        <w:spacing w:after="0" w:line="240" w:lineRule="auto"/>
        <w:jc w:val="both"/>
        <w:rPr>
          <w:rFonts w:ascii="Times New Roman" w:hAnsi="Times New Roman"/>
          <w:sz w:val="24"/>
          <w:szCs w:val="24"/>
        </w:rPr>
      </w:pPr>
      <w:r>
        <w:rPr>
          <w:rFonts w:ascii="Times New Roman" w:hAnsi="Times New Roman"/>
          <w:sz w:val="24"/>
          <w:szCs w:val="24"/>
        </w:rPr>
        <w:t xml:space="preserve">    Доля обучающихся, не подтвердивших отметки по журналу и за выполненную работу по математике, составляет 41,03% в 2021 году, что может свидетельствовать о необъективном оценивании при проведении текущего контроля и промежуточной аттестации </w:t>
      </w:r>
      <w:proofErr w:type="gramStart"/>
      <w:r>
        <w:rPr>
          <w:rFonts w:ascii="Times New Roman" w:hAnsi="Times New Roman"/>
          <w:sz w:val="24"/>
          <w:szCs w:val="24"/>
        </w:rPr>
        <w:t>обучающихся ,</w:t>
      </w:r>
      <w:proofErr w:type="gramEnd"/>
      <w:r>
        <w:rPr>
          <w:rFonts w:ascii="Times New Roman" w:hAnsi="Times New Roman"/>
          <w:sz w:val="24"/>
          <w:szCs w:val="24"/>
        </w:rPr>
        <w:t xml:space="preserve"> но, в тоже время, доля обучающихся, подтвердивших на ВПР свои отметки по журналу в 2021 году, увеличилась на 25,9% по сравнению с 2020 г., тем самым работа по объективности проведения оценочных работ осуществляется в образовательных учреждениях.</w:t>
      </w:r>
    </w:p>
    <w:p w:rsidR="00FA0291" w:rsidRDefault="00FA0291" w:rsidP="00FA0291">
      <w:pPr>
        <w:rPr>
          <w:rFonts w:ascii="Times New Roman" w:hAnsi="Times New Roman"/>
          <w:b/>
          <w:sz w:val="24"/>
          <w:szCs w:val="24"/>
        </w:rPr>
      </w:pPr>
      <w:r>
        <w:rPr>
          <w:rFonts w:ascii="Times New Roman" w:hAnsi="Times New Roman"/>
          <w:b/>
          <w:sz w:val="24"/>
          <w:szCs w:val="24"/>
        </w:rPr>
        <w:t xml:space="preserve">Гистограмма 29. Распределение первичных баллов по русскому языку, 4 </w:t>
      </w:r>
      <w:proofErr w:type="spellStart"/>
      <w:r>
        <w:rPr>
          <w:rFonts w:ascii="Times New Roman" w:hAnsi="Times New Roman"/>
          <w:b/>
          <w:sz w:val="24"/>
          <w:szCs w:val="24"/>
        </w:rPr>
        <w:t>кл</w:t>
      </w:r>
      <w:proofErr w:type="spellEnd"/>
      <w:r>
        <w:rPr>
          <w:rFonts w:ascii="Times New Roman" w:hAnsi="Times New Roman"/>
          <w:b/>
          <w:sz w:val="24"/>
          <w:szCs w:val="24"/>
        </w:rPr>
        <w:t>.</w:t>
      </w:r>
    </w:p>
    <w:p w:rsidR="00FA0291" w:rsidRPr="00F175D0" w:rsidRDefault="00FA0291" w:rsidP="00FA0291">
      <w:pPr>
        <w:rPr>
          <w:rFonts w:ascii="Times New Roman" w:hAnsi="Times New Roman"/>
          <w:b/>
          <w:sz w:val="24"/>
          <w:szCs w:val="24"/>
        </w:rPr>
      </w:pPr>
      <w:r w:rsidRPr="001574E7">
        <w:rPr>
          <w:noProof/>
          <w:lang w:eastAsia="ru-RU"/>
        </w:rPr>
        <w:lastRenderedPageBreak/>
        <w:drawing>
          <wp:inline distT="0" distB="0" distL="0" distR="0">
            <wp:extent cx="5015230" cy="2740025"/>
            <wp:effectExtent l="0" t="0" r="13970" b="3175"/>
            <wp:docPr id="32" name="Диаграмма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A0291" w:rsidRDefault="00FA0291" w:rsidP="00FA0291">
      <w:pPr>
        <w:jc w:val="both"/>
        <w:rPr>
          <w:rFonts w:ascii="Times New Roman" w:hAnsi="Times New Roman"/>
          <w:sz w:val="24"/>
          <w:szCs w:val="24"/>
        </w:rPr>
      </w:pPr>
      <w:r>
        <w:rPr>
          <w:rFonts w:ascii="Times New Roman" w:hAnsi="Times New Roman"/>
          <w:sz w:val="24"/>
          <w:szCs w:val="24"/>
        </w:rPr>
        <w:t>На гистограмме 29 видно, что основной пик приходится на отметку 27 баллов, что соответствует «четверке».</w:t>
      </w:r>
    </w:p>
    <w:p w:rsidR="00FA0291" w:rsidRPr="006C18C5" w:rsidRDefault="00FA0291" w:rsidP="00FA0291">
      <w:pPr>
        <w:spacing w:after="0" w:line="240" w:lineRule="auto"/>
        <w:ind w:firstLine="708"/>
        <w:rPr>
          <w:rFonts w:ascii="Times New Roman" w:hAnsi="Times New Roman"/>
          <w:noProof/>
          <w:sz w:val="24"/>
          <w:szCs w:val="24"/>
        </w:rPr>
      </w:pPr>
      <w:r w:rsidRPr="006C18C5">
        <w:rPr>
          <w:rFonts w:ascii="Times New Roman" w:hAnsi="Times New Roman"/>
          <w:noProof/>
          <w:sz w:val="24"/>
          <w:szCs w:val="24"/>
        </w:rPr>
        <w:t xml:space="preserve">Гистограмма </w:t>
      </w:r>
      <w:r>
        <w:rPr>
          <w:rFonts w:ascii="Times New Roman" w:hAnsi="Times New Roman"/>
          <w:noProof/>
          <w:sz w:val="24"/>
          <w:szCs w:val="24"/>
        </w:rPr>
        <w:t>30</w:t>
      </w:r>
      <w:r w:rsidRPr="006C18C5">
        <w:rPr>
          <w:rFonts w:ascii="Times New Roman" w:hAnsi="Times New Roman"/>
          <w:noProof/>
          <w:sz w:val="24"/>
          <w:szCs w:val="24"/>
        </w:rPr>
        <w:t>. Доля участников, получивших соответствующие отметки,%</w:t>
      </w:r>
    </w:p>
    <w:p w:rsidR="00FA0291" w:rsidRPr="006C18C5" w:rsidRDefault="00FA0291" w:rsidP="00FA0291">
      <w:pPr>
        <w:spacing w:after="0" w:line="240" w:lineRule="auto"/>
        <w:ind w:firstLine="708"/>
        <w:jc w:val="center"/>
        <w:rPr>
          <w:rFonts w:ascii="Times New Roman" w:hAnsi="Times New Roman"/>
          <w:noProof/>
          <w:sz w:val="24"/>
          <w:szCs w:val="24"/>
        </w:rPr>
      </w:pPr>
    </w:p>
    <w:p w:rsidR="00FA0291" w:rsidRDefault="00FA0291" w:rsidP="00FA0291">
      <w:pPr>
        <w:jc w:val="both"/>
        <w:rPr>
          <w:rFonts w:ascii="Times New Roman" w:hAnsi="Times New Roman"/>
          <w:sz w:val="24"/>
          <w:szCs w:val="24"/>
        </w:rPr>
      </w:pPr>
      <w:r w:rsidRPr="001574E7">
        <w:rPr>
          <w:noProof/>
          <w:lang w:eastAsia="ru-RU"/>
        </w:rPr>
        <w:drawing>
          <wp:inline distT="0" distB="0" distL="0" distR="0">
            <wp:extent cx="4615180" cy="2681605"/>
            <wp:effectExtent l="0" t="0" r="13970" b="4445"/>
            <wp:docPr id="31" name="Диаграм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A0291" w:rsidRDefault="00FA0291" w:rsidP="00FA0291">
      <w:pPr>
        <w:jc w:val="both"/>
        <w:rPr>
          <w:rFonts w:ascii="Times New Roman" w:hAnsi="Times New Roman"/>
          <w:sz w:val="24"/>
          <w:szCs w:val="24"/>
        </w:rPr>
      </w:pPr>
      <w:r>
        <w:rPr>
          <w:rFonts w:ascii="Times New Roman" w:hAnsi="Times New Roman"/>
          <w:sz w:val="24"/>
          <w:szCs w:val="24"/>
        </w:rPr>
        <w:t>Доля участников, получивших отметки «2» и «3» выше, чем по региону и Российской Федерации, это можно объяснить и тем, что результаты каждого ученика имеют большой вес из-за небольшого количества обучающихся общеобразовательных учреждений.</w:t>
      </w:r>
    </w:p>
    <w:p w:rsidR="00FA0291" w:rsidRDefault="00FA0291" w:rsidP="00FA0291">
      <w:pPr>
        <w:spacing w:after="0" w:line="240" w:lineRule="auto"/>
        <w:ind w:firstLine="708"/>
        <w:jc w:val="both"/>
        <w:rPr>
          <w:rFonts w:ascii="Times New Roman" w:hAnsi="Times New Roman"/>
          <w:sz w:val="24"/>
          <w:szCs w:val="24"/>
        </w:rPr>
      </w:pPr>
      <w:r>
        <w:rPr>
          <w:rFonts w:ascii="Times New Roman" w:hAnsi="Times New Roman"/>
          <w:sz w:val="24"/>
          <w:szCs w:val="24"/>
        </w:rPr>
        <w:t>Гистограмма 31. Соответствие отметок за выполненную работу и отметок по журналу в динамике за три года</w:t>
      </w:r>
    </w:p>
    <w:p w:rsidR="00FA0291" w:rsidRDefault="00FA0291" w:rsidP="00FA0291">
      <w:pPr>
        <w:spacing w:after="0" w:line="240" w:lineRule="auto"/>
        <w:ind w:firstLine="708"/>
        <w:jc w:val="both"/>
        <w:rPr>
          <w:rFonts w:ascii="Times New Roman" w:hAnsi="Times New Roman"/>
          <w:sz w:val="24"/>
          <w:szCs w:val="24"/>
        </w:rPr>
      </w:pPr>
    </w:p>
    <w:p w:rsidR="00FA0291" w:rsidRPr="008A5AA1" w:rsidRDefault="00FA0291" w:rsidP="00FA0291">
      <w:pPr>
        <w:spacing w:after="0" w:line="240" w:lineRule="auto"/>
        <w:ind w:firstLine="708"/>
        <w:jc w:val="both"/>
        <w:rPr>
          <w:rFonts w:ascii="Times New Roman" w:hAnsi="Times New Roman"/>
          <w:sz w:val="24"/>
          <w:szCs w:val="24"/>
        </w:rPr>
      </w:pPr>
      <w:r w:rsidRPr="001574E7">
        <w:rPr>
          <w:noProof/>
          <w:lang w:eastAsia="ru-RU"/>
        </w:rPr>
        <w:lastRenderedPageBreak/>
        <w:drawing>
          <wp:inline distT="0" distB="0" distL="0" distR="0">
            <wp:extent cx="4568825" cy="2740025"/>
            <wp:effectExtent l="0" t="0" r="3175" b="3175"/>
            <wp:docPr id="30"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A0291" w:rsidRPr="00FA0291" w:rsidRDefault="00FA0291" w:rsidP="00FA0291">
      <w:pPr>
        <w:jc w:val="both"/>
        <w:rPr>
          <w:rFonts w:ascii="Times New Roman" w:hAnsi="Times New Roman"/>
          <w:sz w:val="24"/>
          <w:szCs w:val="24"/>
        </w:rPr>
      </w:pPr>
      <w:r>
        <w:rPr>
          <w:rFonts w:ascii="Times New Roman" w:hAnsi="Times New Roman"/>
          <w:sz w:val="24"/>
          <w:szCs w:val="24"/>
        </w:rPr>
        <w:t xml:space="preserve">Доля обучающихся, подтвердивших отметки за выполненную работу и отметок по журналу, по русскому языку в </w:t>
      </w:r>
      <w:proofErr w:type="gramStart"/>
      <w:r>
        <w:rPr>
          <w:rFonts w:ascii="Times New Roman" w:hAnsi="Times New Roman"/>
          <w:sz w:val="24"/>
          <w:szCs w:val="24"/>
        </w:rPr>
        <w:t>динамике  меньше</w:t>
      </w:r>
      <w:proofErr w:type="gramEnd"/>
      <w:r>
        <w:rPr>
          <w:rFonts w:ascii="Times New Roman" w:hAnsi="Times New Roman"/>
          <w:sz w:val="24"/>
          <w:szCs w:val="24"/>
        </w:rPr>
        <w:t xml:space="preserve"> 50%, что может свидетельствовать о необъективности  выставления отметок при проведении текущего контроля и промежуточной аттестации обучающихся.</w:t>
      </w:r>
    </w:p>
    <w:p w:rsidR="00FA0291" w:rsidRDefault="00FA0291" w:rsidP="00FA0291">
      <w:pPr>
        <w:spacing w:after="0" w:line="240" w:lineRule="auto"/>
        <w:ind w:firstLine="708"/>
        <w:rPr>
          <w:rFonts w:ascii="Times New Roman" w:hAnsi="Times New Roman"/>
          <w:b/>
          <w:sz w:val="24"/>
          <w:szCs w:val="24"/>
        </w:rPr>
      </w:pPr>
      <w:r>
        <w:rPr>
          <w:rFonts w:ascii="Times New Roman" w:hAnsi="Times New Roman"/>
          <w:b/>
          <w:sz w:val="24"/>
          <w:szCs w:val="24"/>
        </w:rPr>
        <w:t>Диаграмма 32. Распределение первичных баллов по математике, 5 класс</w:t>
      </w:r>
    </w:p>
    <w:p w:rsidR="00FA0291" w:rsidRDefault="00FA0291" w:rsidP="00FA0291">
      <w:pPr>
        <w:spacing w:after="0" w:line="240" w:lineRule="auto"/>
        <w:ind w:firstLine="708"/>
        <w:jc w:val="center"/>
        <w:rPr>
          <w:rFonts w:ascii="Times New Roman" w:hAnsi="Times New Roman"/>
          <w:b/>
          <w:sz w:val="24"/>
          <w:szCs w:val="24"/>
        </w:rPr>
      </w:pPr>
      <w:r w:rsidRPr="007D2482">
        <w:rPr>
          <w:noProof/>
          <w:lang w:eastAsia="ru-RU"/>
        </w:rPr>
        <w:drawing>
          <wp:inline distT="0" distB="0" distL="0" distR="0">
            <wp:extent cx="4568825" cy="2740025"/>
            <wp:effectExtent l="0" t="0" r="3175" b="3175"/>
            <wp:docPr id="35" name="Диаграмма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A0291" w:rsidRDefault="00FA0291" w:rsidP="00FA0291">
      <w:pPr>
        <w:spacing w:after="0" w:line="240" w:lineRule="auto"/>
        <w:ind w:firstLine="708"/>
        <w:jc w:val="center"/>
        <w:rPr>
          <w:rFonts w:ascii="Times New Roman" w:hAnsi="Times New Roman"/>
          <w:b/>
          <w:sz w:val="24"/>
          <w:szCs w:val="24"/>
        </w:rPr>
      </w:pPr>
    </w:p>
    <w:p w:rsidR="00FA0291" w:rsidRDefault="00FA0291" w:rsidP="00FA0291">
      <w:pPr>
        <w:spacing w:after="0" w:line="240" w:lineRule="auto"/>
        <w:ind w:firstLine="708"/>
        <w:jc w:val="center"/>
        <w:rPr>
          <w:rFonts w:ascii="Times New Roman" w:hAnsi="Times New Roman"/>
          <w:b/>
          <w:sz w:val="24"/>
          <w:szCs w:val="24"/>
        </w:rPr>
      </w:pPr>
    </w:p>
    <w:p w:rsidR="00FA0291" w:rsidRDefault="00FA0291" w:rsidP="00FA0291">
      <w:pPr>
        <w:spacing w:after="0" w:line="240" w:lineRule="auto"/>
        <w:ind w:firstLine="708"/>
        <w:jc w:val="both"/>
        <w:rPr>
          <w:rFonts w:ascii="Times New Roman" w:hAnsi="Times New Roman"/>
          <w:b/>
          <w:sz w:val="24"/>
          <w:szCs w:val="24"/>
        </w:rPr>
      </w:pPr>
      <w:r>
        <w:rPr>
          <w:rFonts w:ascii="Times New Roman" w:hAnsi="Times New Roman"/>
          <w:b/>
          <w:sz w:val="24"/>
          <w:szCs w:val="24"/>
        </w:rPr>
        <w:t>Диаграмма</w:t>
      </w:r>
      <w:proofErr w:type="gramStart"/>
      <w:r>
        <w:rPr>
          <w:rFonts w:ascii="Times New Roman" w:hAnsi="Times New Roman"/>
          <w:b/>
          <w:sz w:val="24"/>
          <w:szCs w:val="24"/>
        </w:rPr>
        <w:t>33  Статистика</w:t>
      </w:r>
      <w:proofErr w:type="gramEnd"/>
      <w:r>
        <w:rPr>
          <w:rFonts w:ascii="Times New Roman" w:hAnsi="Times New Roman"/>
          <w:b/>
          <w:sz w:val="24"/>
          <w:szCs w:val="24"/>
        </w:rPr>
        <w:t xml:space="preserve"> по отметкам по математике, 5 класс</w:t>
      </w:r>
    </w:p>
    <w:p w:rsidR="00FA0291" w:rsidRPr="008A5AA1" w:rsidRDefault="00FA0291" w:rsidP="00FA0291">
      <w:pPr>
        <w:spacing w:after="0" w:line="240" w:lineRule="auto"/>
        <w:ind w:firstLine="708"/>
        <w:jc w:val="both"/>
        <w:rPr>
          <w:rFonts w:ascii="Times New Roman" w:hAnsi="Times New Roman"/>
          <w:sz w:val="24"/>
          <w:szCs w:val="24"/>
        </w:rPr>
      </w:pPr>
      <w:r w:rsidRPr="007D2482">
        <w:rPr>
          <w:noProof/>
          <w:lang w:eastAsia="ru-RU"/>
        </w:rPr>
        <w:lastRenderedPageBreak/>
        <w:drawing>
          <wp:inline distT="0" distB="0" distL="0" distR="0">
            <wp:extent cx="4568825" cy="2740025"/>
            <wp:effectExtent l="0" t="0" r="3175" b="3175"/>
            <wp:docPr id="34" name="Диаграм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A0291" w:rsidRDefault="00FA0291" w:rsidP="00FA0291">
      <w:pPr>
        <w:spacing w:after="0" w:line="240" w:lineRule="auto"/>
        <w:jc w:val="both"/>
        <w:rPr>
          <w:rFonts w:ascii="Times New Roman" w:hAnsi="Times New Roman"/>
          <w:noProof/>
          <w:sz w:val="24"/>
          <w:szCs w:val="24"/>
        </w:rPr>
      </w:pPr>
      <w:r>
        <w:rPr>
          <w:rFonts w:ascii="Times New Roman" w:hAnsi="Times New Roman"/>
          <w:noProof/>
          <w:sz w:val="24"/>
          <w:szCs w:val="24"/>
        </w:rPr>
        <w:t>Диаграмма 34.</w:t>
      </w:r>
      <w:r w:rsidRPr="00F7497C">
        <w:rPr>
          <w:rFonts w:ascii="Times New Roman" w:hAnsi="Times New Roman"/>
          <w:b/>
          <w:sz w:val="24"/>
          <w:szCs w:val="24"/>
        </w:rPr>
        <w:t xml:space="preserve"> </w:t>
      </w:r>
      <w:r w:rsidRPr="00FC019F">
        <w:rPr>
          <w:rFonts w:ascii="Times New Roman" w:hAnsi="Times New Roman"/>
          <w:b/>
          <w:sz w:val="24"/>
          <w:szCs w:val="24"/>
        </w:rPr>
        <w:t xml:space="preserve"> Сравнительные результаты соответствия</w:t>
      </w:r>
      <w:r w:rsidRPr="00FC019F">
        <w:rPr>
          <w:rFonts w:ascii="Times New Roman" w:hAnsi="Times New Roman"/>
          <w:b/>
          <w:noProof/>
          <w:sz w:val="24"/>
          <w:szCs w:val="24"/>
        </w:rPr>
        <w:t xml:space="preserve"> отметок за выполненную работу и</w:t>
      </w:r>
      <w:r w:rsidRPr="006F11F9">
        <w:rPr>
          <w:rFonts w:ascii="Times New Roman" w:hAnsi="Times New Roman"/>
          <w:b/>
          <w:noProof/>
        </w:rPr>
        <w:t xml:space="preserve"> отметок по журналу</w:t>
      </w:r>
      <w:r>
        <w:rPr>
          <w:rFonts w:ascii="Times New Roman" w:hAnsi="Times New Roman"/>
          <w:b/>
          <w:noProof/>
        </w:rPr>
        <w:t>,%</w:t>
      </w:r>
    </w:p>
    <w:p w:rsidR="00FA0291" w:rsidRDefault="00FA0291" w:rsidP="00FA0291">
      <w:pPr>
        <w:spacing w:after="0" w:line="240" w:lineRule="auto"/>
        <w:jc w:val="both"/>
        <w:rPr>
          <w:rFonts w:ascii="Times New Roman" w:hAnsi="Times New Roman"/>
          <w:sz w:val="24"/>
          <w:szCs w:val="24"/>
        </w:rPr>
      </w:pPr>
      <w:r w:rsidRPr="007D2482">
        <w:rPr>
          <w:noProof/>
          <w:lang w:eastAsia="ru-RU"/>
        </w:rPr>
        <w:drawing>
          <wp:inline distT="0" distB="0" distL="0" distR="0">
            <wp:extent cx="4568825" cy="2740025"/>
            <wp:effectExtent l="0" t="0" r="3175" b="3175"/>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A0291" w:rsidRDefault="00FA0291" w:rsidP="00FA0291">
      <w:pPr>
        <w:spacing w:after="0" w:line="240" w:lineRule="auto"/>
        <w:jc w:val="both"/>
        <w:rPr>
          <w:rFonts w:ascii="Times New Roman" w:hAnsi="Times New Roman"/>
          <w:sz w:val="24"/>
          <w:szCs w:val="24"/>
        </w:rPr>
      </w:pPr>
    </w:p>
    <w:p w:rsidR="00FA0291" w:rsidRDefault="00FA0291" w:rsidP="00FA0291">
      <w:pPr>
        <w:pStyle w:val="a7"/>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Анализируя диаграммы 32-34 можно увидеть следующее: «пик» распределения первичных баллов приходится на нижнюю границу отметки «3» - 7 баллов, что говорит о проблемах в изучении программного материала по математике ;процент обучающихся, получивших неудовлетворительный результат по  учебному предмету, выше регионального и российского уровня в 2021 году; наблюдается отрицательная тенденция по несоответствию отметок за выполненную работу и отметок по журналу в сторону их понижения ( в 2021 г.88,4 % обучающихся ( 38 человек) понизили  отметки, что на 16,2% больше, чем в 2020 г.  на 68,9 по сравнению с 2019 г., что свидетельствует о необъективном оценивании обучающихся при проведении текущего контроля и промежуточной аттестации.</w:t>
      </w:r>
    </w:p>
    <w:p w:rsidR="00FC17C9" w:rsidRDefault="00FC17C9" w:rsidP="00FC17C9">
      <w:pPr>
        <w:spacing w:after="0" w:line="240" w:lineRule="auto"/>
        <w:ind w:firstLine="708"/>
        <w:rPr>
          <w:rFonts w:ascii="Times New Roman" w:hAnsi="Times New Roman"/>
          <w:b/>
          <w:sz w:val="24"/>
          <w:szCs w:val="24"/>
        </w:rPr>
      </w:pPr>
      <w:r>
        <w:rPr>
          <w:rFonts w:ascii="Times New Roman" w:hAnsi="Times New Roman"/>
          <w:b/>
          <w:sz w:val="24"/>
          <w:szCs w:val="24"/>
        </w:rPr>
        <w:t>Диаграмма 35. Распределение первичных баллов по русскому языку, 5 класс</w:t>
      </w:r>
    </w:p>
    <w:p w:rsidR="00FC17C9" w:rsidRDefault="00FC17C9" w:rsidP="00FC17C9">
      <w:pPr>
        <w:spacing w:after="0" w:line="240" w:lineRule="auto"/>
        <w:jc w:val="center"/>
        <w:rPr>
          <w:rFonts w:ascii="Times New Roman" w:hAnsi="Times New Roman"/>
          <w:sz w:val="24"/>
          <w:szCs w:val="24"/>
        </w:rPr>
      </w:pPr>
      <w:r w:rsidRPr="00BB79BC">
        <w:rPr>
          <w:noProof/>
          <w:lang w:eastAsia="ru-RU"/>
        </w:rPr>
        <w:lastRenderedPageBreak/>
        <w:drawing>
          <wp:inline distT="0" distB="0" distL="0" distR="0">
            <wp:extent cx="5384165" cy="2787650"/>
            <wp:effectExtent l="0" t="0" r="6985" b="12700"/>
            <wp:docPr id="38" name="Диаграмма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C17C9" w:rsidRDefault="00FC17C9" w:rsidP="00FC17C9">
      <w:pPr>
        <w:rPr>
          <w:rFonts w:ascii="Times New Roman" w:hAnsi="Times New Roman"/>
          <w:sz w:val="24"/>
          <w:szCs w:val="24"/>
        </w:rPr>
      </w:pPr>
    </w:p>
    <w:p w:rsidR="00FC17C9" w:rsidRDefault="00FC17C9" w:rsidP="00FC17C9">
      <w:pPr>
        <w:ind w:firstLine="708"/>
        <w:rPr>
          <w:rFonts w:ascii="Times New Roman" w:hAnsi="Times New Roman"/>
          <w:b/>
          <w:sz w:val="24"/>
          <w:szCs w:val="24"/>
        </w:rPr>
      </w:pPr>
      <w:r>
        <w:rPr>
          <w:rFonts w:ascii="Times New Roman" w:hAnsi="Times New Roman"/>
          <w:b/>
          <w:sz w:val="24"/>
          <w:szCs w:val="24"/>
        </w:rPr>
        <w:t>Диаграмма 36 Статистика по отметкам. Русский язык, 5 класс</w:t>
      </w:r>
    </w:p>
    <w:p w:rsidR="00FC17C9" w:rsidRDefault="00FC17C9" w:rsidP="00FC17C9">
      <w:pPr>
        <w:ind w:firstLine="708"/>
        <w:rPr>
          <w:rFonts w:ascii="Times New Roman" w:hAnsi="Times New Roman"/>
          <w:sz w:val="24"/>
          <w:szCs w:val="24"/>
        </w:rPr>
      </w:pPr>
      <w:r w:rsidRPr="00BB79BC">
        <w:rPr>
          <w:noProof/>
          <w:lang w:eastAsia="ru-RU"/>
        </w:rPr>
        <w:drawing>
          <wp:inline distT="0" distB="0" distL="0" distR="0">
            <wp:extent cx="4577080" cy="2787650"/>
            <wp:effectExtent l="0" t="0" r="13970" b="12700"/>
            <wp:docPr id="37" name="Диаграмма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C17C9" w:rsidRDefault="00FC17C9" w:rsidP="00FC17C9">
      <w:pPr>
        <w:spacing w:after="0" w:line="240" w:lineRule="auto"/>
        <w:jc w:val="both"/>
        <w:rPr>
          <w:rFonts w:ascii="Times New Roman" w:hAnsi="Times New Roman"/>
          <w:noProof/>
          <w:sz w:val="24"/>
          <w:szCs w:val="24"/>
        </w:rPr>
      </w:pPr>
      <w:r>
        <w:rPr>
          <w:rFonts w:ascii="Times New Roman" w:hAnsi="Times New Roman"/>
          <w:noProof/>
          <w:sz w:val="24"/>
          <w:szCs w:val="24"/>
        </w:rPr>
        <w:t>Диаграмма37.</w:t>
      </w:r>
      <w:r w:rsidRPr="00F7497C">
        <w:rPr>
          <w:rFonts w:ascii="Times New Roman" w:hAnsi="Times New Roman"/>
          <w:b/>
          <w:sz w:val="24"/>
          <w:szCs w:val="24"/>
        </w:rPr>
        <w:t xml:space="preserve"> </w:t>
      </w:r>
      <w:r>
        <w:rPr>
          <w:rFonts w:ascii="Times New Roman" w:hAnsi="Times New Roman"/>
          <w:b/>
          <w:sz w:val="24"/>
          <w:szCs w:val="24"/>
        </w:rPr>
        <w:t xml:space="preserve"> Р</w:t>
      </w:r>
      <w:r w:rsidRPr="00FC019F">
        <w:rPr>
          <w:rFonts w:ascii="Times New Roman" w:hAnsi="Times New Roman"/>
          <w:b/>
          <w:sz w:val="24"/>
          <w:szCs w:val="24"/>
        </w:rPr>
        <w:t>езультаты соответствия</w:t>
      </w:r>
      <w:r w:rsidRPr="00FC019F">
        <w:rPr>
          <w:rFonts w:ascii="Times New Roman" w:hAnsi="Times New Roman"/>
          <w:b/>
          <w:noProof/>
          <w:sz w:val="24"/>
          <w:szCs w:val="24"/>
        </w:rPr>
        <w:t xml:space="preserve"> отметок за выполненную работу и</w:t>
      </w:r>
      <w:r w:rsidRPr="006F11F9">
        <w:rPr>
          <w:rFonts w:ascii="Times New Roman" w:hAnsi="Times New Roman"/>
          <w:b/>
          <w:noProof/>
        </w:rPr>
        <w:t xml:space="preserve"> отметок по журналу</w:t>
      </w:r>
      <w:r>
        <w:rPr>
          <w:rFonts w:ascii="Times New Roman" w:hAnsi="Times New Roman"/>
          <w:b/>
          <w:noProof/>
        </w:rPr>
        <w:t xml:space="preserve"> в динамике за три года, (в %).</w:t>
      </w:r>
    </w:p>
    <w:p w:rsidR="00FC17C9" w:rsidRDefault="00FC17C9" w:rsidP="00FC17C9">
      <w:pPr>
        <w:ind w:firstLine="708"/>
        <w:rPr>
          <w:rFonts w:ascii="Times New Roman" w:hAnsi="Times New Roman"/>
          <w:sz w:val="24"/>
          <w:szCs w:val="24"/>
        </w:rPr>
      </w:pPr>
      <w:r w:rsidRPr="00BB79BC">
        <w:rPr>
          <w:noProof/>
          <w:lang w:eastAsia="ru-RU"/>
        </w:rPr>
        <w:lastRenderedPageBreak/>
        <w:drawing>
          <wp:inline distT="0" distB="0" distL="0" distR="0">
            <wp:extent cx="4570095" cy="2741295"/>
            <wp:effectExtent l="0" t="0" r="1905" b="1905"/>
            <wp:docPr id="36" name="Диаграмма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C17C9" w:rsidRDefault="00FC17C9" w:rsidP="00FC17C9">
      <w:pPr>
        <w:pStyle w:val="a7"/>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Анализ диаграмм 35-37 показывает, что кривая распределения первичных баллов не соответствует нормальному распределению. При этом на диаграмме 12 видно несколько заметных «пиков» </w:t>
      </w:r>
      <w:proofErr w:type="gramStart"/>
      <w:r>
        <w:rPr>
          <w:rFonts w:ascii="Times New Roman" w:hAnsi="Times New Roman"/>
          <w:sz w:val="24"/>
          <w:szCs w:val="24"/>
        </w:rPr>
        <w:t>( на</w:t>
      </w:r>
      <w:proofErr w:type="gramEnd"/>
      <w:r>
        <w:rPr>
          <w:rFonts w:ascii="Times New Roman" w:hAnsi="Times New Roman"/>
          <w:sz w:val="24"/>
          <w:szCs w:val="24"/>
        </w:rPr>
        <w:t xml:space="preserve"> границах 12, 17 баллов – это отметка «2», 31 балл – отметка  «4» и 39 баллов – отметка «5»). Доля обучающихся, получивших отметки «2» и «4» выше регионального и российского уровня.  Доля обучающихся, подтвердивших отметки за выполненную работу и отметок по журналу, в 2021 г. увеличилась на 32,2 % по сравнению с 2020 г., но по-прежнему более 50% обучающихся (53,49</w:t>
      </w:r>
      <w:proofErr w:type="gramStart"/>
      <w:r>
        <w:rPr>
          <w:rFonts w:ascii="Times New Roman" w:hAnsi="Times New Roman"/>
          <w:sz w:val="24"/>
          <w:szCs w:val="24"/>
        </w:rPr>
        <w:t>)  их</w:t>
      </w:r>
      <w:proofErr w:type="gramEnd"/>
      <w:r>
        <w:rPr>
          <w:rFonts w:ascii="Times New Roman" w:hAnsi="Times New Roman"/>
          <w:sz w:val="24"/>
          <w:szCs w:val="24"/>
        </w:rPr>
        <w:t xml:space="preserve"> понизили. </w:t>
      </w:r>
    </w:p>
    <w:p w:rsidR="00FC17C9" w:rsidRPr="00D84451" w:rsidRDefault="00FC17C9" w:rsidP="00FC17C9">
      <w:pPr>
        <w:spacing w:after="0" w:line="240" w:lineRule="auto"/>
        <w:jc w:val="both"/>
        <w:rPr>
          <w:rFonts w:ascii="Times New Roman" w:hAnsi="Times New Roman"/>
          <w:sz w:val="28"/>
          <w:szCs w:val="28"/>
        </w:rPr>
      </w:pPr>
    </w:p>
    <w:p w:rsidR="00FC17C9" w:rsidRDefault="00FC17C9" w:rsidP="00FC17C9">
      <w:pPr>
        <w:spacing w:after="0" w:line="240" w:lineRule="auto"/>
        <w:ind w:firstLine="708"/>
        <w:rPr>
          <w:rFonts w:ascii="Times New Roman" w:hAnsi="Times New Roman"/>
          <w:b/>
          <w:sz w:val="24"/>
          <w:szCs w:val="24"/>
        </w:rPr>
      </w:pPr>
      <w:r>
        <w:rPr>
          <w:rFonts w:ascii="Times New Roman" w:hAnsi="Times New Roman"/>
          <w:b/>
          <w:sz w:val="24"/>
          <w:szCs w:val="24"/>
        </w:rPr>
        <w:t>Диаграмма 38. Распределение первичных баллов по математике, 6 класс</w:t>
      </w:r>
    </w:p>
    <w:p w:rsidR="00FC17C9" w:rsidRDefault="00FC17C9" w:rsidP="00FC17C9">
      <w:pPr>
        <w:spacing w:after="0" w:line="240" w:lineRule="auto"/>
        <w:ind w:firstLine="708"/>
        <w:rPr>
          <w:rFonts w:ascii="Times New Roman" w:hAnsi="Times New Roman"/>
          <w:b/>
          <w:sz w:val="24"/>
          <w:szCs w:val="24"/>
        </w:rPr>
      </w:pPr>
    </w:p>
    <w:p w:rsidR="00FC17C9" w:rsidRDefault="00FC17C9" w:rsidP="00FC17C9">
      <w:pPr>
        <w:spacing w:after="0" w:line="240" w:lineRule="auto"/>
        <w:ind w:firstLine="708"/>
        <w:jc w:val="center"/>
        <w:rPr>
          <w:rFonts w:ascii="Times New Roman" w:hAnsi="Times New Roman"/>
          <w:b/>
          <w:sz w:val="24"/>
          <w:szCs w:val="24"/>
        </w:rPr>
      </w:pPr>
      <w:r w:rsidRPr="005539B6">
        <w:rPr>
          <w:noProof/>
          <w:lang w:eastAsia="ru-RU"/>
        </w:rPr>
        <w:drawing>
          <wp:inline distT="0" distB="0" distL="0" distR="0">
            <wp:extent cx="4781550" cy="2743200"/>
            <wp:effectExtent l="0" t="0" r="0" b="0"/>
            <wp:docPr id="43" name="Диаграмма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C17C9" w:rsidRDefault="00FC17C9" w:rsidP="00FC17C9">
      <w:pPr>
        <w:spacing w:after="0" w:line="240" w:lineRule="auto"/>
        <w:ind w:firstLine="708"/>
        <w:jc w:val="center"/>
        <w:rPr>
          <w:rFonts w:ascii="Times New Roman" w:hAnsi="Times New Roman"/>
          <w:b/>
          <w:sz w:val="24"/>
          <w:szCs w:val="24"/>
        </w:rPr>
      </w:pPr>
    </w:p>
    <w:p w:rsidR="00FC17C9" w:rsidRDefault="00FC17C9" w:rsidP="00FC17C9">
      <w:pPr>
        <w:spacing w:after="0" w:line="240" w:lineRule="auto"/>
        <w:ind w:firstLine="708"/>
        <w:jc w:val="center"/>
        <w:rPr>
          <w:rFonts w:ascii="Times New Roman" w:hAnsi="Times New Roman"/>
          <w:b/>
          <w:sz w:val="24"/>
          <w:szCs w:val="24"/>
        </w:rPr>
      </w:pPr>
    </w:p>
    <w:p w:rsidR="00FC17C9" w:rsidRDefault="00FC17C9" w:rsidP="00FC17C9">
      <w:pPr>
        <w:spacing w:after="0" w:line="240" w:lineRule="auto"/>
        <w:ind w:firstLine="708"/>
        <w:jc w:val="both"/>
        <w:rPr>
          <w:rFonts w:ascii="Times New Roman" w:hAnsi="Times New Roman"/>
          <w:b/>
          <w:sz w:val="24"/>
          <w:szCs w:val="24"/>
        </w:rPr>
      </w:pPr>
      <w:r>
        <w:rPr>
          <w:rFonts w:ascii="Times New Roman" w:hAnsi="Times New Roman"/>
          <w:b/>
          <w:sz w:val="24"/>
          <w:szCs w:val="24"/>
        </w:rPr>
        <w:t>Диаграмма 39 Статистика по отметкам, математика 6 класс.</w:t>
      </w:r>
    </w:p>
    <w:p w:rsidR="00FC17C9" w:rsidRPr="008A5AA1" w:rsidRDefault="00FC17C9" w:rsidP="00FC17C9">
      <w:pPr>
        <w:spacing w:after="0" w:line="240" w:lineRule="auto"/>
        <w:ind w:firstLine="708"/>
        <w:jc w:val="both"/>
        <w:rPr>
          <w:rFonts w:ascii="Times New Roman" w:hAnsi="Times New Roman"/>
          <w:sz w:val="24"/>
          <w:szCs w:val="24"/>
        </w:rPr>
      </w:pPr>
      <w:r w:rsidRPr="005539B6">
        <w:rPr>
          <w:noProof/>
          <w:lang w:eastAsia="ru-RU"/>
        </w:rPr>
        <w:lastRenderedPageBreak/>
        <w:drawing>
          <wp:inline distT="0" distB="0" distL="0" distR="0">
            <wp:extent cx="4585335" cy="2741295"/>
            <wp:effectExtent l="0" t="0" r="5715" b="1905"/>
            <wp:docPr id="40" name="Диаграмма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C17C9" w:rsidRDefault="00FC17C9" w:rsidP="00FC17C9">
      <w:pPr>
        <w:spacing w:after="0" w:line="240" w:lineRule="auto"/>
        <w:jc w:val="both"/>
        <w:rPr>
          <w:rFonts w:ascii="Times New Roman" w:hAnsi="Times New Roman"/>
          <w:b/>
          <w:noProof/>
        </w:rPr>
      </w:pPr>
      <w:r>
        <w:rPr>
          <w:rFonts w:ascii="Times New Roman" w:hAnsi="Times New Roman"/>
          <w:noProof/>
          <w:sz w:val="24"/>
          <w:szCs w:val="24"/>
        </w:rPr>
        <w:t>Диаграмма 40.</w:t>
      </w:r>
      <w:r w:rsidRPr="00F7497C">
        <w:rPr>
          <w:rFonts w:ascii="Times New Roman" w:hAnsi="Times New Roman"/>
          <w:b/>
          <w:sz w:val="24"/>
          <w:szCs w:val="24"/>
        </w:rPr>
        <w:t xml:space="preserve"> </w:t>
      </w:r>
      <w:r w:rsidRPr="00FC019F">
        <w:rPr>
          <w:rFonts w:ascii="Times New Roman" w:hAnsi="Times New Roman"/>
          <w:b/>
          <w:sz w:val="24"/>
          <w:szCs w:val="24"/>
        </w:rPr>
        <w:t xml:space="preserve"> Сравнительные результаты соответствия</w:t>
      </w:r>
      <w:r w:rsidRPr="00FC019F">
        <w:rPr>
          <w:rFonts w:ascii="Times New Roman" w:hAnsi="Times New Roman"/>
          <w:b/>
          <w:noProof/>
          <w:sz w:val="24"/>
          <w:szCs w:val="24"/>
        </w:rPr>
        <w:t xml:space="preserve"> отметок за выполненную работу и</w:t>
      </w:r>
      <w:r w:rsidRPr="006F11F9">
        <w:rPr>
          <w:rFonts w:ascii="Times New Roman" w:hAnsi="Times New Roman"/>
          <w:b/>
          <w:noProof/>
        </w:rPr>
        <w:t xml:space="preserve"> отметок по журналу</w:t>
      </w:r>
      <w:r>
        <w:rPr>
          <w:rFonts w:ascii="Times New Roman" w:hAnsi="Times New Roman"/>
          <w:b/>
          <w:noProof/>
        </w:rPr>
        <w:t>,%</w:t>
      </w:r>
    </w:p>
    <w:p w:rsidR="00FC17C9" w:rsidRDefault="00FC17C9" w:rsidP="00FC17C9">
      <w:pPr>
        <w:spacing w:after="0" w:line="240" w:lineRule="auto"/>
        <w:jc w:val="both"/>
        <w:rPr>
          <w:rFonts w:ascii="Times New Roman" w:hAnsi="Times New Roman"/>
          <w:noProof/>
          <w:sz w:val="24"/>
          <w:szCs w:val="24"/>
        </w:rPr>
      </w:pPr>
      <w:r w:rsidRPr="00895E4C">
        <w:rPr>
          <w:noProof/>
          <w:lang w:eastAsia="ru-RU"/>
        </w:rPr>
        <w:drawing>
          <wp:inline distT="0" distB="0" distL="0" distR="0">
            <wp:extent cx="4568825" cy="2740025"/>
            <wp:effectExtent l="0" t="0" r="3175" b="3175"/>
            <wp:docPr id="39" name="Диаграм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C17C9" w:rsidRDefault="00FC17C9" w:rsidP="00FC17C9">
      <w:pPr>
        <w:spacing w:after="0" w:line="240" w:lineRule="auto"/>
        <w:jc w:val="both"/>
        <w:rPr>
          <w:rFonts w:ascii="Times New Roman" w:hAnsi="Times New Roman"/>
          <w:sz w:val="24"/>
          <w:szCs w:val="24"/>
        </w:rPr>
      </w:pPr>
    </w:p>
    <w:p w:rsidR="00FC17C9" w:rsidRDefault="00FC17C9" w:rsidP="00FC17C9">
      <w:pPr>
        <w:spacing w:after="0" w:line="240" w:lineRule="auto"/>
        <w:jc w:val="both"/>
        <w:rPr>
          <w:rFonts w:ascii="Times New Roman" w:hAnsi="Times New Roman"/>
          <w:sz w:val="24"/>
          <w:szCs w:val="24"/>
        </w:rPr>
      </w:pPr>
    </w:p>
    <w:p w:rsidR="00FC17C9" w:rsidRDefault="00FC17C9" w:rsidP="00FC17C9">
      <w:pPr>
        <w:pStyle w:val="a7"/>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Анализируя диаграммы 39-40 можно увидеть следующее: «пик» распределения первичных баллов приходится на  отметку «3» - 7 баллов, что говорит о проблемах в изучении программного материала по математике ;процент обучающихся, получивших неудовлетворительный результат по  учебному предмету, выше регионального и российского уровня в 2021 году; доля обучающихся, подтвердивших отметки за выполненную работу и отметок по журналу по сравнению с 2019 годом увеличилась на 4,48% (количество обучающихся, подтвердившие отметки: 2021-10 чел, 2020 г.- 3 чел. 2019 г.- 15 чел.) но все-таки еще составляет незначительный процент от общего количества  участников ВПР,  что свидетельствует о необъективном оценивании обучающихся при проведении текущего контроля и промежуточной аттестации.</w:t>
      </w:r>
    </w:p>
    <w:p w:rsidR="00FC17C9" w:rsidRPr="00D84451" w:rsidRDefault="00FC17C9" w:rsidP="00FC17C9">
      <w:pPr>
        <w:spacing w:after="0" w:line="240" w:lineRule="auto"/>
        <w:jc w:val="both"/>
        <w:rPr>
          <w:rFonts w:ascii="Times New Roman" w:hAnsi="Times New Roman"/>
          <w:sz w:val="28"/>
          <w:szCs w:val="28"/>
        </w:rPr>
      </w:pPr>
    </w:p>
    <w:p w:rsidR="00FC17C9" w:rsidRDefault="00FC17C9" w:rsidP="00FC17C9">
      <w:pPr>
        <w:spacing w:after="0" w:line="240" w:lineRule="auto"/>
        <w:ind w:firstLine="708"/>
        <w:rPr>
          <w:rFonts w:ascii="Times New Roman" w:hAnsi="Times New Roman"/>
          <w:b/>
          <w:sz w:val="24"/>
          <w:szCs w:val="24"/>
        </w:rPr>
      </w:pPr>
      <w:r>
        <w:rPr>
          <w:rFonts w:ascii="Times New Roman" w:hAnsi="Times New Roman"/>
          <w:b/>
          <w:sz w:val="24"/>
          <w:szCs w:val="24"/>
        </w:rPr>
        <w:t>Диаграмма41. Распределение первичных баллов по русскому языку, 6 класс</w:t>
      </w:r>
    </w:p>
    <w:p w:rsidR="00FC17C9" w:rsidRDefault="00FC17C9" w:rsidP="00FC17C9">
      <w:pPr>
        <w:spacing w:after="0" w:line="240" w:lineRule="auto"/>
        <w:jc w:val="center"/>
        <w:rPr>
          <w:rFonts w:ascii="Times New Roman" w:hAnsi="Times New Roman"/>
          <w:sz w:val="24"/>
          <w:szCs w:val="24"/>
        </w:rPr>
      </w:pPr>
    </w:p>
    <w:p w:rsidR="00FC17C9" w:rsidRDefault="00FC17C9" w:rsidP="00FC17C9">
      <w:pPr>
        <w:rPr>
          <w:rFonts w:ascii="Times New Roman" w:hAnsi="Times New Roman"/>
          <w:sz w:val="24"/>
          <w:szCs w:val="24"/>
        </w:rPr>
      </w:pPr>
      <w:r w:rsidRPr="00764874">
        <w:rPr>
          <w:noProof/>
          <w:lang w:eastAsia="ru-RU"/>
        </w:rPr>
        <w:lastRenderedPageBreak/>
        <w:drawing>
          <wp:inline distT="0" distB="0" distL="0" distR="0">
            <wp:extent cx="4585335" cy="2767965"/>
            <wp:effectExtent l="0" t="0" r="5715" b="13335"/>
            <wp:docPr id="46" name="Диаграмма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C17C9" w:rsidRDefault="00FC17C9" w:rsidP="00FC17C9">
      <w:pPr>
        <w:ind w:firstLine="708"/>
        <w:rPr>
          <w:rFonts w:ascii="Times New Roman" w:hAnsi="Times New Roman"/>
          <w:b/>
          <w:sz w:val="24"/>
          <w:szCs w:val="24"/>
        </w:rPr>
      </w:pPr>
      <w:r>
        <w:rPr>
          <w:rFonts w:ascii="Times New Roman" w:hAnsi="Times New Roman"/>
          <w:b/>
          <w:sz w:val="24"/>
          <w:szCs w:val="24"/>
        </w:rPr>
        <w:t>Диаграмма 42. Статистика по отметкам по русскому языку, 6 класс</w:t>
      </w:r>
    </w:p>
    <w:p w:rsidR="00FC17C9" w:rsidRDefault="00FC17C9" w:rsidP="00FC17C9">
      <w:pPr>
        <w:ind w:firstLine="708"/>
        <w:rPr>
          <w:rFonts w:ascii="Times New Roman" w:hAnsi="Times New Roman"/>
          <w:sz w:val="24"/>
          <w:szCs w:val="24"/>
        </w:rPr>
      </w:pPr>
      <w:r w:rsidRPr="00764874">
        <w:rPr>
          <w:noProof/>
          <w:lang w:eastAsia="ru-RU"/>
        </w:rPr>
        <w:drawing>
          <wp:inline distT="0" distB="0" distL="0" distR="0">
            <wp:extent cx="4568825" cy="2740025"/>
            <wp:effectExtent l="0" t="0" r="3175" b="3175"/>
            <wp:docPr id="45" name="Диаграмма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FC17C9" w:rsidRDefault="00FC17C9" w:rsidP="00FC17C9">
      <w:pPr>
        <w:spacing w:after="0" w:line="240" w:lineRule="auto"/>
        <w:jc w:val="both"/>
        <w:rPr>
          <w:rFonts w:ascii="Times New Roman" w:hAnsi="Times New Roman"/>
          <w:b/>
          <w:noProof/>
        </w:rPr>
      </w:pPr>
      <w:r>
        <w:rPr>
          <w:rFonts w:ascii="Times New Roman" w:hAnsi="Times New Roman"/>
          <w:noProof/>
          <w:sz w:val="24"/>
          <w:szCs w:val="24"/>
        </w:rPr>
        <w:t>Диаграмма 43.</w:t>
      </w:r>
      <w:r w:rsidRPr="00F7497C">
        <w:rPr>
          <w:rFonts w:ascii="Times New Roman" w:hAnsi="Times New Roman"/>
          <w:b/>
          <w:sz w:val="24"/>
          <w:szCs w:val="24"/>
        </w:rPr>
        <w:t xml:space="preserve"> </w:t>
      </w:r>
      <w:r>
        <w:rPr>
          <w:rFonts w:ascii="Times New Roman" w:hAnsi="Times New Roman"/>
          <w:b/>
          <w:sz w:val="24"/>
          <w:szCs w:val="24"/>
        </w:rPr>
        <w:t xml:space="preserve"> Р</w:t>
      </w:r>
      <w:r w:rsidRPr="00FC019F">
        <w:rPr>
          <w:rFonts w:ascii="Times New Roman" w:hAnsi="Times New Roman"/>
          <w:b/>
          <w:sz w:val="24"/>
          <w:szCs w:val="24"/>
        </w:rPr>
        <w:t>езультаты соответствия</w:t>
      </w:r>
      <w:r w:rsidRPr="00FC019F">
        <w:rPr>
          <w:rFonts w:ascii="Times New Roman" w:hAnsi="Times New Roman"/>
          <w:b/>
          <w:noProof/>
          <w:sz w:val="24"/>
          <w:szCs w:val="24"/>
        </w:rPr>
        <w:t xml:space="preserve"> отметок за выполненную работу и</w:t>
      </w:r>
      <w:r w:rsidRPr="006F11F9">
        <w:rPr>
          <w:rFonts w:ascii="Times New Roman" w:hAnsi="Times New Roman"/>
          <w:b/>
          <w:noProof/>
        </w:rPr>
        <w:t xml:space="preserve"> отметок по журналу</w:t>
      </w:r>
      <w:r>
        <w:rPr>
          <w:rFonts w:ascii="Times New Roman" w:hAnsi="Times New Roman"/>
          <w:b/>
          <w:noProof/>
        </w:rPr>
        <w:t xml:space="preserve"> в динамике за три года, (в %).</w:t>
      </w:r>
    </w:p>
    <w:p w:rsidR="00FC17C9" w:rsidRDefault="00FC17C9" w:rsidP="00FC17C9">
      <w:pPr>
        <w:spacing w:after="0" w:line="240" w:lineRule="auto"/>
        <w:jc w:val="both"/>
        <w:rPr>
          <w:rFonts w:ascii="Times New Roman" w:hAnsi="Times New Roman"/>
          <w:noProof/>
          <w:sz w:val="24"/>
          <w:szCs w:val="24"/>
        </w:rPr>
      </w:pPr>
      <w:r w:rsidRPr="00764874">
        <w:rPr>
          <w:noProof/>
          <w:lang w:eastAsia="ru-RU"/>
        </w:rPr>
        <w:drawing>
          <wp:inline distT="0" distB="0" distL="0" distR="0">
            <wp:extent cx="4585335" cy="2760980"/>
            <wp:effectExtent l="0" t="0" r="5715" b="1270"/>
            <wp:docPr id="44" name="Диаграмма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C17C9" w:rsidRDefault="00FC17C9" w:rsidP="00FC17C9">
      <w:pPr>
        <w:ind w:firstLine="708"/>
        <w:rPr>
          <w:rFonts w:ascii="Times New Roman" w:hAnsi="Times New Roman"/>
          <w:sz w:val="24"/>
          <w:szCs w:val="24"/>
        </w:rPr>
      </w:pPr>
    </w:p>
    <w:p w:rsidR="00FC17C9" w:rsidRPr="00C244B6" w:rsidRDefault="00FC17C9" w:rsidP="00C244B6">
      <w:pPr>
        <w:pStyle w:val="a7"/>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Анализ диаграмм 41-43 показывает, что кривая распределения первичных баллов не соответствует нормальному распределению. При этом на диаграмме 12 видно несколько заметных «</w:t>
      </w:r>
      <w:proofErr w:type="gramStart"/>
      <w:r>
        <w:rPr>
          <w:rFonts w:ascii="Times New Roman" w:hAnsi="Times New Roman"/>
          <w:sz w:val="24"/>
          <w:szCs w:val="24"/>
        </w:rPr>
        <w:t>пиков»  на</w:t>
      </w:r>
      <w:proofErr w:type="gramEnd"/>
      <w:r>
        <w:rPr>
          <w:rFonts w:ascii="Times New Roman" w:hAnsi="Times New Roman"/>
          <w:sz w:val="24"/>
          <w:szCs w:val="24"/>
        </w:rPr>
        <w:t xml:space="preserve"> отметке 22 балла – «неудовлетворительный результат» и 40баллов- отметка «4» Доля обучающихся, получивших отметку «4» выше регионального и российского уровня, отметку «5» - регионального уровня. 40% обучающихся не подтвердили отметки за выполненную работу с отметками</w:t>
      </w:r>
      <w:r w:rsidR="00C244B6">
        <w:rPr>
          <w:rFonts w:ascii="Times New Roman" w:hAnsi="Times New Roman"/>
          <w:sz w:val="24"/>
          <w:szCs w:val="24"/>
        </w:rPr>
        <w:t xml:space="preserve"> по журналу.</w:t>
      </w:r>
    </w:p>
    <w:p w:rsidR="00C244B6" w:rsidRDefault="00C244B6" w:rsidP="00C244B6">
      <w:pPr>
        <w:spacing w:after="0" w:line="240" w:lineRule="auto"/>
        <w:ind w:firstLine="708"/>
        <w:jc w:val="center"/>
        <w:rPr>
          <w:rFonts w:ascii="Times New Roman" w:hAnsi="Times New Roman"/>
          <w:b/>
          <w:sz w:val="24"/>
          <w:szCs w:val="24"/>
        </w:rPr>
      </w:pPr>
    </w:p>
    <w:p w:rsidR="00C244B6" w:rsidRDefault="00C244B6" w:rsidP="00C244B6">
      <w:pPr>
        <w:spacing w:after="0" w:line="240" w:lineRule="auto"/>
        <w:ind w:firstLine="708"/>
        <w:rPr>
          <w:rFonts w:ascii="Times New Roman" w:hAnsi="Times New Roman"/>
          <w:b/>
          <w:sz w:val="24"/>
          <w:szCs w:val="24"/>
        </w:rPr>
      </w:pPr>
      <w:r>
        <w:rPr>
          <w:rFonts w:ascii="Times New Roman" w:hAnsi="Times New Roman"/>
          <w:b/>
          <w:sz w:val="24"/>
          <w:szCs w:val="24"/>
        </w:rPr>
        <w:t>Диаграмма 44. Распределение первичных баллов по математике, 7 класс</w:t>
      </w:r>
    </w:p>
    <w:p w:rsidR="00C244B6" w:rsidRDefault="00C244B6" w:rsidP="00C244B6">
      <w:pPr>
        <w:spacing w:after="0" w:line="240" w:lineRule="auto"/>
        <w:ind w:firstLine="708"/>
        <w:jc w:val="center"/>
        <w:rPr>
          <w:rFonts w:ascii="Times New Roman" w:hAnsi="Times New Roman"/>
          <w:b/>
          <w:sz w:val="24"/>
          <w:szCs w:val="24"/>
        </w:rPr>
      </w:pPr>
    </w:p>
    <w:p w:rsidR="00C244B6" w:rsidRDefault="00C244B6" w:rsidP="00C244B6">
      <w:pPr>
        <w:spacing w:after="0" w:line="240" w:lineRule="auto"/>
        <w:ind w:firstLine="708"/>
        <w:jc w:val="center"/>
        <w:rPr>
          <w:rFonts w:ascii="Times New Roman" w:hAnsi="Times New Roman"/>
          <w:b/>
          <w:sz w:val="24"/>
          <w:szCs w:val="24"/>
        </w:rPr>
      </w:pPr>
      <w:r w:rsidRPr="005F26A1">
        <w:rPr>
          <w:noProof/>
          <w:lang w:eastAsia="ru-RU"/>
        </w:rPr>
        <w:drawing>
          <wp:inline distT="0" distB="0" distL="0" distR="0">
            <wp:extent cx="4568825" cy="2740025"/>
            <wp:effectExtent l="0" t="0" r="3175" b="3175"/>
            <wp:docPr id="49" name="Диаграмма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244B6" w:rsidRDefault="00C244B6" w:rsidP="00C244B6">
      <w:pPr>
        <w:spacing w:after="0" w:line="240" w:lineRule="auto"/>
        <w:ind w:firstLine="708"/>
        <w:jc w:val="center"/>
        <w:rPr>
          <w:rFonts w:ascii="Times New Roman" w:hAnsi="Times New Roman"/>
          <w:b/>
          <w:sz w:val="24"/>
          <w:szCs w:val="24"/>
        </w:rPr>
      </w:pPr>
    </w:p>
    <w:p w:rsidR="00C244B6" w:rsidRDefault="00C244B6" w:rsidP="00C244B6">
      <w:pPr>
        <w:spacing w:after="0" w:line="240" w:lineRule="auto"/>
        <w:ind w:firstLine="708"/>
        <w:jc w:val="both"/>
        <w:rPr>
          <w:rFonts w:ascii="Times New Roman" w:hAnsi="Times New Roman"/>
          <w:b/>
          <w:sz w:val="24"/>
          <w:szCs w:val="24"/>
        </w:rPr>
      </w:pPr>
      <w:r>
        <w:rPr>
          <w:rFonts w:ascii="Times New Roman" w:hAnsi="Times New Roman"/>
          <w:b/>
          <w:sz w:val="24"/>
          <w:szCs w:val="24"/>
        </w:rPr>
        <w:t>Диаграмма 45 Статистика по отметкам</w:t>
      </w:r>
    </w:p>
    <w:p w:rsidR="00C244B6" w:rsidRDefault="00C244B6" w:rsidP="00C244B6">
      <w:pPr>
        <w:spacing w:after="0" w:line="240" w:lineRule="auto"/>
        <w:ind w:firstLine="708"/>
        <w:jc w:val="both"/>
        <w:rPr>
          <w:rFonts w:ascii="Times New Roman" w:hAnsi="Times New Roman"/>
          <w:b/>
          <w:sz w:val="24"/>
          <w:szCs w:val="24"/>
        </w:rPr>
      </w:pPr>
      <w:r w:rsidRPr="005F26A1">
        <w:rPr>
          <w:noProof/>
          <w:lang w:eastAsia="ru-RU"/>
        </w:rPr>
        <w:drawing>
          <wp:inline distT="0" distB="0" distL="0" distR="0">
            <wp:extent cx="4589145" cy="2760980"/>
            <wp:effectExtent l="0" t="0" r="1905" b="1270"/>
            <wp:docPr id="48" name="Диаграмма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244B6" w:rsidRDefault="00C244B6" w:rsidP="00C244B6">
      <w:pPr>
        <w:spacing w:after="0" w:line="240" w:lineRule="auto"/>
        <w:ind w:firstLine="708"/>
        <w:jc w:val="both"/>
        <w:rPr>
          <w:rFonts w:ascii="Times New Roman" w:hAnsi="Times New Roman"/>
          <w:sz w:val="24"/>
          <w:szCs w:val="24"/>
        </w:rPr>
      </w:pPr>
    </w:p>
    <w:p w:rsidR="00C244B6" w:rsidRDefault="00C244B6" w:rsidP="00C244B6">
      <w:pPr>
        <w:spacing w:after="0" w:line="240" w:lineRule="auto"/>
        <w:ind w:firstLine="708"/>
        <w:jc w:val="both"/>
        <w:rPr>
          <w:rFonts w:ascii="Times New Roman" w:hAnsi="Times New Roman"/>
          <w:sz w:val="24"/>
          <w:szCs w:val="24"/>
        </w:rPr>
      </w:pPr>
    </w:p>
    <w:p w:rsidR="00C244B6" w:rsidRPr="008A5AA1" w:rsidRDefault="00C244B6" w:rsidP="00C244B6">
      <w:pPr>
        <w:spacing w:after="0" w:line="240" w:lineRule="auto"/>
        <w:ind w:firstLine="708"/>
        <w:jc w:val="both"/>
        <w:rPr>
          <w:rFonts w:ascii="Times New Roman" w:hAnsi="Times New Roman"/>
          <w:sz w:val="24"/>
          <w:szCs w:val="24"/>
        </w:rPr>
      </w:pPr>
    </w:p>
    <w:p w:rsidR="00C244B6" w:rsidRDefault="00C244B6" w:rsidP="00C244B6">
      <w:pPr>
        <w:spacing w:after="0" w:line="240" w:lineRule="auto"/>
        <w:jc w:val="both"/>
        <w:rPr>
          <w:rFonts w:ascii="Times New Roman" w:hAnsi="Times New Roman"/>
          <w:b/>
          <w:noProof/>
        </w:rPr>
      </w:pPr>
      <w:r>
        <w:rPr>
          <w:rFonts w:ascii="Times New Roman" w:hAnsi="Times New Roman"/>
          <w:noProof/>
          <w:sz w:val="24"/>
          <w:szCs w:val="24"/>
        </w:rPr>
        <w:t>Диаграмма46.</w:t>
      </w:r>
      <w:r w:rsidRPr="00F7497C">
        <w:rPr>
          <w:rFonts w:ascii="Times New Roman" w:hAnsi="Times New Roman"/>
          <w:b/>
          <w:sz w:val="24"/>
          <w:szCs w:val="24"/>
        </w:rPr>
        <w:t xml:space="preserve"> </w:t>
      </w:r>
      <w:r w:rsidRPr="00FC019F">
        <w:rPr>
          <w:rFonts w:ascii="Times New Roman" w:hAnsi="Times New Roman"/>
          <w:b/>
          <w:sz w:val="24"/>
          <w:szCs w:val="24"/>
        </w:rPr>
        <w:t xml:space="preserve"> Сравнительные результаты соответствия</w:t>
      </w:r>
      <w:r w:rsidRPr="00FC019F">
        <w:rPr>
          <w:rFonts w:ascii="Times New Roman" w:hAnsi="Times New Roman"/>
          <w:b/>
          <w:noProof/>
          <w:sz w:val="24"/>
          <w:szCs w:val="24"/>
        </w:rPr>
        <w:t xml:space="preserve"> отметок за выполненную работу и</w:t>
      </w:r>
      <w:r w:rsidRPr="006F11F9">
        <w:rPr>
          <w:rFonts w:ascii="Times New Roman" w:hAnsi="Times New Roman"/>
          <w:b/>
          <w:noProof/>
        </w:rPr>
        <w:t xml:space="preserve"> отметок по журналу</w:t>
      </w:r>
      <w:r>
        <w:rPr>
          <w:rFonts w:ascii="Times New Roman" w:hAnsi="Times New Roman"/>
          <w:b/>
          <w:noProof/>
        </w:rPr>
        <w:t>,%</w:t>
      </w:r>
    </w:p>
    <w:p w:rsidR="00C244B6" w:rsidRDefault="00C244B6" w:rsidP="00C244B6">
      <w:pPr>
        <w:spacing w:after="0" w:line="240" w:lineRule="auto"/>
        <w:jc w:val="both"/>
        <w:rPr>
          <w:rFonts w:ascii="Times New Roman" w:hAnsi="Times New Roman"/>
          <w:b/>
          <w:noProof/>
        </w:rPr>
      </w:pPr>
      <w:r w:rsidRPr="005F26A1">
        <w:rPr>
          <w:noProof/>
          <w:lang w:eastAsia="ru-RU"/>
        </w:rPr>
        <w:lastRenderedPageBreak/>
        <w:drawing>
          <wp:inline distT="0" distB="0" distL="0" distR="0">
            <wp:extent cx="4568825" cy="2740025"/>
            <wp:effectExtent l="0" t="0" r="3175" b="3175"/>
            <wp:docPr id="47" name="Диаграмма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244B6" w:rsidRDefault="00C244B6" w:rsidP="00C244B6">
      <w:pPr>
        <w:spacing w:after="0" w:line="240" w:lineRule="auto"/>
        <w:jc w:val="both"/>
        <w:rPr>
          <w:rFonts w:ascii="Times New Roman" w:hAnsi="Times New Roman"/>
          <w:noProof/>
          <w:sz w:val="24"/>
          <w:szCs w:val="24"/>
        </w:rPr>
      </w:pPr>
    </w:p>
    <w:p w:rsidR="00C244B6" w:rsidRDefault="00C244B6" w:rsidP="00C244B6">
      <w:pPr>
        <w:spacing w:after="0" w:line="240" w:lineRule="auto"/>
        <w:jc w:val="both"/>
        <w:rPr>
          <w:rFonts w:ascii="Times New Roman" w:hAnsi="Times New Roman"/>
          <w:sz w:val="24"/>
          <w:szCs w:val="24"/>
        </w:rPr>
      </w:pPr>
    </w:p>
    <w:p w:rsidR="00C244B6" w:rsidRDefault="00C244B6" w:rsidP="00C244B6">
      <w:pPr>
        <w:spacing w:after="0" w:line="240" w:lineRule="auto"/>
        <w:jc w:val="both"/>
        <w:rPr>
          <w:rFonts w:ascii="Times New Roman" w:hAnsi="Times New Roman"/>
          <w:sz w:val="24"/>
          <w:szCs w:val="24"/>
        </w:rPr>
      </w:pPr>
    </w:p>
    <w:p w:rsidR="00C244B6" w:rsidRDefault="00C244B6" w:rsidP="00C244B6">
      <w:pPr>
        <w:pStyle w:val="a7"/>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Анализируя диаграммы 44-46 можно увидеть следующее: «пик» распределения первичных баллов приходится на  отметку «2» - 4 балла и отметку «3»- 8 баллов, что говорит о проблемах в изучении программного материала по математике; процент обучающихся, получивших неудовлетворительный результат по  учебному предмету, выше регионального и российского уровня в 2021 году; доля обучающихся, подтвердивших отметки за выполненную работу и отметок по журналу по сравнению с 2019 годом увеличилась на 5,37% (количество обучающихся, подтвердившие отметки: 2021.- 8 чел., 2020 г.- 8 чел.), что составляет незначительный процент от общего количества  участников ВПР и  свидетельствует о необъективном оценивании обучающихся при проведении текущего контроля и промежуточной аттестации.</w:t>
      </w:r>
    </w:p>
    <w:p w:rsidR="00C244B6" w:rsidRDefault="001D7744" w:rsidP="00C244B6">
      <w:pPr>
        <w:spacing w:after="0" w:line="240" w:lineRule="auto"/>
        <w:ind w:firstLine="708"/>
        <w:rPr>
          <w:rFonts w:ascii="Times New Roman" w:hAnsi="Times New Roman"/>
          <w:b/>
          <w:sz w:val="24"/>
          <w:szCs w:val="24"/>
        </w:rPr>
      </w:pPr>
      <w:r>
        <w:rPr>
          <w:rFonts w:ascii="Times New Roman" w:hAnsi="Times New Roman"/>
          <w:b/>
          <w:sz w:val="24"/>
          <w:szCs w:val="24"/>
        </w:rPr>
        <w:t>Диаграмма 47</w:t>
      </w:r>
      <w:r w:rsidR="00C244B6">
        <w:rPr>
          <w:rFonts w:ascii="Times New Roman" w:hAnsi="Times New Roman"/>
          <w:b/>
          <w:sz w:val="24"/>
          <w:szCs w:val="24"/>
        </w:rPr>
        <w:t>. Распределение первичных баллов</w:t>
      </w:r>
      <w:r>
        <w:rPr>
          <w:rFonts w:ascii="Times New Roman" w:hAnsi="Times New Roman"/>
          <w:b/>
          <w:sz w:val="24"/>
          <w:szCs w:val="24"/>
        </w:rPr>
        <w:t xml:space="preserve"> по русскому языку, 7 класс</w:t>
      </w:r>
    </w:p>
    <w:p w:rsidR="00FC17C9" w:rsidRDefault="00C244B6" w:rsidP="00C244B6">
      <w:pPr>
        <w:pStyle w:val="a7"/>
        <w:tabs>
          <w:tab w:val="left" w:pos="0"/>
          <w:tab w:val="left" w:pos="993"/>
        </w:tabs>
        <w:spacing w:after="0" w:line="240" w:lineRule="auto"/>
        <w:ind w:left="0" w:firstLine="567"/>
        <w:jc w:val="both"/>
        <w:rPr>
          <w:rFonts w:ascii="Times New Roman" w:hAnsi="Times New Roman"/>
          <w:sz w:val="24"/>
          <w:szCs w:val="24"/>
        </w:rPr>
      </w:pPr>
      <w:r w:rsidRPr="00311A26">
        <w:rPr>
          <w:noProof/>
          <w:lang w:eastAsia="ru-RU"/>
        </w:rPr>
        <w:drawing>
          <wp:anchor distT="0" distB="0" distL="114300" distR="114300" simplePos="0" relativeHeight="251658240" behindDoc="0" locked="0" layoutInCell="1" allowOverlap="1">
            <wp:simplePos x="1438275" y="5915025"/>
            <wp:positionH relativeFrom="column">
              <wp:align>left</wp:align>
            </wp:positionH>
            <wp:positionV relativeFrom="paragraph">
              <wp:align>top</wp:align>
            </wp:positionV>
            <wp:extent cx="4581525" cy="2752725"/>
            <wp:effectExtent l="0" t="0" r="9525" b="9525"/>
            <wp:wrapSquare wrapText="bothSides"/>
            <wp:docPr id="53" name="Диаграмма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r>
        <w:rPr>
          <w:rFonts w:ascii="Times New Roman" w:hAnsi="Times New Roman"/>
          <w:sz w:val="24"/>
          <w:szCs w:val="24"/>
        </w:rPr>
        <w:br w:type="textWrapping" w:clear="all"/>
      </w:r>
    </w:p>
    <w:p w:rsidR="001D7744" w:rsidRDefault="001D7744" w:rsidP="001D7744">
      <w:pPr>
        <w:ind w:firstLine="708"/>
        <w:rPr>
          <w:rFonts w:ascii="Times New Roman" w:hAnsi="Times New Roman"/>
          <w:b/>
          <w:sz w:val="24"/>
          <w:szCs w:val="24"/>
        </w:rPr>
      </w:pPr>
      <w:r>
        <w:rPr>
          <w:rFonts w:ascii="Times New Roman" w:hAnsi="Times New Roman"/>
          <w:b/>
          <w:sz w:val="24"/>
          <w:szCs w:val="24"/>
        </w:rPr>
        <w:t>Диаграмма 48. Статистика по отметкам, русский язык</w:t>
      </w:r>
    </w:p>
    <w:p w:rsidR="001D7744" w:rsidRPr="00EC460B" w:rsidRDefault="001D7744" w:rsidP="001D7744">
      <w:pPr>
        <w:spacing w:after="0" w:line="240" w:lineRule="auto"/>
        <w:rPr>
          <w:rFonts w:ascii="Times New Roman" w:hAnsi="Times New Roman"/>
          <w:sz w:val="20"/>
          <w:szCs w:val="20"/>
        </w:rPr>
      </w:pPr>
    </w:p>
    <w:p w:rsidR="001D7744" w:rsidRDefault="001D7744" w:rsidP="001D7744">
      <w:pPr>
        <w:ind w:firstLine="708"/>
        <w:rPr>
          <w:rFonts w:ascii="Times New Roman" w:hAnsi="Times New Roman"/>
          <w:sz w:val="24"/>
          <w:szCs w:val="24"/>
        </w:rPr>
      </w:pPr>
      <w:r w:rsidRPr="00311A26">
        <w:rPr>
          <w:noProof/>
          <w:lang w:eastAsia="ru-RU"/>
        </w:rPr>
        <w:lastRenderedPageBreak/>
        <w:drawing>
          <wp:inline distT="0" distB="0" distL="0" distR="0">
            <wp:extent cx="4533900" cy="2705100"/>
            <wp:effectExtent l="0" t="0" r="0" b="0"/>
            <wp:docPr id="41" name="Диаграмма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74FC6" w:rsidRDefault="00574FC6" w:rsidP="007F024C">
      <w:pPr>
        <w:spacing w:after="0" w:line="240" w:lineRule="auto"/>
        <w:jc w:val="center"/>
        <w:rPr>
          <w:rFonts w:ascii="Times New Roman" w:hAnsi="Times New Roman"/>
          <w:sz w:val="24"/>
          <w:szCs w:val="24"/>
        </w:rPr>
      </w:pPr>
    </w:p>
    <w:p w:rsidR="001D7744" w:rsidRDefault="001D7744" w:rsidP="001D7744">
      <w:pPr>
        <w:spacing w:after="0" w:line="240" w:lineRule="auto"/>
        <w:jc w:val="both"/>
        <w:rPr>
          <w:rFonts w:ascii="Times New Roman" w:hAnsi="Times New Roman"/>
          <w:b/>
          <w:noProof/>
        </w:rPr>
      </w:pPr>
      <w:r>
        <w:rPr>
          <w:rFonts w:ascii="Times New Roman" w:hAnsi="Times New Roman"/>
          <w:noProof/>
          <w:sz w:val="24"/>
          <w:szCs w:val="24"/>
        </w:rPr>
        <w:t>Диаграмма 49.</w:t>
      </w:r>
      <w:r w:rsidRPr="00F7497C">
        <w:rPr>
          <w:rFonts w:ascii="Times New Roman" w:hAnsi="Times New Roman"/>
          <w:b/>
          <w:sz w:val="24"/>
          <w:szCs w:val="24"/>
        </w:rPr>
        <w:t xml:space="preserve"> </w:t>
      </w:r>
      <w:r>
        <w:rPr>
          <w:rFonts w:ascii="Times New Roman" w:hAnsi="Times New Roman"/>
          <w:b/>
          <w:sz w:val="24"/>
          <w:szCs w:val="24"/>
        </w:rPr>
        <w:t xml:space="preserve"> Р</w:t>
      </w:r>
      <w:r w:rsidRPr="00FC019F">
        <w:rPr>
          <w:rFonts w:ascii="Times New Roman" w:hAnsi="Times New Roman"/>
          <w:b/>
          <w:sz w:val="24"/>
          <w:szCs w:val="24"/>
        </w:rPr>
        <w:t>езультаты соответствия</w:t>
      </w:r>
      <w:r w:rsidRPr="00FC019F">
        <w:rPr>
          <w:rFonts w:ascii="Times New Roman" w:hAnsi="Times New Roman"/>
          <w:b/>
          <w:noProof/>
          <w:sz w:val="24"/>
          <w:szCs w:val="24"/>
        </w:rPr>
        <w:t xml:space="preserve"> отметок за выполненную работу и</w:t>
      </w:r>
      <w:r w:rsidRPr="006F11F9">
        <w:rPr>
          <w:rFonts w:ascii="Times New Roman" w:hAnsi="Times New Roman"/>
          <w:b/>
          <w:noProof/>
        </w:rPr>
        <w:t xml:space="preserve"> отметок по журналу</w:t>
      </w:r>
      <w:r>
        <w:rPr>
          <w:rFonts w:ascii="Times New Roman" w:hAnsi="Times New Roman"/>
          <w:b/>
          <w:noProof/>
        </w:rPr>
        <w:t xml:space="preserve"> в динамике за два года, (в %).</w:t>
      </w:r>
    </w:p>
    <w:p w:rsidR="001D7744" w:rsidRDefault="001D7744" w:rsidP="001D7744">
      <w:pPr>
        <w:spacing w:after="0" w:line="240" w:lineRule="auto"/>
        <w:jc w:val="both"/>
        <w:rPr>
          <w:rFonts w:ascii="Times New Roman" w:hAnsi="Times New Roman"/>
          <w:noProof/>
          <w:sz w:val="24"/>
          <w:szCs w:val="24"/>
        </w:rPr>
      </w:pPr>
    </w:p>
    <w:p w:rsidR="001D7744" w:rsidRDefault="001D7744" w:rsidP="001D7744">
      <w:pPr>
        <w:ind w:firstLine="708"/>
        <w:rPr>
          <w:rFonts w:ascii="Times New Roman" w:hAnsi="Times New Roman"/>
          <w:sz w:val="24"/>
          <w:szCs w:val="24"/>
        </w:rPr>
      </w:pPr>
      <w:r w:rsidRPr="00311A26">
        <w:rPr>
          <w:noProof/>
          <w:lang w:eastAsia="ru-RU"/>
        </w:rPr>
        <w:drawing>
          <wp:inline distT="0" distB="0" distL="0" distR="0">
            <wp:extent cx="4581525" cy="2762250"/>
            <wp:effectExtent l="0" t="0" r="0" b="0"/>
            <wp:docPr id="42" name="Диаграмма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D7744" w:rsidRDefault="001D7744" w:rsidP="001D7744">
      <w:pPr>
        <w:pStyle w:val="a7"/>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Анализ диаграмм 47-49 показывает, что кривая распределения первичных баллов не соответствует нормальному распределению. При этом на диаграмме 13 заметен «</w:t>
      </w:r>
      <w:proofErr w:type="gramStart"/>
      <w:r>
        <w:rPr>
          <w:rFonts w:ascii="Times New Roman" w:hAnsi="Times New Roman"/>
          <w:sz w:val="24"/>
          <w:szCs w:val="24"/>
        </w:rPr>
        <w:t>пик»  на</w:t>
      </w:r>
      <w:proofErr w:type="gramEnd"/>
      <w:r>
        <w:rPr>
          <w:rFonts w:ascii="Times New Roman" w:hAnsi="Times New Roman"/>
          <w:sz w:val="24"/>
          <w:szCs w:val="24"/>
        </w:rPr>
        <w:t xml:space="preserve"> отметке 19 баллов, что соответствует «2». Доля обучающихся, получивших отметки «2» и «4», практически соответствует региональному уровню, а отметку «3»- федеральному уровню. 15 человек из 29 участников ВПР не </w:t>
      </w:r>
      <w:proofErr w:type="gramStart"/>
      <w:r>
        <w:rPr>
          <w:rFonts w:ascii="Times New Roman" w:hAnsi="Times New Roman"/>
          <w:sz w:val="24"/>
          <w:szCs w:val="24"/>
        </w:rPr>
        <w:t>подтвердили  отметки</w:t>
      </w:r>
      <w:proofErr w:type="gramEnd"/>
      <w:r>
        <w:rPr>
          <w:rFonts w:ascii="Times New Roman" w:hAnsi="Times New Roman"/>
          <w:sz w:val="24"/>
          <w:szCs w:val="24"/>
        </w:rPr>
        <w:t xml:space="preserve"> за выполненную работу с отметками по журналу (51,7%).</w:t>
      </w:r>
    </w:p>
    <w:p w:rsidR="001D7744" w:rsidRDefault="001D7744" w:rsidP="001D7744">
      <w:pPr>
        <w:spacing w:after="0" w:line="240" w:lineRule="auto"/>
        <w:ind w:firstLine="708"/>
        <w:jc w:val="center"/>
        <w:rPr>
          <w:rFonts w:ascii="Times New Roman" w:hAnsi="Times New Roman"/>
          <w:b/>
          <w:sz w:val="24"/>
          <w:szCs w:val="24"/>
        </w:rPr>
      </w:pPr>
    </w:p>
    <w:p w:rsidR="001D7744" w:rsidRDefault="001D7744" w:rsidP="001D7744">
      <w:pPr>
        <w:spacing w:after="0" w:line="240" w:lineRule="auto"/>
        <w:ind w:firstLine="708"/>
        <w:rPr>
          <w:rFonts w:ascii="Times New Roman" w:hAnsi="Times New Roman"/>
          <w:b/>
          <w:sz w:val="24"/>
          <w:szCs w:val="24"/>
        </w:rPr>
      </w:pPr>
      <w:r>
        <w:rPr>
          <w:rFonts w:ascii="Times New Roman" w:hAnsi="Times New Roman"/>
          <w:b/>
          <w:sz w:val="24"/>
          <w:szCs w:val="24"/>
        </w:rPr>
        <w:t>Диаграмма 50. Распределение первичных баллов по математике, 8 класс</w:t>
      </w:r>
    </w:p>
    <w:p w:rsidR="001D7744" w:rsidRDefault="001D7744" w:rsidP="001D7744">
      <w:pPr>
        <w:spacing w:after="0" w:line="240" w:lineRule="auto"/>
        <w:ind w:firstLine="708"/>
        <w:jc w:val="center"/>
        <w:rPr>
          <w:rFonts w:ascii="Times New Roman" w:hAnsi="Times New Roman"/>
          <w:b/>
          <w:sz w:val="24"/>
          <w:szCs w:val="24"/>
        </w:rPr>
      </w:pPr>
    </w:p>
    <w:p w:rsidR="001D7744" w:rsidRDefault="001D7744" w:rsidP="001D7744">
      <w:pPr>
        <w:spacing w:after="0" w:line="240" w:lineRule="auto"/>
        <w:ind w:firstLine="708"/>
        <w:jc w:val="center"/>
        <w:rPr>
          <w:rFonts w:ascii="Times New Roman" w:hAnsi="Times New Roman"/>
          <w:b/>
          <w:sz w:val="24"/>
          <w:szCs w:val="24"/>
        </w:rPr>
      </w:pPr>
      <w:r w:rsidRPr="0081420E">
        <w:rPr>
          <w:noProof/>
          <w:lang w:eastAsia="ru-RU"/>
        </w:rPr>
        <w:lastRenderedPageBreak/>
        <w:drawing>
          <wp:inline distT="0" distB="0" distL="0" distR="0">
            <wp:extent cx="4629150" cy="2828925"/>
            <wp:effectExtent l="0" t="0" r="0" b="0"/>
            <wp:docPr id="52" name="Диаграмма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1D7744" w:rsidRDefault="001D7744" w:rsidP="001D7744">
      <w:pPr>
        <w:spacing w:after="0" w:line="240" w:lineRule="auto"/>
        <w:ind w:firstLine="708"/>
        <w:jc w:val="center"/>
        <w:rPr>
          <w:rFonts w:ascii="Times New Roman" w:hAnsi="Times New Roman"/>
          <w:b/>
          <w:sz w:val="24"/>
          <w:szCs w:val="24"/>
        </w:rPr>
      </w:pPr>
    </w:p>
    <w:p w:rsidR="001D7744" w:rsidRDefault="001D7744" w:rsidP="001D7744">
      <w:pPr>
        <w:spacing w:after="0" w:line="240" w:lineRule="auto"/>
        <w:ind w:firstLine="708"/>
        <w:jc w:val="both"/>
        <w:rPr>
          <w:rFonts w:ascii="Times New Roman" w:hAnsi="Times New Roman"/>
          <w:b/>
          <w:sz w:val="24"/>
          <w:szCs w:val="24"/>
        </w:rPr>
      </w:pPr>
      <w:r>
        <w:rPr>
          <w:rFonts w:ascii="Times New Roman" w:hAnsi="Times New Roman"/>
          <w:b/>
          <w:sz w:val="24"/>
          <w:szCs w:val="24"/>
        </w:rPr>
        <w:t>Диаграмма 51. Статистика по отметкам. Математика, 8 класс</w:t>
      </w:r>
    </w:p>
    <w:p w:rsidR="001D7744" w:rsidRDefault="001D7744" w:rsidP="001D7744">
      <w:pPr>
        <w:spacing w:after="0" w:line="240" w:lineRule="auto"/>
        <w:ind w:firstLine="708"/>
        <w:jc w:val="both"/>
        <w:rPr>
          <w:rFonts w:ascii="Times New Roman" w:hAnsi="Times New Roman"/>
          <w:b/>
          <w:sz w:val="24"/>
          <w:szCs w:val="24"/>
        </w:rPr>
      </w:pPr>
      <w:r w:rsidRPr="0081420E">
        <w:rPr>
          <w:noProof/>
          <w:lang w:eastAsia="ru-RU"/>
        </w:rPr>
        <w:drawing>
          <wp:inline distT="0" distB="0" distL="0" distR="0">
            <wp:extent cx="4562475" cy="2767965"/>
            <wp:effectExtent l="0" t="0" r="9525" b="13335"/>
            <wp:docPr id="51" name="Диаграмма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D7744" w:rsidRDefault="001D7744" w:rsidP="001D7744">
      <w:pPr>
        <w:spacing w:after="0" w:line="240" w:lineRule="auto"/>
        <w:ind w:firstLine="708"/>
        <w:jc w:val="both"/>
        <w:rPr>
          <w:rFonts w:ascii="Times New Roman" w:hAnsi="Times New Roman"/>
          <w:sz w:val="24"/>
          <w:szCs w:val="24"/>
        </w:rPr>
      </w:pPr>
    </w:p>
    <w:p w:rsidR="001D7744" w:rsidRDefault="001D7744" w:rsidP="001D7744">
      <w:pPr>
        <w:spacing w:after="0" w:line="240" w:lineRule="auto"/>
        <w:ind w:firstLine="708"/>
        <w:jc w:val="both"/>
        <w:rPr>
          <w:rFonts w:ascii="Times New Roman" w:hAnsi="Times New Roman"/>
          <w:sz w:val="24"/>
          <w:szCs w:val="24"/>
        </w:rPr>
      </w:pPr>
    </w:p>
    <w:p w:rsidR="001D7744" w:rsidRPr="008A5AA1" w:rsidRDefault="001D7744" w:rsidP="001D7744">
      <w:pPr>
        <w:spacing w:after="0" w:line="240" w:lineRule="auto"/>
        <w:ind w:firstLine="708"/>
        <w:jc w:val="both"/>
        <w:rPr>
          <w:rFonts w:ascii="Times New Roman" w:hAnsi="Times New Roman"/>
          <w:sz w:val="24"/>
          <w:szCs w:val="24"/>
        </w:rPr>
      </w:pPr>
    </w:p>
    <w:p w:rsidR="001D7744" w:rsidRDefault="001D7744" w:rsidP="001D7744">
      <w:pPr>
        <w:spacing w:after="0" w:line="240" w:lineRule="auto"/>
        <w:jc w:val="both"/>
        <w:rPr>
          <w:rFonts w:ascii="Times New Roman" w:hAnsi="Times New Roman"/>
          <w:b/>
          <w:noProof/>
        </w:rPr>
      </w:pPr>
      <w:r>
        <w:rPr>
          <w:rFonts w:ascii="Times New Roman" w:hAnsi="Times New Roman"/>
          <w:noProof/>
          <w:sz w:val="24"/>
          <w:szCs w:val="24"/>
        </w:rPr>
        <w:t>Диаграмма 52.</w:t>
      </w:r>
      <w:r w:rsidRPr="00F7497C">
        <w:rPr>
          <w:rFonts w:ascii="Times New Roman" w:hAnsi="Times New Roman"/>
          <w:b/>
          <w:sz w:val="24"/>
          <w:szCs w:val="24"/>
        </w:rPr>
        <w:t xml:space="preserve"> </w:t>
      </w:r>
      <w:r w:rsidRPr="00FC019F">
        <w:rPr>
          <w:rFonts w:ascii="Times New Roman" w:hAnsi="Times New Roman"/>
          <w:b/>
          <w:sz w:val="24"/>
          <w:szCs w:val="24"/>
        </w:rPr>
        <w:t xml:space="preserve"> Сравнительные результаты соответствия</w:t>
      </w:r>
      <w:r w:rsidRPr="00FC019F">
        <w:rPr>
          <w:rFonts w:ascii="Times New Roman" w:hAnsi="Times New Roman"/>
          <w:b/>
          <w:noProof/>
          <w:sz w:val="24"/>
          <w:szCs w:val="24"/>
        </w:rPr>
        <w:t xml:space="preserve"> отметок за выполненную работу и</w:t>
      </w:r>
      <w:r w:rsidRPr="006F11F9">
        <w:rPr>
          <w:rFonts w:ascii="Times New Roman" w:hAnsi="Times New Roman"/>
          <w:b/>
          <w:noProof/>
        </w:rPr>
        <w:t xml:space="preserve"> отметок по журналу</w:t>
      </w:r>
      <w:r>
        <w:rPr>
          <w:rFonts w:ascii="Times New Roman" w:hAnsi="Times New Roman"/>
          <w:b/>
          <w:noProof/>
        </w:rPr>
        <w:t>,%</w:t>
      </w:r>
    </w:p>
    <w:p w:rsidR="001D7744" w:rsidRDefault="001D7744" w:rsidP="001D7744">
      <w:pPr>
        <w:spacing w:after="0" w:line="240" w:lineRule="auto"/>
        <w:jc w:val="both"/>
        <w:rPr>
          <w:rFonts w:ascii="Times New Roman" w:hAnsi="Times New Roman"/>
          <w:b/>
          <w:noProof/>
        </w:rPr>
      </w:pPr>
    </w:p>
    <w:p w:rsidR="001D7744" w:rsidRDefault="001D7744" w:rsidP="001D7744">
      <w:pPr>
        <w:spacing w:after="0" w:line="240" w:lineRule="auto"/>
        <w:jc w:val="both"/>
        <w:rPr>
          <w:rFonts w:ascii="Times New Roman" w:hAnsi="Times New Roman"/>
          <w:b/>
          <w:noProof/>
        </w:rPr>
      </w:pPr>
    </w:p>
    <w:p w:rsidR="001D7744" w:rsidRDefault="001D7744" w:rsidP="001D7744">
      <w:pPr>
        <w:spacing w:after="0" w:line="240" w:lineRule="auto"/>
        <w:jc w:val="both"/>
        <w:rPr>
          <w:rFonts w:ascii="Times New Roman" w:hAnsi="Times New Roman"/>
          <w:b/>
          <w:noProof/>
        </w:rPr>
      </w:pPr>
      <w:r w:rsidRPr="0081420E">
        <w:rPr>
          <w:noProof/>
          <w:lang w:eastAsia="ru-RU"/>
        </w:rPr>
        <w:lastRenderedPageBreak/>
        <w:drawing>
          <wp:inline distT="0" distB="0" distL="0" distR="0">
            <wp:extent cx="4552950" cy="2800350"/>
            <wp:effectExtent l="0" t="0" r="0" b="0"/>
            <wp:docPr id="50" name="Диаграмма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D7744" w:rsidRDefault="001D7744" w:rsidP="001D7744">
      <w:pPr>
        <w:spacing w:after="0" w:line="240" w:lineRule="auto"/>
        <w:jc w:val="both"/>
        <w:rPr>
          <w:rFonts w:ascii="Times New Roman" w:hAnsi="Times New Roman"/>
          <w:noProof/>
          <w:sz w:val="24"/>
          <w:szCs w:val="24"/>
        </w:rPr>
      </w:pPr>
    </w:p>
    <w:p w:rsidR="001D7744" w:rsidRDefault="001D7744" w:rsidP="001D7744">
      <w:pPr>
        <w:spacing w:after="0" w:line="240" w:lineRule="auto"/>
        <w:jc w:val="both"/>
        <w:rPr>
          <w:rFonts w:ascii="Times New Roman" w:hAnsi="Times New Roman"/>
          <w:sz w:val="24"/>
          <w:szCs w:val="24"/>
        </w:rPr>
      </w:pPr>
    </w:p>
    <w:p w:rsidR="001D7744" w:rsidRDefault="001D7744" w:rsidP="001D7744">
      <w:pPr>
        <w:spacing w:after="0" w:line="240" w:lineRule="auto"/>
        <w:jc w:val="both"/>
        <w:rPr>
          <w:rFonts w:ascii="Times New Roman" w:hAnsi="Times New Roman"/>
          <w:sz w:val="24"/>
          <w:szCs w:val="24"/>
        </w:rPr>
      </w:pPr>
    </w:p>
    <w:p w:rsidR="001D7744" w:rsidRDefault="001D7744" w:rsidP="001D7744">
      <w:pPr>
        <w:pStyle w:val="a7"/>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На гистограмме 51-52 распределения первичных баллов по математике виден четкий «пик» на отметке 8 баллов – это нижняя граница «тройки», что может свидетельствовать о стремлении проверяющих скорректировать показатели в сторону уменьшения неудовлетворительных результатов, тем самым повысить успеваемость по ВПР.</w:t>
      </w:r>
    </w:p>
    <w:p w:rsidR="001D7744" w:rsidRDefault="001D7744" w:rsidP="001D7744">
      <w:pPr>
        <w:pStyle w:val="a7"/>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Доля обучающихся, получивших отметки «2» и «3», по району выше регионального и российского уровня (гистограмма 2)</w:t>
      </w:r>
    </w:p>
    <w:p w:rsidR="001D7744" w:rsidRDefault="001D7744" w:rsidP="001D7744">
      <w:pPr>
        <w:pStyle w:val="a7"/>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71,05% обучающихся (27 человек) не смогли подтвердить на ВПР отметки по журналу, что может свидетельствовать о необъективном оценивании обучающихся при проведении текущего контроля и промежуточной аттестации обучающихся.</w:t>
      </w:r>
    </w:p>
    <w:p w:rsidR="001D7744" w:rsidRDefault="001D7744" w:rsidP="001D7744">
      <w:pPr>
        <w:pStyle w:val="a7"/>
        <w:tabs>
          <w:tab w:val="left" w:pos="0"/>
          <w:tab w:val="left" w:pos="993"/>
        </w:tabs>
        <w:spacing w:after="0" w:line="240" w:lineRule="auto"/>
        <w:ind w:left="0" w:firstLine="567"/>
        <w:jc w:val="both"/>
        <w:rPr>
          <w:rFonts w:ascii="Times New Roman" w:hAnsi="Times New Roman"/>
          <w:sz w:val="24"/>
          <w:szCs w:val="24"/>
        </w:rPr>
      </w:pPr>
    </w:p>
    <w:p w:rsidR="001D7744" w:rsidRDefault="001D7744" w:rsidP="001D7744">
      <w:pPr>
        <w:spacing w:after="0" w:line="240" w:lineRule="auto"/>
        <w:ind w:firstLine="708"/>
        <w:rPr>
          <w:rFonts w:ascii="Times New Roman" w:hAnsi="Times New Roman"/>
          <w:b/>
          <w:sz w:val="24"/>
          <w:szCs w:val="24"/>
        </w:rPr>
      </w:pPr>
      <w:r>
        <w:rPr>
          <w:rFonts w:ascii="Times New Roman" w:hAnsi="Times New Roman"/>
          <w:b/>
          <w:sz w:val="24"/>
          <w:szCs w:val="24"/>
        </w:rPr>
        <w:t xml:space="preserve">Диаграмма 53. Распределение первичных баллов по русскому языку, 8 </w:t>
      </w:r>
      <w:proofErr w:type="spellStart"/>
      <w:r>
        <w:rPr>
          <w:rFonts w:ascii="Times New Roman" w:hAnsi="Times New Roman"/>
          <w:b/>
          <w:sz w:val="24"/>
          <w:szCs w:val="24"/>
        </w:rPr>
        <w:t>кл</w:t>
      </w:r>
      <w:proofErr w:type="spellEnd"/>
    </w:p>
    <w:p w:rsidR="001D7744" w:rsidRDefault="001D7744" w:rsidP="001D7744">
      <w:pPr>
        <w:spacing w:after="0" w:line="240" w:lineRule="auto"/>
        <w:jc w:val="center"/>
        <w:rPr>
          <w:rFonts w:ascii="Times New Roman" w:hAnsi="Times New Roman"/>
          <w:sz w:val="24"/>
          <w:szCs w:val="24"/>
        </w:rPr>
      </w:pPr>
    </w:p>
    <w:p w:rsidR="001D7744" w:rsidRDefault="001D7744" w:rsidP="001D7744">
      <w:pPr>
        <w:rPr>
          <w:rFonts w:ascii="Times New Roman" w:hAnsi="Times New Roman"/>
          <w:sz w:val="24"/>
          <w:szCs w:val="24"/>
        </w:rPr>
      </w:pPr>
      <w:r w:rsidRPr="0081420E">
        <w:rPr>
          <w:noProof/>
          <w:lang w:eastAsia="ru-RU"/>
        </w:rPr>
        <w:drawing>
          <wp:inline distT="0" distB="0" distL="0" distR="0">
            <wp:extent cx="4667250" cy="2752725"/>
            <wp:effectExtent l="0" t="0" r="0" b="0"/>
            <wp:docPr id="56" name="Диаграмма 5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1D7744" w:rsidRDefault="001D7744" w:rsidP="001D7744">
      <w:pPr>
        <w:ind w:firstLine="708"/>
        <w:rPr>
          <w:rFonts w:ascii="Times New Roman" w:hAnsi="Times New Roman"/>
          <w:b/>
          <w:sz w:val="24"/>
          <w:szCs w:val="24"/>
        </w:rPr>
      </w:pPr>
      <w:r>
        <w:rPr>
          <w:rFonts w:ascii="Times New Roman" w:hAnsi="Times New Roman"/>
          <w:b/>
          <w:sz w:val="24"/>
          <w:szCs w:val="24"/>
        </w:rPr>
        <w:t>Диаграмма 54. Статистика по отметкам</w:t>
      </w:r>
    </w:p>
    <w:p w:rsidR="001D7744" w:rsidRPr="00EC460B" w:rsidRDefault="001D7744" w:rsidP="001D7744">
      <w:pPr>
        <w:spacing w:after="0" w:line="240" w:lineRule="auto"/>
        <w:rPr>
          <w:rFonts w:ascii="Times New Roman" w:hAnsi="Times New Roman"/>
          <w:sz w:val="20"/>
          <w:szCs w:val="20"/>
        </w:rPr>
      </w:pPr>
      <w:r w:rsidRPr="0081420E">
        <w:rPr>
          <w:noProof/>
          <w:lang w:eastAsia="ru-RU"/>
        </w:rPr>
        <w:lastRenderedPageBreak/>
        <w:drawing>
          <wp:inline distT="0" distB="0" distL="0" distR="0">
            <wp:extent cx="4581525" cy="2676525"/>
            <wp:effectExtent l="0" t="0" r="0" b="0"/>
            <wp:docPr id="55" name="Диаграмма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1D7744" w:rsidRDefault="001D7744" w:rsidP="001D7744">
      <w:pPr>
        <w:ind w:firstLine="708"/>
        <w:rPr>
          <w:rFonts w:ascii="Times New Roman" w:hAnsi="Times New Roman"/>
          <w:sz w:val="24"/>
          <w:szCs w:val="24"/>
        </w:rPr>
      </w:pPr>
    </w:p>
    <w:p w:rsidR="001D7744" w:rsidRDefault="001D7744" w:rsidP="001D7744">
      <w:pPr>
        <w:spacing w:after="0" w:line="240" w:lineRule="auto"/>
        <w:jc w:val="both"/>
        <w:rPr>
          <w:rFonts w:ascii="Times New Roman" w:hAnsi="Times New Roman"/>
          <w:b/>
          <w:noProof/>
        </w:rPr>
      </w:pPr>
      <w:r>
        <w:rPr>
          <w:rFonts w:ascii="Times New Roman" w:hAnsi="Times New Roman"/>
          <w:noProof/>
          <w:sz w:val="24"/>
          <w:szCs w:val="24"/>
        </w:rPr>
        <w:t>Диаграмма 55.</w:t>
      </w:r>
      <w:r w:rsidRPr="00F7497C">
        <w:rPr>
          <w:rFonts w:ascii="Times New Roman" w:hAnsi="Times New Roman"/>
          <w:b/>
          <w:sz w:val="24"/>
          <w:szCs w:val="24"/>
        </w:rPr>
        <w:t xml:space="preserve"> </w:t>
      </w:r>
      <w:r>
        <w:rPr>
          <w:rFonts w:ascii="Times New Roman" w:hAnsi="Times New Roman"/>
          <w:b/>
          <w:sz w:val="24"/>
          <w:szCs w:val="24"/>
        </w:rPr>
        <w:t xml:space="preserve"> Р</w:t>
      </w:r>
      <w:r w:rsidRPr="00FC019F">
        <w:rPr>
          <w:rFonts w:ascii="Times New Roman" w:hAnsi="Times New Roman"/>
          <w:b/>
          <w:sz w:val="24"/>
          <w:szCs w:val="24"/>
        </w:rPr>
        <w:t>езультаты соответствия</w:t>
      </w:r>
      <w:r w:rsidRPr="00FC019F">
        <w:rPr>
          <w:rFonts w:ascii="Times New Roman" w:hAnsi="Times New Roman"/>
          <w:b/>
          <w:noProof/>
          <w:sz w:val="24"/>
          <w:szCs w:val="24"/>
        </w:rPr>
        <w:t xml:space="preserve"> отметок за выполненную работу и</w:t>
      </w:r>
      <w:r w:rsidRPr="006F11F9">
        <w:rPr>
          <w:rFonts w:ascii="Times New Roman" w:hAnsi="Times New Roman"/>
          <w:b/>
          <w:noProof/>
        </w:rPr>
        <w:t xml:space="preserve"> отметок по журналу</w:t>
      </w:r>
      <w:r>
        <w:rPr>
          <w:rFonts w:ascii="Times New Roman" w:hAnsi="Times New Roman"/>
          <w:b/>
          <w:noProof/>
        </w:rPr>
        <w:t xml:space="preserve"> в динамике за два года, (в %).</w:t>
      </w:r>
    </w:p>
    <w:p w:rsidR="001D7744" w:rsidRDefault="001D7744" w:rsidP="001D7744">
      <w:pPr>
        <w:spacing w:after="0" w:line="240" w:lineRule="auto"/>
        <w:jc w:val="both"/>
        <w:rPr>
          <w:rFonts w:ascii="Times New Roman" w:hAnsi="Times New Roman"/>
          <w:noProof/>
          <w:sz w:val="24"/>
          <w:szCs w:val="24"/>
        </w:rPr>
      </w:pPr>
      <w:r w:rsidRPr="009810ED">
        <w:rPr>
          <w:noProof/>
          <w:lang w:eastAsia="ru-RU"/>
        </w:rPr>
        <w:drawing>
          <wp:inline distT="0" distB="0" distL="0" distR="0">
            <wp:extent cx="4568825" cy="2740025"/>
            <wp:effectExtent l="0" t="0" r="3175" b="3175"/>
            <wp:docPr id="54" name="Диаграмма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1D7744" w:rsidRDefault="001D7744" w:rsidP="001D7744">
      <w:pPr>
        <w:ind w:firstLine="708"/>
        <w:rPr>
          <w:rFonts w:ascii="Times New Roman" w:hAnsi="Times New Roman"/>
          <w:sz w:val="24"/>
          <w:szCs w:val="24"/>
        </w:rPr>
      </w:pPr>
    </w:p>
    <w:p w:rsidR="00FA0291" w:rsidRPr="001D7744" w:rsidRDefault="001D7744" w:rsidP="001D7744">
      <w:pPr>
        <w:pStyle w:val="a7"/>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Анализ диаграмм 53-55</w:t>
      </w:r>
      <w:r w:rsidRPr="008E67C7">
        <w:rPr>
          <w:rFonts w:ascii="Times New Roman" w:hAnsi="Times New Roman"/>
          <w:sz w:val="24"/>
          <w:szCs w:val="24"/>
        </w:rPr>
        <w:t xml:space="preserve"> показывает, что кривая распределения первичных баллов не соответствует нормальному распределению. При этом на диаграмме 8 заметны «пики» на отметке 6 баллов, что соответствует «2» и 28 баллов – «3» Доля обучающихся, получивших отметки «2» и «5», практически соответствует региональному уровню. 18 человек из 37 участников ВПР не </w:t>
      </w:r>
      <w:proofErr w:type="gramStart"/>
      <w:r w:rsidRPr="008E67C7">
        <w:rPr>
          <w:rFonts w:ascii="Times New Roman" w:hAnsi="Times New Roman"/>
          <w:sz w:val="24"/>
          <w:szCs w:val="24"/>
        </w:rPr>
        <w:t>подтвердили  отметки</w:t>
      </w:r>
      <w:proofErr w:type="gramEnd"/>
      <w:r w:rsidRPr="008E67C7">
        <w:rPr>
          <w:rFonts w:ascii="Times New Roman" w:hAnsi="Times New Roman"/>
          <w:sz w:val="24"/>
          <w:szCs w:val="24"/>
        </w:rPr>
        <w:t xml:space="preserve"> за выполненную работу с отметками по журналу (48,65%)</w:t>
      </w:r>
      <w:r>
        <w:rPr>
          <w:rFonts w:ascii="Times New Roman" w:hAnsi="Times New Roman"/>
          <w:sz w:val="24"/>
          <w:szCs w:val="24"/>
        </w:rPr>
        <w:t>.</w:t>
      </w:r>
    </w:p>
    <w:p w:rsidR="007F024C" w:rsidRPr="007F024C" w:rsidRDefault="007F024C" w:rsidP="007F024C">
      <w:pPr>
        <w:pStyle w:val="a7"/>
        <w:jc w:val="center"/>
        <w:rPr>
          <w:rFonts w:ascii="Times New Roman" w:hAnsi="Times New Roman" w:cs="Times New Roman"/>
          <w:b/>
          <w:sz w:val="24"/>
          <w:szCs w:val="24"/>
        </w:rPr>
      </w:pPr>
      <w:r w:rsidRPr="007F024C">
        <w:rPr>
          <w:rFonts w:ascii="Times New Roman" w:hAnsi="Times New Roman" w:cs="Times New Roman"/>
          <w:b/>
          <w:sz w:val="24"/>
          <w:szCs w:val="24"/>
        </w:rPr>
        <w:t xml:space="preserve">Характеристика основных затруднений, позволяющих судить </w:t>
      </w:r>
      <w:r>
        <w:rPr>
          <w:rFonts w:ascii="Times New Roman" w:hAnsi="Times New Roman" w:cs="Times New Roman"/>
          <w:b/>
          <w:sz w:val="24"/>
          <w:szCs w:val="24"/>
        </w:rPr>
        <w:t>о</w:t>
      </w:r>
      <w:r w:rsidRPr="007F024C">
        <w:rPr>
          <w:rFonts w:ascii="Times New Roman" w:hAnsi="Times New Roman" w:cs="Times New Roman"/>
          <w:b/>
          <w:sz w:val="24"/>
          <w:szCs w:val="24"/>
        </w:rPr>
        <w:t xml:space="preserve"> низком уровне достижения участников ВПР</w:t>
      </w:r>
    </w:p>
    <w:p w:rsidR="007F024C" w:rsidRPr="007F024C" w:rsidRDefault="007F024C" w:rsidP="007F024C">
      <w:pPr>
        <w:ind w:firstLine="708"/>
        <w:jc w:val="center"/>
        <w:rPr>
          <w:rFonts w:ascii="Times New Roman" w:hAnsi="Times New Roman" w:cs="Times New Roman"/>
          <w:sz w:val="24"/>
          <w:szCs w:val="24"/>
        </w:rPr>
      </w:pPr>
      <w:r w:rsidRPr="007F024C">
        <w:rPr>
          <w:rFonts w:ascii="Times New Roman" w:hAnsi="Times New Roman" w:cs="Times New Roman"/>
          <w:sz w:val="24"/>
          <w:szCs w:val="24"/>
        </w:rPr>
        <w:t>Таблица</w:t>
      </w:r>
      <w:r>
        <w:rPr>
          <w:rFonts w:ascii="Times New Roman" w:hAnsi="Times New Roman" w:cs="Times New Roman"/>
          <w:sz w:val="24"/>
          <w:szCs w:val="24"/>
        </w:rPr>
        <w:t xml:space="preserve"> 2</w:t>
      </w:r>
      <w:r w:rsidRPr="007F024C">
        <w:rPr>
          <w:rFonts w:ascii="Times New Roman" w:hAnsi="Times New Roman" w:cs="Times New Roman"/>
          <w:sz w:val="24"/>
          <w:szCs w:val="24"/>
        </w:rPr>
        <w:t>: Системные проблемы, характерные для всех групп обучающихся</w:t>
      </w:r>
    </w:p>
    <w:p w:rsidR="007F024C" w:rsidRDefault="007F024C" w:rsidP="007F024C">
      <w:pPr>
        <w:ind w:firstLine="708"/>
        <w:jc w:val="center"/>
        <w:rPr>
          <w:rFonts w:ascii="Times New Roman" w:hAnsi="Times New Roman" w:cs="Times New Roman"/>
          <w:sz w:val="24"/>
          <w:szCs w:val="24"/>
        </w:rPr>
      </w:pPr>
      <w:r w:rsidRPr="007F024C">
        <w:rPr>
          <w:rFonts w:ascii="Times New Roman" w:hAnsi="Times New Roman" w:cs="Times New Roman"/>
          <w:sz w:val="24"/>
          <w:szCs w:val="24"/>
        </w:rPr>
        <w:t>(в течение 2019-2021 гг.)</w:t>
      </w:r>
    </w:p>
    <w:tbl>
      <w:tblPr>
        <w:tblStyle w:val="a8"/>
        <w:tblW w:w="0" w:type="auto"/>
        <w:tblLook w:val="04A0" w:firstRow="1" w:lastRow="0" w:firstColumn="1" w:lastColumn="0" w:noHBand="0" w:noVBand="1"/>
      </w:tblPr>
      <w:tblGrid>
        <w:gridCol w:w="1400"/>
        <w:gridCol w:w="2226"/>
        <w:gridCol w:w="1585"/>
        <w:gridCol w:w="2281"/>
        <w:gridCol w:w="1853"/>
      </w:tblGrid>
      <w:tr w:rsidR="00C918E1" w:rsidTr="00681845">
        <w:tc>
          <w:tcPr>
            <w:tcW w:w="1400" w:type="dxa"/>
          </w:tcPr>
          <w:p w:rsidR="007F024C" w:rsidRDefault="007F024C" w:rsidP="007F024C">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2226" w:type="dxa"/>
          </w:tcPr>
          <w:p w:rsidR="007F024C" w:rsidRDefault="007F024C" w:rsidP="007F024C">
            <w:pPr>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кл</w:t>
            </w:r>
            <w:proofErr w:type="spellEnd"/>
          </w:p>
        </w:tc>
        <w:tc>
          <w:tcPr>
            <w:tcW w:w="1585" w:type="dxa"/>
          </w:tcPr>
          <w:p w:rsidR="007F024C" w:rsidRDefault="007F024C" w:rsidP="007F024C">
            <w:pPr>
              <w:jc w:val="cente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2281" w:type="dxa"/>
          </w:tcPr>
          <w:p w:rsidR="007F024C" w:rsidRDefault="007F024C" w:rsidP="007F024C">
            <w:pPr>
              <w:jc w:val="cente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1853" w:type="dxa"/>
          </w:tcPr>
          <w:p w:rsidR="007F024C" w:rsidRDefault="007F024C" w:rsidP="007F024C">
            <w:pPr>
              <w:jc w:val="center"/>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C918E1" w:rsidTr="00681845">
        <w:tc>
          <w:tcPr>
            <w:tcW w:w="1400" w:type="dxa"/>
          </w:tcPr>
          <w:p w:rsidR="007F024C" w:rsidRDefault="007F024C" w:rsidP="007F024C">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2226" w:type="dxa"/>
          </w:tcPr>
          <w:p w:rsidR="007F024C" w:rsidRDefault="00D62195" w:rsidP="007F024C">
            <w:pPr>
              <w:jc w:val="both"/>
              <w:rPr>
                <w:rFonts w:ascii="Times New Roman" w:hAnsi="Times New Roman"/>
                <w:noProof/>
                <w:sz w:val="24"/>
                <w:szCs w:val="24"/>
              </w:rPr>
            </w:pPr>
            <w:r>
              <w:rPr>
                <w:rFonts w:ascii="Times New Roman" w:hAnsi="Times New Roman"/>
                <w:noProof/>
                <w:sz w:val="24"/>
                <w:szCs w:val="24"/>
              </w:rPr>
              <w:t>№2К3:морфологический разбор слова</w:t>
            </w:r>
          </w:p>
          <w:p w:rsidR="00D62195" w:rsidRDefault="00D62195" w:rsidP="007F024C">
            <w:pPr>
              <w:jc w:val="both"/>
              <w:rPr>
                <w:rFonts w:ascii="Times New Roman" w:hAnsi="Times New Roman"/>
                <w:noProof/>
                <w:sz w:val="24"/>
                <w:szCs w:val="24"/>
              </w:rPr>
            </w:pPr>
            <w:r>
              <w:rPr>
                <w:rFonts w:ascii="Times New Roman" w:hAnsi="Times New Roman"/>
                <w:noProof/>
                <w:sz w:val="24"/>
                <w:szCs w:val="24"/>
              </w:rPr>
              <w:lastRenderedPageBreak/>
              <w:t>Метапредметное умение:</w:t>
            </w:r>
          </w:p>
          <w:p w:rsidR="00D62195" w:rsidRDefault="00D62195" w:rsidP="007F024C">
            <w:pPr>
              <w:jc w:val="both"/>
              <w:rPr>
                <w:sz w:val="16"/>
                <w:szCs w:val="16"/>
              </w:rPr>
            </w:pPr>
            <w:r>
              <w:rPr>
                <w:rFonts w:ascii="Times New Roman" w:hAnsi="Times New Roman"/>
                <w:noProof/>
                <w:sz w:val="24"/>
                <w:szCs w:val="24"/>
              </w:rPr>
              <w:t>умения определять понятия, создавать обобщения, устанавливать аналогии, классифицировать</w:t>
            </w:r>
          </w:p>
          <w:p w:rsidR="00D62195" w:rsidRDefault="00D62195" w:rsidP="007F024C">
            <w:pPr>
              <w:jc w:val="both"/>
              <w:rPr>
                <w:rFonts w:ascii="Times New Roman" w:hAnsi="Times New Roman"/>
                <w:noProof/>
                <w:sz w:val="24"/>
                <w:szCs w:val="24"/>
              </w:rPr>
            </w:pPr>
            <w:r>
              <w:rPr>
                <w:rFonts w:ascii="Times New Roman" w:hAnsi="Times New Roman"/>
                <w:noProof/>
                <w:sz w:val="24"/>
                <w:szCs w:val="24"/>
              </w:rPr>
              <w:t>№6.2</w:t>
            </w:r>
            <w:r w:rsidR="00120950">
              <w:rPr>
                <w:rFonts w:ascii="Times New Roman" w:hAnsi="Times New Roman"/>
                <w:noProof/>
                <w:sz w:val="24"/>
                <w:szCs w:val="24"/>
              </w:rPr>
              <w:t xml:space="preserve"> и № 7.2 7,2</w:t>
            </w:r>
            <w:r>
              <w:rPr>
                <w:rFonts w:ascii="Times New Roman" w:hAnsi="Times New Roman"/>
                <w:noProof/>
                <w:sz w:val="24"/>
                <w:szCs w:val="24"/>
              </w:rPr>
              <w:t>:</w:t>
            </w:r>
            <w:r w:rsidR="007706A4">
              <w:rPr>
                <w:rFonts w:ascii="Times New Roman" w:hAnsi="Times New Roman"/>
                <w:noProof/>
                <w:sz w:val="24"/>
                <w:szCs w:val="24"/>
              </w:rPr>
              <w:t>анализировать различные виды словосочетаний и предложений. Объяснение основания выб</w:t>
            </w:r>
            <w:r>
              <w:rPr>
                <w:rFonts w:ascii="Times New Roman" w:hAnsi="Times New Roman"/>
                <w:noProof/>
                <w:sz w:val="24"/>
                <w:szCs w:val="24"/>
              </w:rPr>
              <w:t>ора предложения (с обращением);</w:t>
            </w:r>
          </w:p>
          <w:p w:rsidR="00120950" w:rsidRDefault="00120950" w:rsidP="007F024C">
            <w:pPr>
              <w:jc w:val="both"/>
              <w:rPr>
                <w:rFonts w:ascii="Times New Roman" w:hAnsi="Times New Roman"/>
                <w:noProof/>
                <w:sz w:val="24"/>
                <w:szCs w:val="24"/>
              </w:rPr>
            </w:pPr>
            <w:r>
              <w:rPr>
                <w:rFonts w:ascii="Times New Roman" w:hAnsi="Times New Roman"/>
                <w:noProof/>
                <w:sz w:val="24"/>
                <w:szCs w:val="24"/>
              </w:rPr>
              <w:t>Метапредметное умение- умения определять понятия, создавать обобщения, устанавливать аналогии, классифицировать;</w:t>
            </w:r>
          </w:p>
          <w:p w:rsidR="00D62195" w:rsidRDefault="00D62195" w:rsidP="007F024C">
            <w:pPr>
              <w:jc w:val="both"/>
              <w:rPr>
                <w:rFonts w:ascii="Times New Roman" w:hAnsi="Times New Roman"/>
                <w:noProof/>
                <w:sz w:val="24"/>
                <w:szCs w:val="24"/>
              </w:rPr>
            </w:pPr>
            <w:r>
              <w:rPr>
                <w:rFonts w:ascii="Times New Roman" w:hAnsi="Times New Roman"/>
                <w:noProof/>
                <w:sz w:val="24"/>
                <w:szCs w:val="24"/>
              </w:rPr>
              <w:t>№8 : анализировать текст с точки зрения его темы, цели основной мысли, основной дополнительной информации</w:t>
            </w:r>
          </w:p>
          <w:p w:rsidR="00D62195" w:rsidRDefault="00D62195" w:rsidP="007F024C">
            <w:pPr>
              <w:jc w:val="both"/>
              <w:rPr>
                <w:rFonts w:ascii="Times New Roman" w:hAnsi="Times New Roman"/>
                <w:noProof/>
                <w:sz w:val="24"/>
                <w:szCs w:val="24"/>
              </w:rPr>
            </w:pPr>
            <w:r>
              <w:rPr>
                <w:rFonts w:ascii="Times New Roman" w:hAnsi="Times New Roman"/>
                <w:noProof/>
                <w:sz w:val="24"/>
                <w:szCs w:val="24"/>
              </w:rPr>
              <w:t>Метапредметное умение – смысловое чтение</w:t>
            </w:r>
          </w:p>
          <w:p w:rsidR="00D62195" w:rsidRDefault="00D62195" w:rsidP="007F024C">
            <w:pPr>
              <w:jc w:val="both"/>
              <w:rPr>
                <w:rFonts w:ascii="Times New Roman" w:hAnsi="Times New Roman"/>
                <w:color w:val="000000"/>
                <w:sz w:val="24"/>
                <w:szCs w:val="24"/>
              </w:rPr>
            </w:pPr>
            <w:r>
              <w:rPr>
                <w:rFonts w:ascii="Times New Roman" w:hAnsi="Times New Roman"/>
                <w:noProof/>
                <w:sz w:val="24"/>
                <w:szCs w:val="24"/>
              </w:rPr>
              <w:t>№</w:t>
            </w:r>
            <w:proofErr w:type="gramStart"/>
            <w:r>
              <w:rPr>
                <w:rFonts w:ascii="Times New Roman" w:hAnsi="Times New Roman"/>
                <w:noProof/>
                <w:sz w:val="24"/>
                <w:szCs w:val="24"/>
              </w:rPr>
              <w:t>10 :</w:t>
            </w:r>
            <w:r w:rsidR="007706A4" w:rsidRPr="008779D9">
              <w:rPr>
                <w:rFonts w:ascii="Times New Roman" w:hAnsi="Times New Roman"/>
                <w:color w:val="000000"/>
                <w:sz w:val="24"/>
                <w:szCs w:val="24"/>
              </w:rPr>
              <w:t>анализировать</w:t>
            </w:r>
            <w:proofErr w:type="gramEnd"/>
            <w:r w:rsidR="007706A4" w:rsidRPr="008779D9">
              <w:rPr>
                <w:rFonts w:ascii="Times New Roman" w:hAnsi="Times New Roman"/>
                <w:color w:val="000000"/>
                <w:sz w:val="24"/>
                <w:szCs w:val="24"/>
              </w:rPr>
              <w:t xml:space="preserve"> текст с точки зрения его принадлежности к функционально-смысловому типу речи и функциональной разновидности языка</w:t>
            </w:r>
            <w:r>
              <w:rPr>
                <w:rFonts w:ascii="Times New Roman" w:hAnsi="Times New Roman"/>
                <w:color w:val="000000"/>
                <w:sz w:val="24"/>
                <w:szCs w:val="24"/>
              </w:rPr>
              <w:t>:</w:t>
            </w:r>
          </w:p>
          <w:p w:rsidR="00D62195" w:rsidRDefault="00D62195" w:rsidP="007F024C">
            <w:pPr>
              <w:jc w:val="both"/>
              <w:rPr>
                <w:rFonts w:ascii="Times New Roman" w:hAnsi="Times New Roman"/>
                <w:color w:val="000000"/>
                <w:sz w:val="24"/>
                <w:szCs w:val="24"/>
              </w:rPr>
            </w:pPr>
            <w:proofErr w:type="spellStart"/>
            <w:r>
              <w:rPr>
                <w:rFonts w:ascii="Times New Roman" w:hAnsi="Times New Roman"/>
                <w:color w:val="000000"/>
                <w:sz w:val="24"/>
                <w:szCs w:val="24"/>
              </w:rPr>
              <w:t>Метапредметное</w:t>
            </w:r>
            <w:proofErr w:type="spellEnd"/>
            <w:r>
              <w:rPr>
                <w:rFonts w:ascii="Times New Roman" w:hAnsi="Times New Roman"/>
                <w:color w:val="000000"/>
                <w:sz w:val="24"/>
                <w:szCs w:val="24"/>
              </w:rPr>
              <w:t xml:space="preserve"> умение: смысловое чтение;</w:t>
            </w:r>
          </w:p>
          <w:p w:rsidR="007706A4" w:rsidRDefault="00D62195" w:rsidP="007F024C">
            <w:pPr>
              <w:jc w:val="both"/>
              <w:rPr>
                <w:rFonts w:ascii="Times New Roman" w:hAnsi="Times New Roman"/>
                <w:noProof/>
                <w:sz w:val="24"/>
                <w:szCs w:val="24"/>
              </w:rPr>
            </w:pPr>
            <w:r>
              <w:rPr>
                <w:rFonts w:ascii="Times New Roman" w:hAnsi="Times New Roman"/>
                <w:color w:val="000000"/>
                <w:sz w:val="24"/>
                <w:szCs w:val="24"/>
              </w:rPr>
              <w:t xml:space="preserve">- умение осознанно использовать речевые средства в </w:t>
            </w:r>
            <w:r>
              <w:rPr>
                <w:rFonts w:ascii="Times New Roman" w:hAnsi="Times New Roman"/>
                <w:color w:val="000000"/>
                <w:sz w:val="24"/>
                <w:szCs w:val="24"/>
              </w:rPr>
              <w:lastRenderedPageBreak/>
              <w:t>соответствии с задачей коммуникации; владение устной и письменной речи</w:t>
            </w:r>
            <w:r w:rsidR="007706A4">
              <w:rPr>
                <w:rFonts w:ascii="Times New Roman" w:hAnsi="Times New Roman"/>
                <w:color w:val="000000"/>
                <w:sz w:val="24"/>
                <w:szCs w:val="24"/>
              </w:rPr>
              <w:t>.</w:t>
            </w:r>
          </w:p>
          <w:p w:rsidR="007F024C" w:rsidRDefault="007F024C" w:rsidP="00D62195">
            <w:pPr>
              <w:jc w:val="both"/>
              <w:rPr>
                <w:rFonts w:ascii="Times New Roman" w:hAnsi="Times New Roman" w:cs="Times New Roman"/>
                <w:sz w:val="24"/>
                <w:szCs w:val="24"/>
              </w:rPr>
            </w:pPr>
          </w:p>
        </w:tc>
        <w:tc>
          <w:tcPr>
            <w:tcW w:w="1585" w:type="dxa"/>
          </w:tcPr>
          <w:p w:rsidR="007F024C" w:rsidRDefault="0083371F" w:rsidP="007F024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№7.2: анализировать различные </w:t>
            </w:r>
            <w:r>
              <w:rPr>
                <w:rFonts w:ascii="Times New Roman" w:hAnsi="Times New Roman" w:cs="Times New Roman"/>
                <w:sz w:val="24"/>
                <w:szCs w:val="24"/>
              </w:rPr>
              <w:lastRenderedPageBreak/>
              <w:t xml:space="preserve">виды предложений с </w:t>
            </w:r>
            <w:proofErr w:type="spellStart"/>
            <w:r>
              <w:rPr>
                <w:rFonts w:ascii="Times New Roman" w:hAnsi="Times New Roman" w:cs="Times New Roman"/>
                <w:sz w:val="24"/>
                <w:szCs w:val="24"/>
              </w:rPr>
              <w:t>т.з</w:t>
            </w:r>
            <w:proofErr w:type="spellEnd"/>
            <w:r>
              <w:rPr>
                <w:rFonts w:ascii="Times New Roman" w:hAnsi="Times New Roman" w:cs="Times New Roman"/>
                <w:sz w:val="24"/>
                <w:szCs w:val="24"/>
              </w:rPr>
              <w:t xml:space="preserve"> их структурно-смысловой организации и функциональных особенностей, распознавать </w:t>
            </w:r>
            <w:proofErr w:type="gramStart"/>
            <w:r>
              <w:rPr>
                <w:rFonts w:ascii="Times New Roman" w:hAnsi="Times New Roman" w:cs="Times New Roman"/>
                <w:sz w:val="24"/>
                <w:szCs w:val="24"/>
              </w:rPr>
              <w:t>предложения  с</w:t>
            </w:r>
            <w:proofErr w:type="gramEnd"/>
            <w:r>
              <w:rPr>
                <w:rFonts w:ascii="Times New Roman" w:hAnsi="Times New Roman" w:cs="Times New Roman"/>
                <w:sz w:val="24"/>
                <w:szCs w:val="24"/>
              </w:rPr>
              <w:t xml:space="preserve"> подлежащим и сказуемым, выраженными существительным  и в именительном падеже; опираться на грамматический анализ при объяснении выбора тире и места его постановки в предложении</w:t>
            </w:r>
          </w:p>
          <w:p w:rsidR="0083371F" w:rsidRDefault="0083371F" w:rsidP="007F024C">
            <w:pPr>
              <w:jc w:val="center"/>
              <w:rPr>
                <w:rFonts w:ascii="Times New Roman" w:hAnsi="Times New Roman"/>
                <w:noProof/>
                <w:sz w:val="24"/>
                <w:szCs w:val="24"/>
              </w:rPr>
            </w:pPr>
            <w:r w:rsidRPr="0083371F">
              <w:rPr>
                <w:rFonts w:ascii="Times New Roman" w:hAnsi="Times New Roman"/>
                <w:noProof/>
                <w:sz w:val="24"/>
                <w:szCs w:val="24"/>
                <w:u w:val="single"/>
              </w:rPr>
              <w:t>Метапредметное умение</w:t>
            </w:r>
            <w:r>
              <w:rPr>
                <w:rFonts w:ascii="Times New Roman" w:hAnsi="Times New Roman"/>
                <w:noProof/>
                <w:sz w:val="24"/>
                <w:szCs w:val="24"/>
              </w:rPr>
              <w:t>- умения определять понятия, создавать обобщения, устанавливать аналогии, классифицировать</w:t>
            </w:r>
          </w:p>
          <w:p w:rsidR="0083371F" w:rsidRDefault="0083371F" w:rsidP="0083371F">
            <w:pPr>
              <w:rPr>
                <w:rFonts w:ascii="Times New Roman" w:hAnsi="Times New Roman"/>
                <w:color w:val="000000"/>
                <w:sz w:val="24"/>
                <w:szCs w:val="24"/>
              </w:rPr>
            </w:pPr>
            <w:r>
              <w:rPr>
                <w:rFonts w:ascii="Times New Roman" w:hAnsi="Times New Roman"/>
                <w:color w:val="000000"/>
                <w:sz w:val="24"/>
                <w:szCs w:val="24"/>
              </w:rPr>
              <w:t>№9 Владеть навыками изучающего чтения и информационной переработки прочитанного материал</w:t>
            </w:r>
          </w:p>
          <w:p w:rsidR="0083371F" w:rsidRDefault="0083371F" w:rsidP="0083371F">
            <w:pPr>
              <w:rPr>
                <w:rFonts w:ascii="Times New Roman" w:hAnsi="Times New Roman"/>
                <w:noProof/>
                <w:sz w:val="24"/>
                <w:szCs w:val="24"/>
              </w:rPr>
            </w:pPr>
            <w:r w:rsidRPr="0083371F">
              <w:rPr>
                <w:rFonts w:ascii="Times New Roman" w:hAnsi="Times New Roman"/>
                <w:noProof/>
                <w:sz w:val="24"/>
                <w:szCs w:val="24"/>
                <w:u w:val="single"/>
              </w:rPr>
              <w:lastRenderedPageBreak/>
              <w:t>Метапредметное умение</w:t>
            </w:r>
            <w:r>
              <w:rPr>
                <w:rFonts w:ascii="Times New Roman" w:hAnsi="Times New Roman"/>
                <w:noProof/>
                <w:sz w:val="24"/>
                <w:szCs w:val="24"/>
                <w:u w:val="single"/>
              </w:rPr>
              <w:t xml:space="preserve">- </w:t>
            </w:r>
            <w:r w:rsidRPr="0083371F">
              <w:rPr>
                <w:rFonts w:ascii="Times New Roman" w:hAnsi="Times New Roman"/>
                <w:noProof/>
                <w:sz w:val="24"/>
                <w:szCs w:val="24"/>
              </w:rPr>
              <w:t>смысловое чтение</w:t>
            </w:r>
          </w:p>
          <w:p w:rsidR="004F5BBB" w:rsidRDefault="004F5BBB" w:rsidP="0083371F">
            <w:pPr>
              <w:rPr>
                <w:rFonts w:ascii="Times New Roman" w:hAnsi="Times New Roman"/>
                <w:noProof/>
                <w:sz w:val="24"/>
                <w:szCs w:val="24"/>
              </w:rPr>
            </w:pPr>
            <w:r>
              <w:rPr>
                <w:rFonts w:ascii="Times New Roman" w:hAnsi="Times New Roman"/>
                <w:noProof/>
                <w:sz w:val="24"/>
                <w:szCs w:val="24"/>
              </w:rPr>
              <w:t>Задание 13.1</w:t>
            </w:r>
          </w:p>
          <w:p w:rsidR="004F5BBB" w:rsidRDefault="004F5BBB" w:rsidP="0083371F">
            <w:pPr>
              <w:rPr>
                <w:rFonts w:ascii="Times New Roman" w:hAnsi="Times New Roman"/>
                <w:noProof/>
                <w:sz w:val="24"/>
                <w:szCs w:val="24"/>
              </w:rPr>
            </w:pPr>
            <w:r>
              <w:rPr>
                <w:rFonts w:ascii="Times New Roman" w:hAnsi="Times New Roman"/>
                <w:noProof/>
                <w:sz w:val="24"/>
                <w:szCs w:val="24"/>
              </w:rPr>
              <w:t>Распознавть стилистическую окраску слова</w:t>
            </w:r>
          </w:p>
          <w:p w:rsidR="004F5BBB" w:rsidRDefault="004F5BBB" w:rsidP="004F5BBB">
            <w:pPr>
              <w:rPr>
                <w:rFonts w:ascii="Times New Roman" w:hAnsi="Times New Roman"/>
                <w:noProof/>
                <w:sz w:val="24"/>
                <w:szCs w:val="24"/>
              </w:rPr>
            </w:pPr>
            <w:r w:rsidRPr="0083371F">
              <w:rPr>
                <w:rFonts w:ascii="Times New Roman" w:hAnsi="Times New Roman"/>
                <w:noProof/>
                <w:sz w:val="24"/>
                <w:szCs w:val="24"/>
                <w:u w:val="single"/>
              </w:rPr>
              <w:t>Метапредметное умение</w:t>
            </w:r>
            <w:r>
              <w:rPr>
                <w:rFonts w:ascii="Times New Roman" w:hAnsi="Times New Roman"/>
                <w:noProof/>
                <w:sz w:val="24"/>
                <w:szCs w:val="24"/>
                <w:u w:val="single"/>
              </w:rPr>
              <w:t xml:space="preserve">- </w:t>
            </w:r>
            <w:r w:rsidRPr="0083371F">
              <w:rPr>
                <w:rFonts w:ascii="Times New Roman" w:hAnsi="Times New Roman"/>
                <w:noProof/>
                <w:sz w:val="24"/>
                <w:szCs w:val="24"/>
              </w:rPr>
              <w:t>смысловое чтение</w:t>
            </w:r>
          </w:p>
          <w:p w:rsidR="004F5BBB" w:rsidRDefault="004F5BBB" w:rsidP="0083371F">
            <w:pPr>
              <w:rPr>
                <w:rFonts w:ascii="Times New Roman" w:hAnsi="Times New Roman"/>
                <w:noProof/>
                <w:sz w:val="24"/>
                <w:szCs w:val="24"/>
              </w:rPr>
            </w:pPr>
          </w:p>
          <w:p w:rsidR="004F5BBB" w:rsidRDefault="004F5BBB" w:rsidP="0083371F">
            <w:pPr>
              <w:rPr>
                <w:rFonts w:ascii="Times New Roman" w:hAnsi="Times New Roman" w:cs="Times New Roman"/>
                <w:sz w:val="24"/>
                <w:szCs w:val="24"/>
              </w:rPr>
            </w:pPr>
          </w:p>
        </w:tc>
        <w:tc>
          <w:tcPr>
            <w:tcW w:w="2281" w:type="dxa"/>
          </w:tcPr>
          <w:p w:rsidR="007F024C" w:rsidRDefault="004F5BBB" w:rsidP="007F024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Задания № 3 и 4 Опознавать самостоятельные </w:t>
            </w:r>
            <w:r>
              <w:rPr>
                <w:rFonts w:ascii="Times New Roman" w:hAnsi="Times New Roman" w:cs="Times New Roman"/>
                <w:sz w:val="24"/>
                <w:szCs w:val="24"/>
              </w:rPr>
              <w:lastRenderedPageBreak/>
              <w:t>части речи и их формы, также служебные части речи</w:t>
            </w:r>
          </w:p>
          <w:p w:rsidR="004F5BBB" w:rsidRDefault="004F5BBB" w:rsidP="004F5BBB">
            <w:pPr>
              <w:jc w:val="center"/>
              <w:rPr>
                <w:rFonts w:ascii="Times New Roman" w:hAnsi="Times New Roman"/>
                <w:noProof/>
                <w:sz w:val="24"/>
                <w:szCs w:val="24"/>
              </w:rPr>
            </w:pPr>
            <w:r w:rsidRPr="0083371F">
              <w:rPr>
                <w:rFonts w:ascii="Times New Roman" w:hAnsi="Times New Roman"/>
                <w:noProof/>
                <w:sz w:val="24"/>
                <w:szCs w:val="24"/>
                <w:u w:val="single"/>
              </w:rPr>
              <w:t>Метапредметное умение</w:t>
            </w:r>
            <w:r>
              <w:rPr>
                <w:rFonts w:ascii="Times New Roman" w:hAnsi="Times New Roman"/>
                <w:noProof/>
                <w:sz w:val="24"/>
                <w:szCs w:val="24"/>
              </w:rPr>
              <w:t>- умения определять понятия, создавать обобщения, устанавливать аналогии, классифицировать</w:t>
            </w:r>
          </w:p>
          <w:p w:rsidR="004F5BBB" w:rsidRDefault="004F5BBB" w:rsidP="004F5BBB">
            <w:pPr>
              <w:jc w:val="center"/>
              <w:rPr>
                <w:rFonts w:ascii="Times New Roman" w:hAnsi="Times New Roman"/>
                <w:noProof/>
                <w:sz w:val="24"/>
                <w:szCs w:val="24"/>
              </w:rPr>
            </w:pPr>
            <w:r>
              <w:rPr>
                <w:rFonts w:ascii="Times New Roman" w:hAnsi="Times New Roman"/>
                <w:noProof/>
                <w:sz w:val="24"/>
                <w:szCs w:val="24"/>
              </w:rPr>
              <w:t>Задание № 6 соблюдать основные языковые нормы устной и письменной речи</w:t>
            </w:r>
          </w:p>
          <w:p w:rsidR="001F44FE" w:rsidRDefault="00DA5EB2" w:rsidP="004F5BBB">
            <w:pPr>
              <w:jc w:val="center"/>
              <w:rPr>
                <w:rFonts w:ascii="Times New Roman" w:hAnsi="Times New Roman"/>
                <w:noProof/>
                <w:sz w:val="24"/>
                <w:szCs w:val="24"/>
              </w:rPr>
            </w:pPr>
            <w:r w:rsidRPr="00DA5EB2">
              <w:rPr>
                <w:rFonts w:ascii="Times New Roman" w:hAnsi="Times New Roman"/>
                <w:noProof/>
                <w:sz w:val="24"/>
                <w:szCs w:val="24"/>
                <w:u w:val="single"/>
              </w:rPr>
              <w:t>Метапредметное</w:t>
            </w:r>
            <w:r w:rsidR="001F44FE" w:rsidRPr="00DA5EB2">
              <w:rPr>
                <w:rFonts w:ascii="Times New Roman" w:hAnsi="Times New Roman"/>
                <w:noProof/>
                <w:sz w:val="24"/>
                <w:szCs w:val="24"/>
                <w:u w:val="single"/>
              </w:rPr>
              <w:t xml:space="preserve"> умение</w:t>
            </w:r>
            <w:r w:rsidR="001F44FE">
              <w:rPr>
                <w:rFonts w:ascii="Times New Roman" w:hAnsi="Times New Roman"/>
                <w:noProof/>
                <w:sz w:val="24"/>
                <w:szCs w:val="24"/>
              </w:rPr>
              <w:t>- осознанно использовать речевые коммуникации для выражения своего планирования и регуляции своей устной и письменной речью,монологической контекстной речью</w:t>
            </w:r>
          </w:p>
          <w:p w:rsidR="004F5BBB" w:rsidRDefault="004F5BBB" w:rsidP="007F024C">
            <w:pPr>
              <w:jc w:val="center"/>
              <w:rPr>
                <w:rFonts w:ascii="Times New Roman" w:hAnsi="Times New Roman" w:cs="Times New Roman"/>
                <w:sz w:val="24"/>
                <w:szCs w:val="24"/>
              </w:rPr>
            </w:pPr>
          </w:p>
          <w:p w:rsidR="004F5BBB" w:rsidRDefault="004F5BBB" w:rsidP="007F024C">
            <w:pPr>
              <w:jc w:val="center"/>
              <w:rPr>
                <w:rFonts w:ascii="Times New Roman" w:hAnsi="Times New Roman" w:cs="Times New Roman"/>
                <w:sz w:val="24"/>
                <w:szCs w:val="24"/>
              </w:rPr>
            </w:pPr>
          </w:p>
          <w:p w:rsidR="004F5BBB" w:rsidRDefault="004F5BBB" w:rsidP="007F024C">
            <w:pPr>
              <w:jc w:val="center"/>
              <w:rPr>
                <w:rFonts w:ascii="Times New Roman" w:hAnsi="Times New Roman" w:cs="Times New Roman"/>
                <w:sz w:val="24"/>
                <w:szCs w:val="24"/>
              </w:rPr>
            </w:pPr>
          </w:p>
          <w:p w:rsidR="004F5BBB" w:rsidRDefault="004F5BBB" w:rsidP="007F024C">
            <w:pPr>
              <w:jc w:val="center"/>
              <w:rPr>
                <w:rFonts w:ascii="Times New Roman" w:hAnsi="Times New Roman" w:cs="Times New Roman"/>
                <w:sz w:val="24"/>
                <w:szCs w:val="24"/>
              </w:rPr>
            </w:pPr>
            <w:r>
              <w:rPr>
                <w:rFonts w:ascii="Times New Roman" w:hAnsi="Times New Roman" w:cs="Times New Roman"/>
                <w:sz w:val="24"/>
                <w:szCs w:val="24"/>
              </w:rPr>
              <w:t>Задание № 7</w:t>
            </w:r>
          </w:p>
          <w:p w:rsidR="001F44FE" w:rsidRDefault="001F44FE" w:rsidP="007F024C">
            <w:pPr>
              <w:jc w:val="center"/>
              <w:rPr>
                <w:rFonts w:ascii="Times New Roman" w:hAnsi="Times New Roman" w:cs="Times New Roman"/>
                <w:sz w:val="24"/>
                <w:szCs w:val="24"/>
              </w:rPr>
            </w:pPr>
            <w:r>
              <w:rPr>
                <w:rFonts w:ascii="Times New Roman" w:hAnsi="Times New Roman" w:cs="Times New Roman"/>
                <w:sz w:val="24"/>
                <w:szCs w:val="24"/>
              </w:rPr>
              <w:t xml:space="preserve">анализировать различные </w:t>
            </w:r>
            <w:proofErr w:type="gramStart"/>
            <w:r>
              <w:rPr>
                <w:rFonts w:ascii="Times New Roman" w:hAnsi="Times New Roman" w:cs="Times New Roman"/>
                <w:sz w:val="24"/>
                <w:szCs w:val="24"/>
              </w:rPr>
              <w:t xml:space="preserve">виды  </w:t>
            </w:r>
            <w:proofErr w:type="spellStart"/>
            <w:r>
              <w:rPr>
                <w:rFonts w:ascii="Times New Roman" w:hAnsi="Times New Roman" w:cs="Times New Roman"/>
                <w:sz w:val="24"/>
                <w:szCs w:val="24"/>
              </w:rPr>
              <w:t>словосочетанийпредложений</w:t>
            </w:r>
            <w:proofErr w:type="spellEnd"/>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т.з</w:t>
            </w:r>
            <w:proofErr w:type="spellEnd"/>
            <w:r>
              <w:rPr>
                <w:rFonts w:ascii="Times New Roman" w:hAnsi="Times New Roman" w:cs="Times New Roman"/>
                <w:sz w:val="24"/>
                <w:szCs w:val="24"/>
              </w:rPr>
              <w:t xml:space="preserve"> их структурно-смысловой организации и функциональных особенностей</w:t>
            </w:r>
          </w:p>
          <w:p w:rsidR="001F44FE" w:rsidRDefault="001F44FE" w:rsidP="001F44FE">
            <w:pPr>
              <w:jc w:val="center"/>
              <w:rPr>
                <w:rFonts w:ascii="Times New Roman" w:hAnsi="Times New Roman"/>
                <w:noProof/>
                <w:sz w:val="24"/>
                <w:szCs w:val="24"/>
              </w:rPr>
            </w:pPr>
            <w:r w:rsidRPr="0083371F">
              <w:rPr>
                <w:rFonts w:ascii="Times New Roman" w:hAnsi="Times New Roman"/>
                <w:noProof/>
                <w:sz w:val="24"/>
                <w:szCs w:val="24"/>
                <w:u w:val="single"/>
              </w:rPr>
              <w:t>Метапредметное умение</w:t>
            </w:r>
            <w:r>
              <w:rPr>
                <w:rFonts w:ascii="Times New Roman" w:hAnsi="Times New Roman"/>
                <w:noProof/>
                <w:sz w:val="24"/>
                <w:szCs w:val="24"/>
              </w:rPr>
              <w:t>- умения определять понятия, создавать обобщения, устанавливать аналогии, классифицировать</w:t>
            </w:r>
          </w:p>
          <w:p w:rsidR="001F44FE" w:rsidRDefault="001F44FE" w:rsidP="001F44FE">
            <w:pPr>
              <w:jc w:val="center"/>
              <w:rPr>
                <w:rFonts w:ascii="Times New Roman" w:hAnsi="Times New Roman"/>
                <w:noProof/>
                <w:sz w:val="24"/>
                <w:szCs w:val="24"/>
              </w:rPr>
            </w:pPr>
            <w:r>
              <w:rPr>
                <w:rFonts w:ascii="Times New Roman" w:hAnsi="Times New Roman"/>
                <w:noProof/>
                <w:sz w:val="24"/>
                <w:szCs w:val="24"/>
              </w:rPr>
              <w:t>Задание 9</w:t>
            </w:r>
          </w:p>
          <w:p w:rsidR="001F44FE" w:rsidRDefault="001F44FE" w:rsidP="00DA5EB2">
            <w:pPr>
              <w:jc w:val="center"/>
              <w:rPr>
                <w:rFonts w:ascii="Times New Roman" w:hAnsi="Times New Roman"/>
                <w:noProof/>
                <w:sz w:val="24"/>
                <w:szCs w:val="24"/>
              </w:rPr>
            </w:pPr>
            <w:r>
              <w:rPr>
                <w:rFonts w:ascii="Times New Roman" w:hAnsi="Times New Roman"/>
                <w:noProof/>
                <w:sz w:val="24"/>
                <w:szCs w:val="24"/>
              </w:rPr>
              <w:lastRenderedPageBreak/>
              <w:t xml:space="preserve">Анализировать прочитанный текст с т. </w:t>
            </w:r>
            <w:r w:rsidR="00DA5EB2">
              <w:rPr>
                <w:rFonts w:ascii="Times New Roman" w:hAnsi="Times New Roman"/>
                <w:noProof/>
                <w:sz w:val="24"/>
                <w:szCs w:val="24"/>
              </w:rPr>
              <w:t>з</w:t>
            </w:r>
            <w:r>
              <w:rPr>
                <w:rFonts w:ascii="Times New Roman" w:hAnsi="Times New Roman"/>
                <w:noProof/>
                <w:sz w:val="24"/>
                <w:szCs w:val="24"/>
              </w:rPr>
              <w:t xml:space="preserve"> его </w:t>
            </w:r>
            <w:r w:rsidR="00DA5EB2">
              <w:rPr>
                <w:rFonts w:ascii="Times New Roman" w:hAnsi="Times New Roman"/>
                <w:noProof/>
                <w:sz w:val="24"/>
                <w:szCs w:val="24"/>
              </w:rPr>
              <w:t>основной мысли</w:t>
            </w:r>
          </w:p>
          <w:p w:rsidR="00DA5EB2" w:rsidRDefault="00DA5EB2" w:rsidP="00DA5EB2">
            <w:pPr>
              <w:rPr>
                <w:rFonts w:ascii="Times New Roman" w:hAnsi="Times New Roman"/>
                <w:noProof/>
                <w:sz w:val="24"/>
                <w:szCs w:val="24"/>
              </w:rPr>
            </w:pPr>
            <w:r w:rsidRPr="0083371F">
              <w:rPr>
                <w:rFonts w:ascii="Times New Roman" w:hAnsi="Times New Roman"/>
                <w:noProof/>
                <w:sz w:val="24"/>
                <w:szCs w:val="24"/>
                <w:u w:val="single"/>
              </w:rPr>
              <w:t>Метапредметное умение</w:t>
            </w:r>
            <w:r>
              <w:rPr>
                <w:rFonts w:ascii="Times New Roman" w:hAnsi="Times New Roman"/>
                <w:noProof/>
                <w:sz w:val="24"/>
                <w:szCs w:val="24"/>
                <w:u w:val="single"/>
              </w:rPr>
              <w:t xml:space="preserve">- </w:t>
            </w:r>
            <w:r w:rsidRPr="0083371F">
              <w:rPr>
                <w:rFonts w:ascii="Times New Roman" w:hAnsi="Times New Roman"/>
                <w:noProof/>
                <w:sz w:val="24"/>
                <w:szCs w:val="24"/>
              </w:rPr>
              <w:t>смысловое чтение</w:t>
            </w:r>
          </w:p>
          <w:p w:rsidR="001F44FE" w:rsidRDefault="00DA5EB2" w:rsidP="001F44FE">
            <w:pPr>
              <w:jc w:val="center"/>
              <w:rPr>
                <w:rFonts w:ascii="Times New Roman" w:hAnsi="Times New Roman"/>
                <w:noProof/>
                <w:sz w:val="24"/>
                <w:szCs w:val="24"/>
              </w:rPr>
            </w:pPr>
            <w:r>
              <w:rPr>
                <w:rFonts w:ascii="Times New Roman" w:hAnsi="Times New Roman"/>
                <w:noProof/>
                <w:sz w:val="24"/>
                <w:szCs w:val="24"/>
              </w:rPr>
              <w:t>Задание 10</w:t>
            </w:r>
          </w:p>
          <w:p w:rsidR="00DA5EB2" w:rsidRDefault="00DA5EB2" w:rsidP="001F44FE">
            <w:pPr>
              <w:jc w:val="center"/>
              <w:rPr>
                <w:rFonts w:ascii="Times New Roman" w:hAnsi="Times New Roman"/>
                <w:noProof/>
                <w:sz w:val="24"/>
                <w:szCs w:val="24"/>
              </w:rPr>
            </w:pPr>
            <w:r>
              <w:rPr>
                <w:rFonts w:ascii="Times New Roman" w:hAnsi="Times New Roman"/>
                <w:noProof/>
                <w:sz w:val="24"/>
                <w:szCs w:val="24"/>
              </w:rPr>
              <w:t>Опознавать функционально-смысловые типы речи, представленные в прочитанном тектсе</w:t>
            </w:r>
          </w:p>
          <w:p w:rsidR="00DA5EB2" w:rsidRDefault="00DA5EB2" w:rsidP="001F44FE">
            <w:pPr>
              <w:jc w:val="center"/>
              <w:rPr>
                <w:rFonts w:ascii="Times New Roman" w:hAnsi="Times New Roman"/>
                <w:noProof/>
                <w:sz w:val="24"/>
                <w:szCs w:val="24"/>
              </w:rPr>
            </w:pPr>
          </w:p>
          <w:p w:rsidR="00DA5EB2" w:rsidRDefault="00DA5EB2" w:rsidP="00DA5EB2">
            <w:pPr>
              <w:rPr>
                <w:rFonts w:ascii="Times New Roman" w:hAnsi="Times New Roman"/>
                <w:noProof/>
                <w:sz w:val="24"/>
                <w:szCs w:val="24"/>
              </w:rPr>
            </w:pPr>
            <w:r w:rsidRPr="0083371F">
              <w:rPr>
                <w:rFonts w:ascii="Times New Roman" w:hAnsi="Times New Roman"/>
                <w:noProof/>
                <w:sz w:val="24"/>
                <w:szCs w:val="24"/>
                <w:u w:val="single"/>
              </w:rPr>
              <w:t>Метапредметное умение</w:t>
            </w:r>
            <w:r>
              <w:rPr>
                <w:rFonts w:ascii="Times New Roman" w:hAnsi="Times New Roman"/>
                <w:noProof/>
                <w:sz w:val="24"/>
                <w:szCs w:val="24"/>
                <w:u w:val="single"/>
              </w:rPr>
              <w:t xml:space="preserve">- </w:t>
            </w:r>
            <w:r w:rsidRPr="0083371F">
              <w:rPr>
                <w:rFonts w:ascii="Times New Roman" w:hAnsi="Times New Roman"/>
                <w:noProof/>
                <w:sz w:val="24"/>
                <w:szCs w:val="24"/>
              </w:rPr>
              <w:t>смысловое чтение</w:t>
            </w:r>
            <w:r>
              <w:rPr>
                <w:rFonts w:ascii="Times New Roman" w:hAnsi="Times New Roman"/>
                <w:noProof/>
                <w:sz w:val="24"/>
                <w:szCs w:val="24"/>
              </w:rPr>
              <w:t>;</w:t>
            </w:r>
          </w:p>
          <w:p w:rsidR="00DA5EB2" w:rsidRDefault="00DA5EB2" w:rsidP="00DA5EB2">
            <w:pPr>
              <w:rPr>
                <w:rFonts w:ascii="Times New Roman" w:hAnsi="Times New Roman"/>
                <w:noProof/>
                <w:sz w:val="24"/>
                <w:szCs w:val="24"/>
              </w:rPr>
            </w:pPr>
            <w:r>
              <w:rPr>
                <w:rFonts w:ascii="Times New Roman" w:hAnsi="Times New Roman"/>
                <w:noProof/>
                <w:sz w:val="24"/>
                <w:szCs w:val="24"/>
              </w:rPr>
              <w:t>- осознанно использовать речевые коммуникации для выражения своего планирования и регуляции своей устной и письменной речью,монологической контекстной речью</w:t>
            </w:r>
          </w:p>
          <w:p w:rsidR="00DA5EB2" w:rsidRDefault="00DA5EB2" w:rsidP="00DA5EB2">
            <w:pPr>
              <w:rPr>
                <w:rFonts w:ascii="Times New Roman" w:hAnsi="Times New Roman"/>
                <w:noProof/>
                <w:sz w:val="24"/>
                <w:szCs w:val="24"/>
              </w:rPr>
            </w:pPr>
            <w:r>
              <w:rPr>
                <w:rFonts w:ascii="Times New Roman" w:hAnsi="Times New Roman"/>
                <w:noProof/>
                <w:sz w:val="24"/>
                <w:szCs w:val="24"/>
              </w:rPr>
              <w:t>Задание 11</w:t>
            </w:r>
          </w:p>
          <w:p w:rsidR="00DA5EB2" w:rsidRDefault="00DA5EB2" w:rsidP="00DA5EB2">
            <w:pPr>
              <w:rPr>
                <w:rFonts w:ascii="Times New Roman" w:hAnsi="Times New Roman"/>
                <w:noProof/>
                <w:sz w:val="24"/>
                <w:szCs w:val="24"/>
              </w:rPr>
            </w:pPr>
            <w:r>
              <w:rPr>
                <w:rFonts w:ascii="Times New Roman" w:hAnsi="Times New Roman"/>
                <w:noProof/>
                <w:sz w:val="24"/>
                <w:szCs w:val="24"/>
              </w:rPr>
              <w:t>Адекватно понимать и интерпретировать прочитанный текст</w:t>
            </w:r>
          </w:p>
          <w:p w:rsidR="00DA5EB2" w:rsidRDefault="00DA5EB2" w:rsidP="00DA5EB2">
            <w:pPr>
              <w:rPr>
                <w:rFonts w:ascii="Times New Roman" w:hAnsi="Times New Roman"/>
                <w:noProof/>
                <w:sz w:val="24"/>
                <w:szCs w:val="24"/>
              </w:rPr>
            </w:pPr>
            <w:r w:rsidRPr="0083371F">
              <w:rPr>
                <w:rFonts w:ascii="Times New Roman" w:hAnsi="Times New Roman"/>
                <w:noProof/>
                <w:sz w:val="24"/>
                <w:szCs w:val="24"/>
                <w:u w:val="single"/>
              </w:rPr>
              <w:t>Метапредметное умение</w:t>
            </w:r>
            <w:r>
              <w:rPr>
                <w:rFonts w:ascii="Times New Roman" w:hAnsi="Times New Roman"/>
                <w:noProof/>
                <w:sz w:val="24"/>
                <w:szCs w:val="24"/>
                <w:u w:val="single"/>
              </w:rPr>
              <w:t xml:space="preserve">- </w:t>
            </w:r>
            <w:r w:rsidRPr="0083371F">
              <w:rPr>
                <w:rFonts w:ascii="Times New Roman" w:hAnsi="Times New Roman"/>
                <w:noProof/>
                <w:sz w:val="24"/>
                <w:szCs w:val="24"/>
              </w:rPr>
              <w:t>смысловое чтение</w:t>
            </w:r>
          </w:p>
          <w:p w:rsidR="00DA5EB2" w:rsidRDefault="00DA5EB2" w:rsidP="00DA5EB2">
            <w:pPr>
              <w:rPr>
                <w:rFonts w:ascii="Times New Roman" w:hAnsi="Times New Roman"/>
                <w:noProof/>
                <w:sz w:val="24"/>
                <w:szCs w:val="24"/>
              </w:rPr>
            </w:pPr>
          </w:p>
          <w:p w:rsidR="001F44FE" w:rsidRDefault="001F44FE" w:rsidP="007F024C">
            <w:pPr>
              <w:jc w:val="center"/>
              <w:rPr>
                <w:rFonts w:ascii="Times New Roman" w:hAnsi="Times New Roman" w:cs="Times New Roman"/>
                <w:sz w:val="24"/>
                <w:szCs w:val="24"/>
              </w:rPr>
            </w:pPr>
          </w:p>
        </w:tc>
        <w:tc>
          <w:tcPr>
            <w:tcW w:w="1853" w:type="dxa"/>
          </w:tcPr>
          <w:p w:rsidR="004F5BBB" w:rsidRDefault="00DA5EB2" w:rsidP="007F024C">
            <w:pPr>
              <w:jc w:val="center"/>
              <w:rPr>
                <w:rFonts w:ascii="Times New Roman" w:hAnsi="Times New Roman"/>
                <w:sz w:val="24"/>
                <w:szCs w:val="24"/>
              </w:rPr>
            </w:pPr>
            <w:r>
              <w:rPr>
                <w:noProof/>
                <w:lang w:eastAsia="ru-RU"/>
              </w:rPr>
              <w:lastRenderedPageBreak/>
              <w:t xml:space="preserve">Задания </w:t>
            </w:r>
            <w:r>
              <w:rPr>
                <w:rFonts w:ascii="Times New Roman" w:hAnsi="Times New Roman"/>
                <w:sz w:val="24"/>
                <w:szCs w:val="24"/>
              </w:rPr>
              <w:t>1К1, 1К2,</w:t>
            </w:r>
          </w:p>
          <w:p w:rsidR="00DA5EB2" w:rsidRDefault="00DA5EB2" w:rsidP="007F024C">
            <w:pPr>
              <w:jc w:val="center"/>
              <w:rPr>
                <w:rFonts w:ascii="Times New Roman" w:hAnsi="Times New Roman"/>
                <w:sz w:val="24"/>
                <w:szCs w:val="24"/>
              </w:rPr>
            </w:pPr>
            <w:r>
              <w:rPr>
                <w:rFonts w:ascii="Times New Roman" w:hAnsi="Times New Roman"/>
                <w:sz w:val="24"/>
                <w:szCs w:val="24"/>
              </w:rPr>
              <w:lastRenderedPageBreak/>
              <w:t xml:space="preserve">Соблюдать орфографические и пунктуационные правила при списывании осложненного </w:t>
            </w:r>
            <w:proofErr w:type="gramStart"/>
            <w:r>
              <w:rPr>
                <w:rFonts w:ascii="Times New Roman" w:hAnsi="Times New Roman"/>
                <w:sz w:val="24"/>
                <w:szCs w:val="24"/>
              </w:rPr>
              <w:t>пропусками  орфограмм</w:t>
            </w:r>
            <w:proofErr w:type="gramEnd"/>
            <w:r>
              <w:rPr>
                <w:rFonts w:ascii="Times New Roman" w:hAnsi="Times New Roman"/>
                <w:sz w:val="24"/>
                <w:szCs w:val="24"/>
              </w:rPr>
              <w:t xml:space="preserve"> и </w:t>
            </w:r>
            <w:proofErr w:type="spellStart"/>
            <w:r>
              <w:rPr>
                <w:rFonts w:ascii="Times New Roman" w:hAnsi="Times New Roman"/>
                <w:sz w:val="24"/>
                <w:szCs w:val="24"/>
              </w:rPr>
              <w:t>пунктограмм</w:t>
            </w:r>
            <w:proofErr w:type="spellEnd"/>
            <w:r>
              <w:rPr>
                <w:rFonts w:ascii="Times New Roman" w:hAnsi="Times New Roman"/>
                <w:sz w:val="24"/>
                <w:szCs w:val="24"/>
              </w:rPr>
              <w:t xml:space="preserve">  текста</w:t>
            </w:r>
          </w:p>
          <w:p w:rsidR="00DA5EB2" w:rsidRDefault="00DA5EB2" w:rsidP="00DA5EB2">
            <w:pPr>
              <w:jc w:val="center"/>
              <w:rPr>
                <w:rFonts w:ascii="Times New Roman" w:hAnsi="Times New Roman"/>
                <w:noProof/>
                <w:sz w:val="24"/>
                <w:szCs w:val="24"/>
              </w:rPr>
            </w:pPr>
            <w:r w:rsidRPr="00DA5EB2">
              <w:rPr>
                <w:rFonts w:ascii="Times New Roman" w:hAnsi="Times New Roman"/>
                <w:noProof/>
                <w:sz w:val="24"/>
                <w:szCs w:val="24"/>
                <w:u w:val="single"/>
              </w:rPr>
              <w:t>Метапредметное умение-</w:t>
            </w:r>
            <w:r>
              <w:rPr>
                <w:rFonts w:ascii="Times New Roman" w:hAnsi="Times New Roman"/>
                <w:noProof/>
                <w:sz w:val="24"/>
                <w:szCs w:val="24"/>
              </w:rPr>
              <w:t xml:space="preserve"> осознанно использовать речевые коммуникации для выражения своего планирования и регуляции своей устной и письменной речью,монологической контекстной речью</w:t>
            </w:r>
          </w:p>
          <w:p w:rsidR="003F4A05" w:rsidRDefault="003F4A05" w:rsidP="00DA5EB2">
            <w:pPr>
              <w:jc w:val="center"/>
              <w:rPr>
                <w:rFonts w:ascii="Times New Roman" w:hAnsi="Times New Roman"/>
                <w:sz w:val="24"/>
                <w:szCs w:val="24"/>
              </w:rPr>
            </w:pPr>
            <w:r>
              <w:rPr>
                <w:rFonts w:ascii="Times New Roman" w:hAnsi="Times New Roman"/>
                <w:noProof/>
                <w:sz w:val="24"/>
                <w:szCs w:val="24"/>
              </w:rPr>
              <w:t>Задания</w:t>
            </w:r>
            <w:r>
              <w:rPr>
                <w:rFonts w:ascii="Times New Roman" w:hAnsi="Times New Roman"/>
                <w:sz w:val="24"/>
                <w:szCs w:val="24"/>
              </w:rPr>
              <w:t>2К2,2К3</w:t>
            </w:r>
          </w:p>
          <w:p w:rsidR="003F4A05" w:rsidRDefault="003F4A05" w:rsidP="00DA5EB2">
            <w:pPr>
              <w:jc w:val="center"/>
              <w:rPr>
                <w:rFonts w:ascii="Times New Roman" w:hAnsi="Times New Roman"/>
                <w:sz w:val="24"/>
                <w:szCs w:val="24"/>
              </w:rPr>
            </w:pPr>
            <w:r>
              <w:rPr>
                <w:rFonts w:ascii="Times New Roman" w:hAnsi="Times New Roman"/>
                <w:sz w:val="24"/>
                <w:szCs w:val="24"/>
              </w:rPr>
              <w:t>Проводить морфемный разбор слова</w:t>
            </w:r>
          </w:p>
          <w:p w:rsidR="003F4A05" w:rsidRDefault="003F4A05" w:rsidP="003F4A05">
            <w:pPr>
              <w:jc w:val="center"/>
              <w:rPr>
                <w:rFonts w:ascii="Times New Roman" w:hAnsi="Times New Roman"/>
                <w:noProof/>
                <w:sz w:val="24"/>
                <w:szCs w:val="24"/>
              </w:rPr>
            </w:pPr>
            <w:r w:rsidRPr="00DA5EB2">
              <w:rPr>
                <w:rFonts w:ascii="Times New Roman" w:hAnsi="Times New Roman"/>
                <w:noProof/>
                <w:sz w:val="24"/>
                <w:szCs w:val="24"/>
                <w:u w:val="single"/>
              </w:rPr>
              <w:t>Метапредметное умение-</w:t>
            </w:r>
            <w:r>
              <w:rPr>
                <w:rFonts w:ascii="Times New Roman" w:hAnsi="Times New Roman"/>
                <w:noProof/>
                <w:sz w:val="24"/>
                <w:szCs w:val="24"/>
              </w:rPr>
              <w:t xml:space="preserve"> осознанно использовать речевые коммуникации для выражения своего планирования и регуляции своей устной и письменной речью,монологической контекстной речью</w:t>
            </w:r>
          </w:p>
          <w:p w:rsidR="003F4A05" w:rsidRDefault="003F4A05" w:rsidP="00DA5EB2">
            <w:pPr>
              <w:jc w:val="center"/>
              <w:rPr>
                <w:rFonts w:ascii="Times New Roman" w:hAnsi="Times New Roman"/>
                <w:noProof/>
                <w:sz w:val="24"/>
                <w:szCs w:val="24"/>
              </w:rPr>
            </w:pPr>
            <w:r>
              <w:rPr>
                <w:rFonts w:ascii="Times New Roman" w:hAnsi="Times New Roman"/>
                <w:noProof/>
                <w:sz w:val="24"/>
                <w:szCs w:val="24"/>
              </w:rPr>
              <w:t>Задание 7</w:t>
            </w:r>
          </w:p>
          <w:p w:rsidR="003F4A05" w:rsidRDefault="003F4A05" w:rsidP="003F4A05">
            <w:pPr>
              <w:jc w:val="center"/>
              <w:rPr>
                <w:rFonts w:ascii="Times New Roman" w:hAnsi="Times New Roman"/>
                <w:noProof/>
                <w:sz w:val="24"/>
                <w:szCs w:val="24"/>
              </w:rPr>
            </w:pPr>
            <w:r>
              <w:rPr>
                <w:rFonts w:ascii="Times New Roman" w:hAnsi="Times New Roman"/>
                <w:noProof/>
                <w:sz w:val="24"/>
                <w:szCs w:val="24"/>
              </w:rPr>
              <w:t xml:space="preserve">Анализировать прочитанный текст с т. з его </w:t>
            </w:r>
            <w:r>
              <w:rPr>
                <w:rFonts w:ascii="Times New Roman" w:hAnsi="Times New Roman"/>
                <w:noProof/>
                <w:sz w:val="24"/>
                <w:szCs w:val="24"/>
              </w:rPr>
              <w:lastRenderedPageBreak/>
              <w:t>основной мысли</w:t>
            </w:r>
          </w:p>
          <w:p w:rsidR="003F4A05" w:rsidRDefault="003F4A05" w:rsidP="003F4A05">
            <w:pPr>
              <w:rPr>
                <w:rFonts w:ascii="Times New Roman" w:hAnsi="Times New Roman"/>
                <w:noProof/>
                <w:sz w:val="24"/>
                <w:szCs w:val="24"/>
              </w:rPr>
            </w:pPr>
            <w:r w:rsidRPr="0083371F">
              <w:rPr>
                <w:rFonts w:ascii="Times New Roman" w:hAnsi="Times New Roman"/>
                <w:noProof/>
                <w:sz w:val="24"/>
                <w:szCs w:val="24"/>
                <w:u w:val="single"/>
              </w:rPr>
              <w:t>Метапредметное умение</w:t>
            </w:r>
            <w:r>
              <w:rPr>
                <w:rFonts w:ascii="Times New Roman" w:hAnsi="Times New Roman"/>
                <w:noProof/>
                <w:sz w:val="24"/>
                <w:szCs w:val="24"/>
                <w:u w:val="single"/>
              </w:rPr>
              <w:t xml:space="preserve">- </w:t>
            </w:r>
            <w:r w:rsidRPr="0083371F">
              <w:rPr>
                <w:rFonts w:ascii="Times New Roman" w:hAnsi="Times New Roman"/>
                <w:noProof/>
                <w:sz w:val="24"/>
                <w:szCs w:val="24"/>
              </w:rPr>
              <w:t>смысловое чтение</w:t>
            </w:r>
          </w:p>
          <w:p w:rsidR="003F4A05" w:rsidRDefault="003F4A05" w:rsidP="00DA5EB2">
            <w:pPr>
              <w:jc w:val="center"/>
              <w:rPr>
                <w:rFonts w:ascii="Times New Roman" w:hAnsi="Times New Roman"/>
                <w:noProof/>
                <w:sz w:val="24"/>
                <w:szCs w:val="24"/>
              </w:rPr>
            </w:pPr>
            <w:r>
              <w:rPr>
                <w:rFonts w:ascii="Times New Roman" w:hAnsi="Times New Roman"/>
                <w:noProof/>
                <w:sz w:val="24"/>
                <w:szCs w:val="24"/>
              </w:rPr>
              <w:t>Задание 8</w:t>
            </w:r>
          </w:p>
          <w:p w:rsidR="003F4A05" w:rsidRDefault="003F4A05" w:rsidP="00DA5EB2">
            <w:pPr>
              <w:jc w:val="center"/>
              <w:rPr>
                <w:rFonts w:ascii="Times New Roman" w:hAnsi="Times New Roman"/>
                <w:noProof/>
                <w:sz w:val="24"/>
                <w:szCs w:val="24"/>
              </w:rPr>
            </w:pPr>
            <w:r>
              <w:rPr>
                <w:rFonts w:ascii="Times New Roman" w:hAnsi="Times New Roman"/>
                <w:noProof/>
                <w:sz w:val="24"/>
                <w:szCs w:val="24"/>
              </w:rPr>
              <w:t>Анализировать прочитанную часть текста с т.з ее микротемы</w:t>
            </w:r>
          </w:p>
          <w:p w:rsidR="00DA5EB2" w:rsidRDefault="00DA5EB2" w:rsidP="007F024C">
            <w:pPr>
              <w:jc w:val="center"/>
              <w:rPr>
                <w:noProof/>
                <w:lang w:eastAsia="ru-RU"/>
              </w:rPr>
            </w:pPr>
          </w:p>
          <w:p w:rsidR="003F4A05" w:rsidRDefault="003F4A05" w:rsidP="003F4A05">
            <w:pPr>
              <w:rPr>
                <w:rFonts w:ascii="Times New Roman" w:hAnsi="Times New Roman"/>
                <w:noProof/>
                <w:sz w:val="24"/>
                <w:szCs w:val="24"/>
              </w:rPr>
            </w:pPr>
            <w:r w:rsidRPr="0083371F">
              <w:rPr>
                <w:rFonts w:ascii="Times New Roman" w:hAnsi="Times New Roman"/>
                <w:noProof/>
                <w:sz w:val="24"/>
                <w:szCs w:val="24"/>
                <w:u w:val="single"/>
              </w:rPr>
              <w:t>Метапредметное умение</w:t>
            </w:r>
            <w:r>
              <w:rPr>
                <w:rFonts w:ascii="Times New Roman" w:hAnsi="Times New Roman"/>
                <w:noProof/>
                <w:sz w:val="24"/>
                <w:szCs w:val="24"/>
                <w:u w:val="single"/>
              </w:rPr>
              <w:t xml:space="preserve">- </w:t>
            </w:r>
            <w:r w:rsidRPr="0083371F">
              <w:rPr>
                <w:rFonts w:ascii="Times New Roman" w:hAnsi="Times New Roman"/>
                <w:noProof/>
                <w:sz w:val="24"/>
                <w:szCs w:val="24"/>
              </w:rPr>
              <w:t>смысловое чтение</w:t>
            </w:r>
          </w:p>
          <w:p w:rsidR="007F024C" w:rsidRDefault="003F4A05" w:rsidP="007F024C">
            <w:pPr>
              <w:jc w:val="center"/>
              <w:rPr>
                <w:rFonts w:ascii="Times New Roman" w:hAnsi="Times New Roman" w:cs="Times New Roman"/>
                <w:sz w:val="24"/>
                <w:szCs w:val="24"/>
              </w:rPr>
            </w:pPr>
            <w:r>
              <w:rPr>
                <w:rFonts w:ascii="Times New Roman" w:hAnsi="Times New Roman" w:cs="Times New Roman"/>
                <w:sz w:val="24"/>
                <w:szCs w:val="24"/>
              </w:rPr>
              <w:t>Задание 9</w:t>
            </w:r>
          </w:p>
          <w:p w:rsidR="003F4A05" w:rsidRDefault="003F4A05" w:rsidP="007F024C">
            <w:pPr>
              <w:jc w:val="center"/>
              <w:rPr>
                <w:rFonts w:ascii="Times New Roman" w:hAnsi="Times New Roman" w:cs="Times New Roman"/>
                <w:sz w:val="24"/>
                <w:szCs w:val="24"/>
              </w:rPr>
            </w:pPr>
            <w:r>
              <w:rPr>
                <w:rFonts w:ascii="Times New Roman" w:hAnsi="Times New Roman" w:cs="Times New Roman"/>
                <w:sz w:val="24"/>
                <w:szCs w:val="24"/>
              </w:rPr>
              <w:t>Определять вид тропа</w:t>
            </w:r>
          </w:p>
          <w:p w:rsidR="003F4A05" w:rsidRDefault="003F4A05" w:rsidP="003F4A05">
            <w:pPr>
              <w:rPr>
                <w:rFonts w:ascii="Times New Roman" w:hAnsi="Times New Roman"/>
                <w:noProof/>
                <w:sz w:val="24"/>
                <w:szCs w:val="24"/>
              </w:rPr>
            </w:pPr>
            <w:r w:rsidRPr="0083371F">
              <w:rPr>
                <w:rFonts w:ascii="Times New Roman" w:hAnsi="Times New Roman"/>
                <w:noProof/>
                <w:sz w:val="24"/>
                <w:szCs w:val="24"/>
                <w:u w:val="single"/>
              </w:rPr>
              <w:t>Метапредметное умение</w:t>
            </w:r>
            <w:r>
              <w:rPr>
                <w:rFonts w:ascii="Times New Roman" w:hAnsi="Times New Roman"/>
                <w:noProof/>
                <w:sz w:val="24"/>
                <w:szCs w:val="24"/>
                <w:u w:val="single"/>
              </w:rPr>
              <w:t xml:space="preserve">- </w:t>
            </w:r>
            <w:r w:rsidRPr="0083371F">
              <w:rPr>
                <w:rFonts w:ascii="Times New Roman" w:hAnsi="Times New Roman"/>
                <w:noProof/>
                <w:sz w:val="24"/>
                <w:szCs w:val="24"/>
              </w:rPr>
              <w:t>смысловое чтение</w:t>
            </w:r>
          </w:p>
          <w:p w:rsidR="003F4A05" w:rsidRDefault="003F4A05" w:rsidP="007F024C">
            <w:pPr>
              <w:jc w:val="center"/>
              <w:rPr>
                <w:rFonts w:ascii="Times New Roman" w:hAnsi="Times New Roman" w:cs="Times New Roman"/>
                <w:sz w:val="24"/>
                <w:szCs w:val="24"/>
              </w:rPr>
            </w:pPr>
          </w:p>
          <w:p w:rsidR="00DA5EB2" w:rsidRDefault="00DA5EB2" w:rsidP="007F024C">
            <w:pPr>
              <w:jc w:val="center"/>
              <w:rPr>
                <w:rFonts w:ascii="Times New Roman" w:hAnsi="Times New Roman" w:cs="Times New Roman"/>
                <w:sz w:val="24"/>
                <w:szCs w:val="24"/>
              </w:rPr>
            </w:pPr>
          </w:p>
          <w:p w:rsidR="00DA5EB2" w:rsidRDefault="00DA5EB2" w:rsidP="007F024C">
            <w:pPr>
              <w:jc w:val="center"/>
              <w:rPr>
                <w:rFonts w:ascii="Times New Roman" w:hAnsi="Times New Roman" w:cs="Times New Roman"/>
                <w:sz w:val="24"/>
                <w:szCs w:val="24"/>
              </w:rPr>
            </w:pPr>
          </w:p>
        </w:tc>
      </w:tr>
      <w:tr w:rsidR="00C918E1" w:rsidTr="00681845">
        <w:tc>
          <w:tcPr>
            <w:tcW w:w="1400" w:type="dxa"/>
          </w:tcPr>
          <w:p w:rsidR="007F024C" w:rsidRDefault="007F024C" w:rsidP="007F024C">
            <w:pPr>
              <w:jc w:val="center"/>
              <w:rPr>
                <w:rFonts w:ascii="Times New Roman" w:hAnsi="Times New Roman" w:cs="Times New Roman"/>
                <w:sz w:val="24"/>
                <w:szCs w:val="24"/>
              </w:rPr>
            </w:pPr>
            <w:r>
              <w:rPr>
                <w:rFonts w:ascii="Times New Roman" w:hAnsi="Times New Roman" w:cs="Times New Roman"/>
                <w:sz w:val="24"/>
                <w:szCs w:val="24"/>
              </w:rPr>
              <w:lastRenderedPageBreak/>
              <w:t>Математика</w:t>
            </w:r>
          </w:p>
        </w:tc>
        <w:tc>
          <w:tcPr>
            <w:tcW w:w="2226" w:type="dxa"/>
          </w:tcPr>
          <w:p w:rsidR="00803692" w:rsidRDefault="00803692" w:rsidP="00A42D31">
            <w:pPr>
              <w:rPr>
                <w:rFonts w:ascii="Times New Roman" w:hAnsi="Times New Roman"/>
                <w:color w:val="000000"/>
                <w:sz w:val="24"/>
                <w:szCs w:val="24"/>
              </w:rPr>
            </w:pPr>
            <w:r>
              <w:rPr>
                <w:rFonts w:ascii="Times New Roman" w:hAnsi="Times New Roman"/>
                <w:color w:val="000000"/>
                <w:sz w:val="24"/>
                <w:szCs w:val="24"/>
              </w:rPr>
              <w:t xml:space="preserve"> </w:t>
            </w:r>
          </w:p>
          <w:p w:rsidR="00803692" w:rsidRDefault="00803692" w:rsidP="00A42D31">
            <w:pPr>
              <w:rPr>
                <w:rFonts w:ascii="Times New Roman" w:hAnsi="Times New Roman"/>
                <w:color w:val="000000"/>
                <w:sz w:val="24"/>
                <w:szCs w:val="24"/>
              </w:rPr>
            </w:pPr>
            <w:r>
              <w:rPr>
                <w:rFonts w:ascii="Times New Roman" w:hAnsi="Times New Roman"/>
                <w:color w:val="000000"/>
                <w:sz w:val="24"/>
                <w:szCs w:val="24"/>
              </w:rPr>
              <w:t>Задание 8 Н</w:t>
            </w:r>
            <w:r w:rsidR="00A42D31" w:rsidRPr="009A0A2F">
              <w:rPr>
                <w:rFonts w:ascii="Times New Roman" w:hAnsi="Times New Roman"/>
                <w:color w:val="000000"/>
                <w:sz w:val="24"/>
                <w:szCs w:val="24"/>
              </w:rPr>
              <w:t>аходить процент от числа, число по проценту от него; находить процентное отношение двух чисел</w:t>
            </w:r>
          </w:p>
          <w:p w:rsidR="00A42D31" w:rsidRDefault="00803692" w:rsidP="00803692">
            <w:pPr>
              <w:rPr>
                <w:rFonts w:ascii="Times New Roman" w:hAnsi="Times New Roman" w:cs="Times New Roman"/>
                <w:sz w:val="24"/>
                <w:szCs w:val="24"/>
              </w:rPr>
            </w:pPr>
            <w:r>
              <w:rPr>
                <w:rFonts w:ascii="Times New Roman" w:hAnsi="Times New Roman"/>
                <w:color w:val="000000"/>
                <w:sz w:val="24"/>
                <w:szCs w:val="24"/>
              </w:rPr>
              <w:t>Задание 9 И</w:t>
            </w:r>
            <w:r w:rsidR="00A42D31" w:rsidRPr="009A0A2F">
              <w:rPr>
                <w:rFonts w:ascii="Times New Roman" w:hAnsi="Times New Roman"/>
                <w:color w:val="000000"/>
                <w:sz w:val="24"/>
                <w:szCs w:val="24"/>
              </w:rPr>
              <w:t xml:space="preserve">спользовать свойства чисел и </w:t>
            </w:r>
            <w:r w:rsidR="00A42D31" w:rsidRPr="009A0A2F">
              <w:rPr>
                <w:rFonts w:ascii="Times New Roman" w:hAnsi="Times New Roman"/>
                <w:color w:val="000000"/>
                <w:sz w:val="24"/>
                <w:szCs w:val="24"/>
              </w:rPr>
              <w:lastRenderedPageBreak/>
              <w:t>правила действий с рациональными числами при выполнении вычислений</w:t>
            </w:r>
          </w:p>
          <w:p w:rsidR="00AA6C75" w:rsidRDefault="00AA6C75" w:rsidP="007F024C">
            <w:pPr>
              <w:jc w:val="center"/>
              <w:rPr>
                <w:rFonts w:ascii="Times New Roman" w:hAnsi="Times New Roman" w:cs="Times New Roman"/>
                <w:sz w:val="24"/>
                <w:szCs w:val="24"/>
              </w:rPr>
            </w:pPr>
            <w:r>
              <w:rPr>
                <w:rFonts w:ascii="Times New Roman" w:hAnsi="Times New Roman" w:cs="Times New Roman"/>
                <w:sz w:val="24"/>
                <w:szCs w:val="24"/>
              </w:rPr>
              <w:t>Задание 13</w:t>
            </w:r>
            <w:r w:rsidR="00FF0156">
              <w:rPr>
                <w:rFonts w:ascii="Times New Roman" w:hAnsi="Times New Roman" w:cs="Times New Roman"/>
                <w:sz w:val="24"/>
                <w:szCs w:val="24"/>
              </w:rPr>
              <w:t>,14</w:t>
            </w:r>
          </w:p>
          <w:p w:rsidR="00AA6C75" w:rsidRDefault="00AA6C75" w:rsidP="007F024C">
            <w:pPr>
              <w:jc w:val="center"/>
              <w:rPr>
                <w:sz w:val="24"/>
                <w:szCs w:val="24"/>
              </w:rPr>
            </w:pPr>
            <w:r w:rsidRPr="00AA6C75">
              <w:rPr>
                <w:sz w:val="24"/>
                <w:szCs w:val="24"/>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803692" w:rsidRPr="00AA6C75" w:rsidRDefault="00803692" w:rsidP="00FF0156">
            <w:pPr>
              <w:rPr>
                <w:rFonts w:ascii="Times New Roman" w:hAnsi="Times New Roman" w:cs="Times New Roman"/>
                <w:sz w:val="24"/>
                <w:szCs w:val="24"/>
              </w:rPr>
            </w:pPr>
          </w:p>
        </w:tc>
        <w:tc>
          <w:tcPr>
            <w:tcW w:w="1585" w:type="dxa"/>
          </w:tcPr>
          <w:p w:rsidR="007F024C" w:rsidRPr="00E0620F" w:rsidRDefault="00AA6C75" w:rsidP="007F024C">
            <w:pPr>
              <w:jc w:val="center"/>
              <w:rPr>
                <w:rFonts w:ascii="Times New Roman" w:hAnsi="Times New Roman" w:cs="Times New Roman"/>
                <w:sz w:val="24"/>
                <w:szCs w:val="24"/>
              </w:rPr>
            </w:pPr>
            <w:r w:rsidRPr="00E0620F">
              <w:rPr>
                <w:rFonts w:ascii="Times New Roman" w:hAnsi="Times New Roman" w:cs="Times New Roman"/>
                <w:sz w:val="24"/>
                <w:szCs w:val="24"/>
              </w:rPr>
              <w:lastRenderedPageBreak/>
              <w:t>Задание 11</w:t>
            </w:r>
          </w:p>
          <w:p w:rsidR="00FF0156" w:rsidRDefault="00AA6C75" w:rsidP="00FF0156">
            <w:pPr>
              <w:jc w:val="center"/>
              <w:rPr>
                <w:sz w:val="24"/>
                <w:szCs w:val="24"/>
              </w:rPr>
            </w:pPr>
            <w:r w:rsidRPr="00E0620F">
              <w:rPr>
                <w:sz w:val="24"/>
                <w:szCs w:val="24"/>
              </w:rPr>
              <w:t xml:space="preserve">Умение применять изученные понятия, результаты, методы для решения задач практического характера </w:t>
            </w:r>
            <w:r w:rsidRPr="00E0620F">
              <w:rPr>
                <w:sz w:val="24"/>
                <w:szCs w:val="24"/>
              </w:rPr>
              <w:lastRenderedPageBreak/>
              <w:t>и задач их смежных дисциплин.</w:t>
            </w:r>
          </w:p>
          <w:p w:rsidR="00FF0156" w:rsidRDefault="00FF0156" w:rsidP="00FF0156">
            <w:pPr>
              <w:jc w:val="center"/>
              <w:rPr>
                <w:sz w:val="24"/>
                <w:szCs w:val="24"/>
              </w:rPr>
            </w:pPr>
            <w:r>
              <w:rPr>
                <w:sz w:val="24"/>
                <w:szCs w:val="24"/>
              </w:rPr>
              <w:t>Задание 13</w:t>
            </w:r>
          </w:p>
          <w:p w:rsidR="00FF0156" w:rsidRDefault="00FF0156" w:rsidP="00FF0156">
            <w:pPr>
              <w:jc w:val="center"/>
              <w:rPr>
                <w:sz w:val="24"/>
                <w:szCs w:val="24"/>
              </w:rPr>
            </w:pPr>
            <w:r w:rsidRPr="00AA6C75">
              <w:rPr>
                <w:sz w:val="24"/>
                <w:szCs w:val="24"/>
              </w:rPr>
              <w:t>Решать простые и сложные задачи разных типов, а также задачи повышенной трудности</w:t>
            </w:r>
            <w:r>
              <w:rPr>
                <w:sz w:val="24"/>
                <w:szCs w:val="24"/>
              </w:rPr>
              <w:t>.</w:t>
            </w:r>
          </w:p>
          <w:p w:rsidR="00FF0156" w:rsidRDefault="00FF0156" w:rsidP="00FF0156">
            <w:pPr>
              <w:jc w:val="center"/>
              <w:rPr>
                <w:sz w:val="24"/>
                <w:szCs w:val="24"/>
              </w:rPr>
            </w:pPr>
            <w:r w:rsidRPr="00AA6C75">
              <w:rPr>
                <w:sz w:val="24"/>
                <w:szCs w:val="24"/>
              </w:rPr>
              <w:t>Умение проводить логические обоснования, доказательства математических утверждений</w:t>
            </w:r>
          </w:p>
          <w:p w:rsidR="00AA6C75" w:rsidRPr="00AA6C75" w:rsidRDefault="00AA6C75" w:rsidP="00FF0156">
            <w:pPr>
              <w:jc w:val="center"/>
              <w:rPr>
                <w:rFonts w:ascii="Times New Roman" w:hAnsi="Times New Roman" w:cs="Times New Roman"/>
                <w:sz w:val="24"/>
                <w:szCs w:val="24"/>
              </w:rPr>
            </w:pPr>
            <w:r w:rsidRPr="00E0620F">
              <w:rPr>
                <w:sz w:val="24"/>
                <w:szCs w:val="24"/>
              </w:rPr>
              <w:t xml:space="preserve"> </w:t>
            </w:r>
          </w:p>
        </w:tc>
        <w:tc>
          <w:tcPr>
            <w:tcW w:w="2281" w:type="dxa"/>
          </w:tcPr>
          <w:p w:rsidR="00E0620F" w:rsidRDefault="00E0620F" w:rsidP="00E0620F">
            <w:pPr>
              <w:rPr>
                <w:rFonts w:ascii="Times New Roman" w:hAnsi="Times New Roman"/>
                <w:color w:val="000000"/>
                <w:sz w:val="24"/>
                <w:szCs w:val="24"/>
              </w:rPr>
            </w:pPr>
            <w:r>
              <w:rPr>
                <w:rFonts w:ascii="Times New Roman" w:hAnsi="Times New Roman"/>
                <w:color w:val="000000"/>
                <w:sz w:val="24"/>
                <w:szCs w:val="24"/>
              </w:rPr>
              <w:lastRenderedPageBreak/>
              <w:t>З</w:t>
            </w:r>
            <w:r w:rsidR="00FF0156">
              <w:rPr>
                <w:rFonts w:ascii="Times New Roman" w:hAnsi="Times New Roman"/>
                <w:color w:val="000000"/>
                <w:sz w:val="24"/>
                <w:szCs w:val="24"/>
              </w:rPr>
              <w:t>адание 8</w:t>
            </w:r>
          </w:p>
          <w:p w:rsidR="00FF0156" w:rsidRDefault="00FF0156" w:rsidP="00E0620F">
            <w:pPr>
              <w:rPr>
                <w:rFonts w:ascii="Times New Roman" w:hAnsi="Times New Roman"/>
                <w:color w:val="000000"/>
                <w:sz w:val="24"/>
                <w:szCs w:val="24"/>
              </w:rPr>
            </w:pPr>
            <w:r>
              <w:rPr>
                <w:rFonts w:ascii="Times New Roman" w:hAnsi="Times New Roman"/>
                <w:sz w:val="24"/>
                <w:szCs w:val="24"/>
              </w:rPr>
              <w:t>О</w:t>
            </w:r>
            <w:r w:rsidRPr="006217D3">
              <w:rPr>
                <w:rFonts w:ascii="Times New Roman" w:hAnsi="Times New Roman"/>
                <w:sz w:val="24"/>
                <w:szCs w:val="24"/>
              </w:rPr>
              <w:t>перировать понятиями «функция», «график функции», «способы задания функции», уметь строи</w:t>
            </w:r>
            <w:r>
              <w:rPr>
                <w:rFonts w:ascii="Times New Roman" w:hAnsi="Times New Roman"/>
                <w:sz w:val="24"/>
                <w:szCs w:val="24"/>
              </w:rPr>
              <w:t>ть график линейной функции</w:t>
            </w:r>
            <w:r w:rsidRPr="006217D3">
              <w:rPr>
                <w:rFonts w:ascii="Times New Roman" w:hAnsi="Times New Roman"/>
                <w:sz w:val="24"/>
                <w:szCs w:val="24"/>
              </w:rPr>
              <w:t>;</w:t>
            </w:r>
          </w:p>
          <w:p w:rsidR="00E0620F" w:rsidRDefault="00E0620F" w:rsidP="00E0620F">
            <w:pPr>
              <w:rPr>
                <w:rFonts w:ascii="Times New Roman" w:hAnsi="Times New Roman" w:cs="Times New Roman"/>
                <w:sz w:val="24"/>
                <w:szCs w:val="24"/>
              </w:rPr>
            </w:pPr>
            <w:r>
              <w:rPr>
                <w:rFonts w:ascii="Times New Roman" w:hAnsi="Times New Roman"/>
                <w:color w:val="000000"/>
                <w:sz w:val="24"/>
                <w:szCs w:val="24"/>
              </w:rPr>
              <w:t>Р</w:t>
            </w:r>
            <w:r w:rsidRPr="005004FB">
              <w:rPr>
                <w:rFonts w:ascii="Times New Roman" w:hAnsi="Times New Roman"/>
                <w:color w:val="000000"/>
                <w:sz w:val="24"/>
                <w:szCs w:val="24"/>
              </w:rPr>
              <w:t xml:space="preserve">ешать задачи на покупки, находить процент от числа, </w:t>
            </w:r>
            <w:r w:rsidRPr="005004FB">
              <w:rPr>
                <w:rFonts w:ascii="Times New Roman" w:hAnsi="Times New Roman"/>
                <w:color w:val="000000"/>
                <w:sz w:val="24"/>
                <w:szCs w:val="24"/>
              </w:rPr>
              <w:lastRenderedPageBreak/>
              <w:t>число по проценту от него, находить процентное отношение двух чисел, находить процентное снижение или процентное повышение величины</w:t>
            </w:r>
            <w:r>
              <w:rPr>
                <w:rFonts w:ascii="Times New Roman" w:hAnsi="Times New Roman"/>
                <w:color w:val="000000"/>
                <w:sz w:val="24"/>
                <w:szCs w:val="24"/>
              </w:rPr>
              <w:t xml:space="preserve"> </w:t>
            </w:r>
          </w:p>
          <w:p w:rsidR="00E0620F" w:rsidRDefault="00E0620F" w:rsidP="00E0620F">
            <w:pPr>
              <w:rPr>
                <w:rFonts w:ascii="Times New Roman" w:hAnsi="Times New Roman" w:cs="Times New Roman"/>
                <w:sz w:val="24"/>
                <w:szCs w:val="24"/>
              </w:rPr>
            </w:pPr>
            <w:r>
              <w:rPr>
                <w:rFonts w:ascii="Times New Roman" w:hAnsi="Times New Roman" w:cs="Times New Roman"/>
                <w:sz w:val="24"/>
                <w:szCs w:val="24"/>
              </w:rPr>
              <w:t>Задание 16</w:t>
            </w:r>
          </w:p>
          <w:p w:rsidR="00E0620F" w:rsidRDefault="00E0620F" w:rsidP="00E0620F">
            <w:pPr>
              <w:rPr>
                <w:rFonts w:ascii="Times New Roman" w:hAnsi="Times New Roman" w:cs="Times New Roman"/>
                <w:sz w:val="24"/>
                <w:szCs w:val="24"/>
              </w:rPr>
            </w:pPr>
            <w:r>
              <w:rPr>
                <w:rFonts w:ascii="Times New Roman" w:hAnsi="Times New Roman" w:cs="Times New Roman"/>
                <w:sz w:val="24"/>
                <w:szCs w:val="24"/>
              </w:rPr>
              <w:t>Решать задачи разных типов. Развитие умений применять изученные понятия, результаты, методы решения практических задач</w:t>
            </w:r>
          </w:p>
          <w:p w:rsidR="00E0620F" w:rsidRDefault="00E0620F" w:rsidP="00E0620F">
            <w:pPr>
              <w:rPr>
                <w:rFonts w:ascii="Times New Roman" w:hAnsi="Times New Roman" w:cs="Times New Roman"/>
                <w:sz w:val="24"/>
                <w:szCs w:val="24"/>
              </w:rPr>
            </w:pPr>
          </w:p>
          <w:p w:rsidR="00E0620F" w:rsidRDefault="00E0620F" w:rsidP="00E0620F">
            <w:pPr>
              <w:rPr>
                <w:rFonts w:ascii="Times New Roman" w:hAnsi="Times New Roman" w:cs="Times New Roman"/>
                <w:sz w:val="24"/>
                <w:szCs w:val="24"/>
              </w:rPr>
            </w:pPr>
          </w:p>
        </w:tc>
        <w:tc>
          <w:tcPr>
            <w:tcW w:w="1853" w:type="dxa"/>
          </w:tcPr>
          <w:p w:rsidR="00921311" w:rsidRDefault="00921311" w:rsidP="007F024C">
            <w:pPr>
              <w:jc w:val="center"/>
              <w:rPr>
                <w:rFonts w:ascii="Times New Roman" w:hAnsi="Times New Roman"/>
                <w:sz w:val="24"/>
                <w:szCs w:val="24"/>
              </w:rPr>
            </w:pPr>
            <w:r>
              <w:rPr>
                <w:rFonts w:ascii="Times New Roman" w:hAnsi="Times New Roman"/>
                <w:sz w:val="24"/>
                <w:szCs w:val="24"/>
              </w:rPr>
              <w:lastRenderedPageBreak/>
              <w:t>Задание 18</w:t>
            </w:r>
          </w:p>
          <w:p w:rsidR="007F024C" w:rsidRDefault="00921311" w:rsidP="007F024C">
            <w:pPr>
              <w:jc w:val="center"/>
              <w:rPr>
                <w:rFonts w:ascii="Times New Roman" w:hAnsi="Times New Roman" w:cs="Times New Roman"/>
                <w:sz w:val="24"/>
                <w:szCs w:val="24"/>
              </w:rPr>
            </w:pPr>
            <w:r>
              <w:rPr>
                <w:rFonts w:ascii="Times New Roman" w:hAnsi="Times New Roman"/>
                <w:sz w:val="24"/>
                <w:szCs w:val="24"/>
              </w:rPr>
              <w:t xml:space="preserve"> Решать текстовые задачи на производительность, движение</w:t>
            </w:r>
          </w:p>
        </w:tc>
      </w:tr>
      <w:tr w:rsidR="00C918E1" w:rsidTr="00681845">
        <w:tc>
          <w:tcPr>
            <w:tcW w:w="1400" w:type="dxa"/>
          </w:tcPr>
          <w:p w:rsidR="007F024C" w:rsidRDefault="00921311" w:rsidP="007F024C">
            <w:pPr>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2226" w:type="dxa"/>
          </w:tcPr>
          <w:p w:rsidR="007F024C" w:rsidRDefault="00951027" w:rsidP="007F024C">
            <w:pPr>
              <w:jc w:val="center"/>
              <w:rPr>
                <w:rFonts w:ascii="Times New Roman" w:hAnsi="Times New Roman" w:cs="Times New Roman"/>
                <w:sz w:val="24"/>
                <w:szCs w:val="24"/>
              </w:rPr>
            </w:pPr>
            <w:r>
              <w:rPr>
                <w:rFonts w:ascii="Times New Roman" w:hAnsi="Times New Roman" w:cs="Times New Roman"/>
                <w:sz w:val="24"/>
                <w:szCs w:val="24"/>
              </w:rPr>
              <w:t>Задание 6</w:t>
            </w:r>
          </w:p>
          <w:p w:rsidR="00951027" w:rsidRDefault="00951027" w:rsidP="007F024C">
            <w:pPr>
              <w:jc w:val="center"/>
              <w:rPr>
                <w:rFonts w:ascii="Times New Roman" w:hAnsi="Times New Roman" w:cs="Times New Roman"/>
                <w:sz w:val="24"/>
                <w:szCs w:val="24"/>
              </w:rPr>
            </w:pPr>
            <w:r>
              <w:rPr>
                <w:rFonts w:ascii="Times New Roman" w:hAnsi="Times New Roman" w:cs="Times New Roman"/>
                <w:sz w:val="24"/>
                <w:szCs w:val="24"/>
              </w:rPr>
              <w:t xml:space="preserve">Уметь </w:t>
            </w:r>
            <w:proofErr w:type="gramStart"/>
            <w:r>
              <w:rPr>
                <w:rFonts w:ascii="Times New Roman" w:hAnsi="Times New Roman" w:cs="Times New Roman"/>
                <w:sz w:val="24"/>
                <w:szCs w:val="24"/>
              </w:rPr>
              <w:t>описывать  условия</w:t>
            </w:r>
            <w:proofErr w:type="gramEnd"/>
            <w:r>
              <w:rPr>
                <w:rFonts w:ascii="Times New Roman" w:hAnsi="Times New Roman" w:cs="Times New Roman"/>
                <w:sz w:val="24"/>
                <w:szCs w:val="24"/>
              </w:rPr>
              <w:t xml:space="preserve"> существования, основные занятия, образ жизни людей в древности</w:t>
            </w:r>
          </w:p>
          <w:p w:rsidR="00951027" w:rsidRDefault="00951027" w:rsidP="007F024C">
            <w:pPr>
              <w:jc w:val="center"/>
              <w:rPr>
                <w:rFonts w:ascii="Times New Roman" w:hAnsi="Times New Roman" w:cs="Times New Roman"/>
                <w:sz w:val="24"/>
                <w:szCs w:val="24"/>
              </w:rPr>
            </w:pPr>
            <w:r>
              <w:rPr>
                <w:noProof/>
                <w:lang w:eastAsia="ru-RU"/>
              </w:rPr>
              <w:drawing>
                <wp:inline distT="0" distB="0" distL="0" distR="0" wp14:anchorId="09221041" wp14:editId="0B7FDF05">
                  <wp:extent cx="1857754" cy="784492"/>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857754" cy="784492"/>
                          </a:xfrm>
                          <a:prstGeom prst="rect">
                            <a:avLst/>
                          </a:prstGeom>
                        </pic:spPr>
                      </pic:pic>
                    </a:graphicData>
                  </a:graphic>
                </wp:inline>
              </w:drawing>
            </w:r>
          </w:p>
          <w:p w:rsidR="00951027" w:rsidRDefault="00951027" w:rsidP="007F024C">
            <w:pPr>
              <w:jc w:val="center"/>
              <w:rPr>
                <w:rFonts w:ascii="Times New Roman" w:hAnsi="Times New Roman" w:cs="Times New Roman"/>
                <w:sz w:val="24"/>
                <w:szCs w:val="24"/>
              </w:rPr>
            </w:pPr>
            <w:proofErr w:type="spellStart"/>
            <w:r>
              <w:rPr>
                <w:rFonts w:ascii="Times New Roman" w:hAnsi="Times New Roman" w:cs="Times New Roman"/>
                <w:sz w:val="24"/>
                <w:szCs w:val="24"/>
              </w:rPr>
              <w:t>Метапредметное</w:t>
            </w:r>
            <w:proofErr w:type="spellEnd"/>
            <w:r>
              <w:rPr>
                <w:rFonts w:ascii="Times New Roman" w:hAnsi="Times New Roman" w:cs="Times New Roman"/>
                <w:sz w:val="24"/>
                <w:szCs w:val="24"/>
              </w:rPr>
              <w:t xml:space="preserve"> умение:</w:t>
            </w:r>
          </w:p>
          <w:p w:rsidR="00951027" w:rsidRDefault="00951027" w:rsidP="00951027">
            <w:pPr>
              <w:rPr>
                <w:rFonts w:ascii="Times New Roman" w:hAnsi="Times New Roman"/>
                <w:color w:val="000000"/>
                <w:sz w:val="24"/>
                <w:szCs w:val="24"/>
              </w:rPr>
            </w:pPr>
          </w:p>
          <w:p w:rsidR="00951027" w:rsidRDefault="00951027" w:rsidP="00951027">
            <w:pPr>
              <w:rPr>
                <w:rFonts w:ascii="Times New Roman" w:hAnsi="Times New Roman" w:cs="Times New Roman"/>
                <w:sz w:val="24"/>
                <w:szCs w:val="24"/>
              </w:rPr>
            </w:pPr>
            <w:r>
              <w:rPr>
                <w:rFonts w:ascii="Times New Roman" w:hAnsi="Times New Roman"/>
                <w:color w:val="000000"/>
                <w:sz w:val="24"/>
                <w:szCs w:val="24"/>
              </w:rPr>
              <w:t xml:space="preserve">- </w:t>
            </w:r>
            <w:r w:rsidRPr="0042068F">
              <w:rPr>
                <w:rFonts w:ascii="Times New Roman" w:hAnsi="Times New Roman"/>
                <w:color w:val="000000"/>
                <w:sz w:val="24"/>
                <w:szCs w:val="24"/>
              </w:rPr>
              <w:t xml:space="preserve">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w:t>
            </w:r>
            <w:r w:rsidRPr="0042068F">
              <w:rPr>
                <w:rFonts w:ascii="Times New Roman" w:hAnsi="Times New Roman"/>
                <w:color w:val="000000"/>
                <w:sz w:val="24"/>
                <w:szCs w:val="24"/>
              </w:rPr>
              <w:lastRenderedPageBreak/>
              <w:t xml:space="preserve">самоконтроля, самооценки, принятия решений и осуществления осознанного выбора в учебной и познавательной деятельности. </w:t>
            </w:r>
          </w:p>
        </w:tc>
        <w:tc>
          <w:tcPr>
            <w:tcW w:w="1585" w:type="dxa"/>
          </w:tcPr>
          <w:p w:rsidR="007F024C" w:rsidRDefault="00C72372" w:rsidP="007F024C">
            <w:pPr>
              <w:jc w:val="center"/>
              <w:rPr>
                <w:rFonts w:ascii="Times New Roman" w:hAnsi="Times New Roman" w:cs="Times New Roman"/>
                <w:sz w:val="24"/>
                <w:szCs w:val="24"/>
              </w:rPr>
            </w:pPr>
            <w:r>
              <w:rPr>
                <w:rFonts w:ascii="Times New Roman" w:hAnsi="Times New Roman" w:cs="Times New Roman"/>
                <w:sz w:val="24"/>
                <w:szCs w:val="24"/>
              </w:rPr>
              <w:lastRenderedPageBreak/>
              <w:t>Задание 4</w:t>
            </w:r>
          </w:p>
          <w:p w:rsidR="0080625E" w:rsidRDefault="0080625E" w:rsidP="0080625E">
            <w:pPr>
              <w:rPr>
                <w:color w:val="000000"/>
              </w:rPr>
            </w:pPr>
            <w:r>
              <w:rPr>
                <w:color w:val="000000"/>
              </w:rPr>
              <w:t>Давать оценку событиям и личностям отечественной и всеобщей истории Средних веков</w:t>
            </w:r>
          </w:p>
          <w:p w:rsidR="0080625E" w:rsidRDefault="00C701AD" w:rsidP="007F024C">
            <w:pPr>
              <w:jc w:val="center"/>
              <w:rPr>
                <w:rFonts w:ascii="Times New Roman" w:hAnsi="Times New Roman" w:cs="Times New Roman"/>
                <w:sz w:val="24"/>
                <w:szCs w:val="24"/>
              </w:rPr>
            </w:pPr>
            <w:proofErr w:type="spellStart"/>
            <w:r>
              <w:rPr>
                <w:rFonts w:ascii="Times New Roman" w:hAnsi="Times New Roman" w:cs="Times New Roman"/>
                <w:sz w:val="24"/>
                <w:szCs w:val="24"/>
              </w:rPr>
              <w:t>Метапредметное</w:t>
            </w:r>
            <w:proofErr w:type="spellEnd"/>
            <w:r>
              <w:rPr>
                <w:rFonts w:ascii="Times New Roman" w:hAnsi="Times New Roman" w:cs="Times New Roman"/>
                <w:sz w:val="24"/>
                <w:szCs w:val="24"/>
              </w:rPr>
              <w:t xml:space="preserve"> умение</w:t>
            </w:r>
            <w:r w:rsidR="0080625E">
              <w:rPr>
                <w:rFonts w:ascii="Times New Roman" w:hAnsi="Times New Roman" w:cs="Times New Roman"/>
                <w:sz w:val="24"/>
                <w:szCs w:val="24"/>
              </w:rPr>
              <w:t>:</w:t>
            </w:r>
          </w:p>
          <w:p w:rsidR="0080625E" w:rsidRDefault="00C72372" w:rsidP="00C72372">
            <w:pPr>
              <w:rPr>
                <w:color w:val="000000"/>
              </w:rPr>
            </w:pPr>
            <w:r>
              <w:rPr>
                <w:color w:val="000000"/>
              </w:rPr>
              <w:t xml:space="preserve"> осознанно использовать речевые средства в соответствии с задачей коммуникации; </w:t>
            </w:r>
          </w:p>
          <w:p w:rsidR="0080625E" w:rsidRDefault="0080625E" w:rsidP="00C72372">
            <w:pPr>
              <w:rPr>
                <w:color w:val="000000"/>
              </w:rPr>
            </w:pPr>
            <w:r>
              <w:rPr>
                <w:color w:val="000000"/>
              </w:rPr>
              <w:t>-</w:t>
            </w:r>
            <w:r w:rsidR="00C72372">
              <w:rPr>
                <w:color w:val="000000"/>
              </w:rPr>
              <w:t xml:space="preserve">владение основами самоконтроля, самооценки, принятия решений и осуществления осознанного </w:t>
            </w:r>
            <w:r w:rsidR="00C72372">
              <w:rPr>
                <w:color w:val="000000"/>
              </w:rPr>
              <w:lastRenderedPageBreak/>
              <w:t xml:space="preserve">выбора в учебной и познавательной деятельности. </w:t>
            </w:r>
          </w:p>
          <w:p w:rsidR="00C72372" w:rsidRDefault="00C72372" w:rsidP="00C72372">
            <w:pPr>
              <w:rPr>
                <w:color w:val="000000"/>
              </w:rPr>
            </w:pPr>
            <w:r>
              <w:rPr>
                <w:color w:val="000000"/>
              </w:rPr>
              <w:t>Задание</w:t>
            </w:r>
            <w:r w:rsidR="00E55C37">
              <w:rPr>
                <w:color w:val="000000"/>
              </w:rPr>
              <w:t xml:space="preserve"> 7</w:t>
            </w:r>
          </w:p>
          <w:p w:rsidR="0080625E" w:rsidRDefault="0080625E" w:rsidP="0080625E">
            <w:pPr>
              <w:jc w:val="both"/>
              <w:rPr>
                <w:color w:val="000000"/>
              </w:rPr>
            </w:pPr>
            <w:r>
              <w:rPr>
                <w:color w:val="000000"/>
              </w:rPr>
              <w:t>Объяснять причины и следствия ключевых событий отечественной и всеобщей истории Средних веков</w:t>
            </w:r>
          </w:p>
          <w:p w:rsidR="0080625E" w:rsidRDefault="0080625E" w:rsidP="0080625E">
            <w:pPr>
              <w:jc w:val="both"/>
              <w:rPr>
                <w:color w:val="000000"/>
              </w:rPr>
            </w:pPr>
            <w:proofErr w:type="spellStart"/>
            <w:r>
              <w:rPr>
                <w:color w:val="000000"/>
              </w:rPr>
              <w:t>Метапредметные</w:t>
            </w:r>
            <w:proofErr w:type="spellEnd"/>
            <w:r>
              <w:rPr>
                <w:color w:val="000000"/>
              </w:rPr>
              <w:t xml:space="preserve"> умения:</w:t>
            </w:r>
            <w:r w:rsidR="00E55C37">
              <w:rPr>
                <w:color w:val="000000"/>
              </w:rPr>
              <w:t xml:space="preserve"> </w:t>
            </w:r>
            <w:r>
              <w:rPr>
                <w:color w:val="000000"/>
              </w:rPr>
              <w:t>-</w:t>
            </w:r>
            <w:r w:rsidR="00C72372">
              <w:rPr>
                <w:color w:val="000000"/>
              </w:rPr>
              <w:t xml:space="preserve">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C72372" w:rsidRPr="0080625E" w:rsidRDefault="0080625E" w:rsidP="0080625E">
            <w:pPr>
              <w:jc w:val="both"/>
              <w:rPr>
                <w:color w:val="000000"/>
              </w:rPr>
            </w:pPr>
            <w:r>
              <w:rPr>
                <w:color w:val="000000"/>
              </w:rPr>
              <w:t xml:space="preserve">- </w:t>
            </w:r>
            <w:r w:rsidR="00C72372">
              <w:rPr>
                <w:color w:val="000000"/>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tc>
        <w:tc>
          <w:tcPr>
            <w:tcW w:w="2281" w:type="dxa"/>
          </w:tcPr>
          <w:p w:rsidR="007F024C" w:rsidRDefault="00C701AD" w:rsidP="007F024C">
            <w:pPr>
              <w:jc w:val="center"/>
              <w:rPr>
                <w:rFonts w:ascii="Times New Roman" w:hAnsi="Times New Roman" w:cs="Times New Roman"/>
                <w:sz w:val="24"/>
                <w:szCs w:val="24"/>
              </w:rPr>
            </w:pPr>
            <w:r>
              <w:rPr>
                <w:rFonts w:ascii="Times New Roman" w:hAnsi="Times New Roman" w:cs="Times New Roman"/>
                <w:sz w:val="24"/>
                <w:szCs w:val="24"/>
              </w:rPr>
              <w:lastRenderedPageBreak/>
              <w:t>Задание 4</w:t>
            </w:r>
          </w:p>
          <w:p w:rsidR="00C701AD" w:rsidRDefault="00C701AD" w:rsidP="00C701AD">
            <w:pPr>
              <w:jc w:val="center"/>
              <w:rPr>
                <w:rFonts w:ascii="Calibri" w:hAnsi="Calibri" w:cs="Calibri"/>
                <w:color w:val="000000"/>
              </w:rPr>
            </w:pPr>
            <w:r>
              <w:rPr>
                <w:rFonts w:ascii="Calibri" w:hAnsi="Calibri" w:cs="Calibri"/>
                <w:color w:val="000000"/>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C701AD" w:rsidRPr="00C701AD" w:rsidRDefault="00C701AD" w:rsidP="00C701AD">
            <w:pPr>
              <w:jc w:val="center"/>
              <w:rPr>
                <w:rFonts w:ascii="Calibri" w:hAnsi="Calibri" w:cs="Calibri"/>
                <w:color w:val="000000"/>
                <w:u w:val="single"/>
              </w:rPr>
            </w:pPr>
            <w:proofErr w:type="spellStart"/>
            <w:r w:rsidRPr="00C701AD">
              <w:rPr>
                <w:rFonts w:ascii="Calibri" w:hAnsi="Calibri" w:cs="Calibri"/>
                <w:color w:val="000000"/>
                <w:u w:val="single"/>
              </w:rPr>
              <w:t>Метапредметное</w:t>
            </w:r>
            <w:proofErr w:type="spellEnd"/>
            <w:r w:rsidRPr="00C701AD">
              <w:rPr>
                <w:rFonts w:ascii="Calibri" w:hAnsi="Calibri" w:cs="Calibri"/>
                <w:color w:val="000000"/>
                <w:u w:val="single"/>
              </w:rPr>
              <w:t xml:space="preserve"> умение</w:t>
            </w:r>
          </w:p>
          <w:p w:rsidR="00C701AD" w:rsidRDefault="00C701AD" w:rsidP="00C701AD">
            <w:pPr>
              <w:jc w:val="center"/>
              <w:rPr>
                <w:rFonts w:ascii="Calibri" w:hAnsi="Calibri" w:cs="Calibri"/>
                <w:color w:val="000000"/>
              </w:rPr>
            </w:pPr>
            <w:r>
              <w:rPr>
                <w:rFonts w:ascii="Calibri" w:hAnsi="Calibri" w:cs="Calibri"/>
                <w:color w:val="000000"/>
              </w:rPr>
              <w:t xml:space="preserve">- умение создавать, применять и преобразовывать знаки и символы, модели и схемы для решения учебных и познавательных задач. </w:t>
            </w:r>
          </w:p>
          <w:p w:rsidR="00C701AD" w:rsidRDefault="00C701AD" w:rsidP="007F024C">
            <w:pPr>
              <w:jc w:val="center"/>
              <w:rPr>
                <w:rFonts w:ascii="Times New Roman" w:hAnsi="Times New Roman" w:cs="Times New Roman"/>
                <w:sz w:val="24"/>
                <w:szCs w:val="24"/>
              </w:rPr>
            </w:pPr>
          </w:p>
        </w:tc>
        <w:tc>
          <w:tcPr>
            <w:tcW w:w="1853" w:type="dxa"/>
          </w:tcPr>
          <w:p w:rsidR="00735503" w:rsidRDefault="00735503" w:rsidP="007F024C">
            <w:pPr>
              <w:jc w:val="center"/>
              <w:rPr>
                <w:rFonts w:ascii="Times New Roman" w:hAnsi="Times New Roman" w:cs="Times New Roman"/>
                <w:sz w:val="24"/>
                <w:szCs w:val="24"/>
              </w:rPr>
            </w:pPr>
            <w:r>
              <w:rPr>
                <w:rFonts w:ascii="Times New Roman" w:hAnsi="Times New Roman" w:cs="Times New Roman"/>
                <w:sz w:val="24"/>
                <w:szCs w:val="24"/>
              </w:rPr>
              <w:t>Задание 6</w:t>
            </w:r>
          </w:p>
          <w:p w:rsidR="00D02939" w:rsidRDefault="00735503" w:rsidP="00735503">
            <w:pPr>
              <w:jc w:val="center"/>
              <w:rPr>
                <w:sz w:val="24"/>
                <w:szCs w:val="24"/>
              </w:rPr>
            </w:pPr>
            <w:r w:rsidRPr="00735503">
              <w:rPr>
                <w:rFonts w:ascii="Times New Roman" w:hAnsi="Times New Roman" w:cs="Times New Roman"/>
                <w:sz w:val="24"/>
                <w:szCs w:val="24"/>
              </w:rPr>
              <w:t>Владение базовыми</w:t>
            </w:r>
            <w:r w:rsidRPr="00735503">
              <w:rPr>
                <w:rFonts w:ascii="Times New Roman" w:hAnsi="Times New Roman" w:cs="Times New Roman"/>
                <w:sz w:val="24"/>
                <w:szCs w:val="24"/>
              </w:rPr>
              <w:br/>
              <w:t>историческими знаниями, а</w:t>
            </w:r>
            <w:r w:rsidRPr="00735503">
              <w:rPr>
                <w:rFonts w:ascii="Times New Roman" w:hAnsi="Times New Roman" w:cs="Times New Roman"/>
                <w:sz w:val="24"/>
                <w:szCs w:val="24"/>
              </w:rPr>
              <w:br/>
              <w:t>также представлениями о</w:t>
            </w:r>
            <w:r w:rsidRPr="00735503">
              <w:rPr>
                <w:rFonts w:ascii="Times New Roman" w:hAnsi="Times New Roman" w:cs="Times New Roman"/>
                <w:sz w:val="24"/>
                <w:szCs w:val="24"/>
              </w:rPr>
              <w:br/>
              <w:t>закономерностях развития</w:t>
            </w:r>
            <w:r w:rsidRPr="00735503">
              <w:rPr>
                <w:rFonts w:ascii="Times New Roman" w:hAnsi="Times New Roman" w:cs="Times New Roman"/>
                <w:sz w:val="24"/>
                <w:szCs w:val="24"/>
              </w:rPr>
              <w:br/>
              <w:t>человеческого общества в</w:t>
            </w:r>
            <w:r w:rsidRPr="00735503">
              <w:rPr>
                <w:rFonts w:ascii="Times New Roman" w:hAnsi="Times New Roman" w:cs="Times New Roman"/>
                <w:sz w:val="24"/>
                <w:szCs w:val="24"/>
              </w:rPr>
              <w:br/>
              <w:t>социальной, экономической,</w:t>
            </w:r>
            <w:r w:rsidRPr="00735503">
              <w:rPr>
                <w:rFonts w:ascii="Times New Roman" w:hAnsi="Times New Roman" w:cs="Times New Roman"/>
                <w:sz w:val="24"/>
                <w:szCs w:val="24"/>
              </w:rPr>
              <w:br/>
              <w:t>политической, научной и</w:t>
            </w:r>
            <w:r w:rsidRPr="00735503">
              <w:rPr>
                <w:rFonts w:ascii="Times New Roman" w:hAnsi="Times New Roman" w:cs="Times New Roman"/>
                <w:sz w:val="24"/>
                <w:szCs w:val="24"/>
              </w:rPr>
              <w:br/>
              <w:t>культурной сферах</w:t>
            </w:r>
            <w:r w:rsidRPr="00735503">
              <w:rPr>
                <w:rFonts w:ascii="Times New Roman" w:hAnsi="Times New Roman" w:cs="Times New Roman"/>
                <w:sz w:val="24"/>
                <w:szCs w:val="24"/>
              </w:rPr>
              <w:br/>
              <w:t>Использовать историческую</w:t>
            </w:r>
            <w:r w:rsidRPr="00735503">
              <w:rPr>
                <w:rFonts w:ascii="Times New Roman" w:hAnsi="Times New Roman" w:cs="Times New Roman"/>
                <w:sz w:val="24"/>
                <w:szCs w:val="24"/>
              </w:rPr>
              <w:br/>
              <w:t>карту как источник</w:t>
            </w:r>
            <w:r w:rsidRPr="00735503">
              <w:rPr>
                <w:rFonts w:ascii="Times New Roman" w:hAnsi="Times New Roman" w:cs="Times New Roman"/>
                <w:sz w:val="24"/>
                <w:szCs w:val="24"/>
              </w:rPr>
              <w:br/>
              <w:t>информации о границах</w:t>
            </w:r>
            <w:r w:rsidRPr="00735503">
              <w:rPr>
                <w:rFonts w:ascii="Times New Roman" w:hAnsi="Times New Roman" w:cs="Times New Roman"/>
                <w:sz w:val="24"/>
                <w:szCs w:val="24"/>
              </w:rPr>
              <w:br/>
              <w:t xml:space="preserve">России и других </w:t>
            </w:r>
            <w:r w:rsidRPr="00735503">
              <w:rPr>
                <w:rFonts w:ascii="Times New Roman" w:hAnsi="Times New Roman" w:cs="Times New Roman"/>
                <w:sz w:val="24"/>
                <w:szCs w:val="24"/>
              </w:rPr>
              <w:lastRenderedPageBreak/>
              <w:t>государств в</w:t>
            </w:r>
            <w:r w:rsidRPr="00735503">
              <w:rPr>
                <w:rFonts w:ascii="Times New Roman" w:hAnsi="Times New Roman" w:cs="Times New Roman"/>
                <w:sz w:val="24"/>
                <w:szCs w:val="24"/>
              </w:rPr>
              <w:br/>
              <w:t>Новое время, об основных</w:t>
            </w:r>
            <w:r w:rsidRPr="00735503">
              <w:rPr>
                <w:rFonts w:ascii="Times New Roman" w:hAnsi="Times New Roman" w:cs="Times New Roman"/>
                <w:sz w:val="24"/>
                <w:szCs w:val="24"/>
              </w:rPr>
              <w:br/>
              <w:t>процессах социально-</w:t>
            </w:r>
            <w:r w:rsidRPr="00735503">
              <w:rPr>
                <w:rFonts w:ascii="Times New Roman" w:hAnsi="Times New Roman" w:cs="Times New Roman"/>
                <w:sz w:val="24"/>
                <w:szCs w:val="24"/>
              </w:rPr>
              <w:br/>
              <w:t>экономического развития, о</w:t>
            </w:r>
            <w:r w:rsidRPr="00735503">
              <w:rPr>
                <w:rFonts w:ascii="Times New Roman" w:hAnsi="Times New Roman" w:cs="Times New Roman"/>
                <w:sz w:val="24"/>
                <w:szCs w:val="24"/>
              </w:rPr>
              <w:br/>
              <w:t>местах важнейших событий,</w:t>
            </w:r>
            <w:r w:rsidRPr="00735503">
              <w:rPr>
                <w:rFonts w:ascii="Times New Roman" w:hAnsi="Times New Roman" w:cs="Times New Roman"/>
                <w:sz w:val="24"/>
                <w:szCs w:val="24"/>
              </w:rPr>
              <w:br/>
              <w:t>направлениях значительных</w:t>
            </w:r>
            <w:r w:rsidRPr="00735503">
              <w:rPr>
                <w:rFonts w:ascii="Times New Roman" w:hAnsi="Times New Roman" w:cs="Times New Roman"/>
                <w:sz w:val="24"/>
                <w:szCs w:val="24"/>
              </w:rPr>
              <w:br/>
              <w:t>передвижений – походов,</w:t>
            </w:r>
            <w:r w:rsidRPr="00735503">
              <w:rPr>
                <w:rFonts w:ascii="Times New Roman" w:hAnsi="Times New Roman" w:cs="Times New Roman"/>
                <w:sz w:val="24"/>
                <w:szCs w:val="24"/>
              </w:rPr>
              <w:br/>
              <w:t>завоеваний, колон</w:t>
            </w:r>
            <w:r w:rsidRPr="00735503">
              <w:rPr>
                <w:sz w:val="24"/>
                <w:szCs w:val="24"/>
              </w:rPr>
              <w:t>изации</w:t>
            </w:r>
          </w:p>
          <w:p w:rsidR="00735503" w:rsidRDefault="00735503" w:rsidP="00735503">
            <w:pPr>
              <w:jc w:val="center"/>
              <w:rPr>
                <w:rFonts w:ascii="Times New Roman" w:hAnsi="Times New Roman" w:cs="Times New Roman"/>
                <w:sz w:val="24"/>
                <w:szCs w:val="24"/>
                <w:u w:val="single"/>
              </w:rPr>
            </w:pPr>
            <w:proofErr w:type="spellStart"/>
            <w:r w:rsidRPr="00D55859">
              <w:rPr>
                <w:rFonts w:ascii="Times New Roman" w:hAnsi="Times New Roman" w:cs="Times New Roman"/>
                <w:sz w:val="24"/>
                <w:szCs w:val="24"/>
                <w:u w:val="single"/>
              </w:rPr>
              <w:t>Метапредметное</w:t>
            </w:r>
            <w:proofErr w:type="spellEnd"/>
            <w:r w:rsidRPr="00D55859">
              <w:rPr>
                <w:rFonts w:ascii="Times New Roman" w:hAnsi="Times New Roman" w:cs="Times New Roman"/>
                <w:sz w:val="24"/>
                <w:szCs w:val="24"/>
                <w:u w:val="single"/>
              </w:rPr>
              <w:t xml:space="preserve"> умение</w:t>
            </w:r>
          </w:p>
          <w:p w:rsidR="00D55859" w:rsidRDefault="00D55859" w:rsidP="00735503">
            <w:pPr>
              <w:jc w:val="center"/>
              <w:rPr>
                <w:rFonts w:ascii="Times New Roman" w:hAnsi="Times New Roman" w:cs="Times New Roman"/>
                <w:sz w:val="24"/>
                <w:szCs w:val="24"/>
              </w:rPr>
            </w:pPr>
            <w:r>
              <w:rPr>
                <w:rFonts w:ascii="Times New Roman" w:hAnsi="Times New Roman" w:cs="Times New Roman"/>
                <w:sz w:val="24"/>
                <w:szCs w:val="24"/>
              </w:rPr>
              <w:t>у</w:t>
            </w:r>
            <w:r w:rsidRPr="00D55859">
              <w:rPr>
                <w:rFonts w:ascii="Times New Roman" w:hAnsi="Times New Roman" w:cs="Times New Roman"/>
                <w:sz w:val="24"/>
                <w:szCs w:val="24"/>
              </w:rPr>
              <w:t>мение создавать, применять и преобразовывать знаки и символы,</w:t>
            </w:r>
            <w:r w:rsidRPr="00D55859">
              <w:rPr>
                <w:rFonts w:ascii="Times New Roman" w:hAnsi="Times New Roman" w:cs="Times New Roman"/>
                <w:sz w:val="24"/>
                <w:szCs w:val="24"/>
              </w:rPr>
              <w:br/>
              <w:t>модели и схемы для решения учебных и познавательных задач</w:t>
            </w:r>
          </w:p>
          <w:p w:rsidR="00D55859" w:rsidRDefault="00D55859" w:rsidP="00735503">
            <w:pPr>
              <w:jc w:val="center"/>
              <w:rPr>
                <w:rFonts w:ascii="Times New Roman" w:hAnsi="Times New Roman" w:cs="Times New Roman"/>
                <w:sz w:val="24"/>
                <w:szCs w:val="24"/>
              </w:rPr>
            </w:pPr>
            <w:r>
              <w:rPr>
                <w:rFonts w:ascii="Times New Roman" w:hAnsi="Times New Roman" w:cs="Times New Roman"/>
                <w:sz w:val="24"/>
                <w:szCs w:val="24"/>
              </w:rPr>
              <w:t>Задание 12</w:t>
            </w:r>
          </w:p>
          <w:p w:rsidR="00D55859" w:rsidRPr="00D55859" w:rsidRDefault="00D55859" w:rsidP="00735503">
            <w:pPr>
              <w:jc w:val="center"/>
              <w:rPr>
                <w:rFonts w:ascii="Times New Roman" w:hAnsi="Times New Roman" w:cs="Times New Roman"/>
                <w:sz w:val="24"/>
                <w:szCs w:val="24"/>
                <w:u w:val="single"/>
              </w:rPr>
            </w:pPr>
            <w:r w:rsidRPr="00D55859">
              <w:rPr>
                <w:sz w:val="24"/>
                <w:szCs w:val="24"/>
              </w:rPr>
              <w:t>умение создавать, применять и преобразовывать знаки и символы,</w:t>
            </w:r>
            <w:r w:rsidRPr="00D55859">
              <w:rPr>
                <w:sz w:val="24"/>
                <w:szCs w:val="24"/>
              </w:rPr>
              <w:br/>
              <w:t>модели и схемы для решения учебных и познавательных за</w:t>
            </w:r>
            <w:r>
              <w:rPr>
                <w:sz w:val="30"/>
                <w:szCs w:val="30"/>
              </w:rPr>
              <w:t>дач</w:t>
            </w:r>
          </w:p>
        </w:tc>
      </w:tr>
      <w:tr w:rsidR="00C918E1" w:rsidTr="00681845">
        <w:tc>
          <w:tcPr>
            <w:tcW w:w="1400" w:type="dxa"/>
          </w:tcPr>
          <w:p w:rsidR="007F024C" w:rsidRPr="00681845" w:rsidRDefault="00921311" w:rsidP="007F024C">
            <w:pPr>
              <w:jc w:val="center"/>
              <w:rPr>
                <w:rFonts w:ascii="Times New Roman" w:hAnsi="Times New Roman" w:cs="Times New Roman"/>
                <w:sz w:val="24"/>
                <w:szCs w:val="24"/>
              </w:rPr>
            </w:pPr>
            <w:r w:rsidRPr="00681845">
              <w:rPr>
                <w:rFonts w:ascii="Times New Roman" w:hAnsi="Times New Roman" w:cs="Times New Roman"/>
                <w:sz w:val="24"/>
                <w:szCs w:val="24"/>
              </w:rPr>
              <w:lastRenderedPageBreak/>
              <w:t>Биология</w:t>
            </w:r>
          </w:p>
        </w:tc>
        <w:tc>
          <w:tcPr>
            <w:tcW w:w="2226" w:type="dxa"/>
          </w:tcPr>
          <w:p w:rsidR="007F024C" w:rsidRPr="00681845" w:rsidRDefault="0052667F" w:rsidP="0052667F">
            <w:pPr>
              <w:jc w:val="center"/>
              <w:rPr>
                <w:rFonts w:ascii="Times New Roman" w:hAnsi="Times New Roman" w:cs="Times New Roman"/>
                <w:sz w:val="24"/>
                <w:szCs w:val="24"/>
              </w:rPr>
            </w:pPr>
            <w:r w:rsidRPr="00681845">
              <w:rPr>
                <w:rFonts w:ascii="Times New Roman" w:hAnsi="Times New Roman" w:cs="Times New Roman"/>
                <w:sz w:val="24"/>
                <w:szCs w:val="24"/>
              </w:rPr>
              <w:t>Задания3.2, 4.2.</w:t>
            </w:r>
          </w:p>
          <w:p w:rsidR="0052667F" w:rsidRPr="00681845" w:rsidRDefault="0052667F" w:rsidP="0052667F">
            <w:pPr>
              <w:jc w:val="center"/>
              <w:rPr>
                <w:rFonts w:ascii="Times New Roman" w:hAnsi="Times New Roman" w:cs="Times New Roman"/>
                <w:sz w:val="24"/>
                <w:szCs w:val="24"/>
              </w:rPr>
            </w:pPr>
            <w:r w:rsidRPr="00681845">
              <w:rPr>
                <w:rFonts w:ascii="Times New Roman" w:hAnsi="Times New Roman" w:cs="Times New Roman"/>
                <w:sz w:val="24"/>
                <w:szCs w:val="24"/>
              </w:rPr>
              <w:t xml:space="preserve">Приобретение опыта использования методов </w:t>
            </w:r>
            <w:proofErr w:type="spellStart"/>
            <w:r w:rsidRPr="00681845">
              <w:rPr>
                <w:rFonts w:ascii="Times New Roman" w:hAnsi="Times New Roman" w:cs="Times New Roman"/>
                <w:sz w:val="24"/>
                <w:szCs w:val="24"/>
              </w:rPr>
              <w:t>биологическойнауки</w:t>
            </w:r>
            <w:proofErr w:type="spellEnd"/>
            <w:r w:rsidRPr="00681845">
              <w:rPr>
                <w:rFonts w:ascii="Times New Roman" w:hAnsi="Times New Roman" w:cs="Times New Roman"/>
                <w:sz w:val="24"/>
                <w:szCs w:val="24"/>
              </w:rPr>
              <w:t xml:space="preserve">, проведения несложных </w:t>
            </w:r>
            <w:r w:rsidRPr="00681845">
              <w:rPr>
                <w:rFonts w:ascii="Times New Roman" w:hAnsi="Times New Roman" w:cs="Times New Roman"/>
                <w:sz w:val="24"/>
                <w:szCs w:val="24"/>
              </w:rPr>
              <w:lastRenderedPageBreak/>
              <w:t xml:space="preserve">биологических экспериментов для изучения живых </w:t>
            </w:r>
            <w:proofErr w:type="gramStart"/>
            <w:r w:rsidRPr="00681845">
              <w:rPr>
                <w:rFonts w:ascii="Times New Roman" w:hAnsi="Times New Roman" w:cs="Times New Roman"/>
                <w:sz w:val="24"/>
                <w:szCs w:val="24"/>
              </w:rPr>
              <w:t>организмов  и</w:t>
            </w:r>
            <w:proofErr w:type="gramEnd"/>
            <w:r w:rsidRPr="00681845">
              <w:rPr>
                <w:rFonts w:ascii="Times New Roman" w:hAnsi="Times New Roman" w:cs="Times New Roman"/>
                <w:sz w:val="24"/>
                <w:szCs w:val="24"/>
              </w:rPr>
              <w:t xml:space="preserve"> человека</w:t>
            </w:r>
            <w:r w:rsidR="00C72372" w:rsidRPr="00681845">
              <w:rPr>
                <w:rFonts w:ascii="Times New Roman" w:hAnsi="Times New Roman" w:cs="Times New Roman"/>
                <w:sz w:val="24"/>
                <w:szCs w:val="24"/>
              </w:rPr>
              <w:t>, проведения экологического мониторинга окружающей среды</w:t>
            </w:r>
          </w:p>
          <w:p w:rsidR="0052667F" w:rsidRPr="00681845" w:rsidRDefault="0052667F" w:rsidP="0052667F">
            <w:pPr>
              <w:jc w:val="center"/>
              <w:rPr>
                <w:rFonts w:ascii="Times New Roman" w:hAnsi="Times New Roman" w:cs="Times New Roman"/>
                <w:sz w:val="24"/>
                <w:szCs w:val="24"/>
              </w:rPr>
            </w:pPr>
          </w:p>
          <w:p w:rsidR="00C72372" w:rsidRPr="00681845" w:rsidRDefault="00C72372" w:rsidP="0052667F">
            <w:pPr>
              <w:jc w:val="center"/>
              <w:rPr>
                <w:rFonts w:ascii="Times New Roman" w:hAnsi="Times New Roman" w:cs="Times New Roman"/>
                <w:sz w:val="24"/>
                <w:szCs w:val="24"/>
              </w:rPr>
            </w:pPr>
            <w:r w:rsidRPr="00681845">
              <w:rPr>
                <w:rFonts w:ascii="Times New Roman" w:hAnsi="Times New Roman" w:cs="Times New Roman"/>
                <w:sz w:val="24"/>
                <w:szCs w:val="24"/>
              </w:rPr>
              <w:t>Задание 7.2</w:t>
            </w:r>
          </w:p>
          <w:p w:rsidR="00C72372" w:rsidRPr="00681845" w:rsidRDefault="00C72372" w:rsidP="0052667F">
            <w:pPr>
              <w:jc w:val="center"/>
              <w:rPr>
                <w:rFonts w:ascii="Times New Roman" w:hAnsi="Times New Roman" w:cs="Times New Roman"/>
                <w:sz w:val="24"/>
                <w:szCs w:val="24"/>
              </w:rPr>
            </w:pPr>
            <w:proofErr w:type="spellStart"/>
            <w:r w:rsidRPr="00681845">
              <w:rPr>
                <w:rFonts w:ascii="Times New Roman" w:hAnsi="Times New Roman" w:cs="Times New Roman"/>
                <w:sz w:val="24"/>
                <w:szCs w:val="24"/>
              </w:rPr>
              <w:t>Метапредметные</w:t>
            </w:r>
            <w:proofErr w:type="spellEnd"/>
            <w:r w:rsidRPr="00681845">
              <w:rPr>
                <w:rFonts w:ascii="Times New Roman" w:hAnsi="Times New Roman" w:cs="Times New Roman"/>
                <w:sz w:val="24"/>
                <w:szCs w:val="24"/>
              </w:rPr>
              <w:t xml:space="preserve"> умения</w:t>
            </w:r>
          </w:p>
          <w:p w:rsidR="00C72372" w:rsidRPr="00681845" w:rsidRDefault="00C72372" w:rsidP="0052667F">
            <w:pPr>
              <w:jc w:val="center"/>
              <w:rPr>
                <w:rFonts w:ascii="Times New Roman" w:hAnsi="Times New Roman" w:cs="Times New Roman"/>
                <w:noProof/>
                <w:sz w:val="24"/>
                <w:szCs w:val="24"/>
                <w:lang w:eastAsia="ru-RU"/>
              </w:rPr>
            </w:pPr>
            <w:r w:rsidRPr="00681845">
              <w:rPr>
                <w:rFonts w:ascii="Times New Roman" w:hAnsi="Times New Roman" w:cs="Times New Roman"/>
                <w:sz w:val="24"/>
                <w:szCs w:val="24"/>
              </w:rPr>
              <w:t xml:space="preserve">определять понятия, создавать </w:t>
            </w:r>
            <w:proofErr w:type="gramStart"/>
            <w:r w:rsidRPr="00681845">
              <w:rPr>
                <w:rFonts w:ascii="Times New Roman" w:hAnsi="Times New Roman" w:cs="Times New Roman"/>
                <w:sz w:val="24"/>
                <w:szCs w:val="24"/>
              </w:rPr>
              <w:t>обобщения ,</w:t>
            </w:r>
            <w:proofErr w:type="gramEnd"/>
            <w:r w:rsidRPr="00681845">
              <w:rPr>
                <w:rFonts w:ascii="Times New Roman" w:hAnsi="Times New Roman" w:cs="Times New Roman"/>
                <w:sz w:val="24"/>
                <w:szCs w:val="24"/>
              </w:rPr>
              <w:t xml:space="preserve"> устанавливать аналогии, классифицировать, самостоятельно выбирать основания и критерии </w:t>
            </w:r>
            <w:r w:rsidRPr="00681845">
              <w:rPr>
                <w:rFonts w:ascii="Times New Roman" w:hAnsi="Times New Roman" w:cs="Times New Roman"/>
                <w:noProof/>
                <w:sz w:val="24"/>
                <w:szCs w:val="24"/>
                <w:lang w:eastAsia="ru-RU"/>
              </w:rPr>
              <w:t>для классификации</w:t>
            </w:r>
          </w:p>
          <w:p w:rsidR="00C72372" w:rsidRPr="00681845" w:rsidRDefault="00C72372" w:rsidP="0052667F">
            <w:pPr>
              <w:jc w:val="center"/>
              <w:rPr>
                <w:rFonts w:ascii="Times New Roman" w:hAnsi="Times New Roman" w:cs="Times New Roman"/>
                <w:noProof/>
                <w:sz w:val="24"/>
                <w:szCs w:val="24"/>
                <w:lang w:eastAsia="ru-RU"/>
              </w:rPr>
            </w:pPr>
            <w:r w:rsidRPr="00681845">
              <w:rPr>
                <w:rFonts w:ascii="Times New Roman" w:hAnsi="Times New Roman" w:cs="Times New Roman"/>
                <w:noProof/>
                <w:sz w:val="24"/>
                <w:szCs w:val="24"/>
                <w:lang w:eastAsia="ru-RU"/>
              </w:rPr>
              <w:t>Задание 10 К3</w:t>
            </w:r>
          </w:p>
          <w:p w:rsidR="00C72372" w:rsidRPr="00681845" w:rsidRDefault="00C72372" w:rsidP="00C72372">
            <w:pPr>
              <w:rPr>
                <w:rFonts w:ascii="Times New Roman" w:hAnsi="Times New Roman" w:cs="Times New Roman"/>
                <w:noProof/>
                <w:sz w:val="24"/>
                <w:szCs w:val="24"/>
              </w:rPr>
            </w:pPr>
            <w:r w:rsidRPr="00681845">
              <w:rPr>
                <w:rFonts w:ascii="Times New Roman" w:hAnsi="Times New Roman" w:cs="Times New Roman"/>
                <w:noProof/>
                <w:sz w:val="24"/>
                <w:szCs w:val="24"/>
                <w:lang w:eastAsia="ru-RU"/>
              </w:rPr>
              <w:t xml:space="preserve">Уметь </w:t>
            </w:r>
            <w:r w:rsidRPr="00681845">
              <w:rPr>
                <w:rFonts w:ascii="Times New Roman" w:hAnsi="Times New Roman" w:cs="Times New Roman"/>
                <w:noProof/>
                <w:sz w:val="24"/>
                <w:szCs w:val="24"/>
              </w:rPr>
              <w:t>осознанно использовать речевые коммуникации для выражения своего планирования и регуляции своей устной и письменной речью,монологической контекстной речью</w:t>
            </w:r>
          </w:p>
          <w:p w:rsidR="00C72372" w:rsidRPr="00681845" w:rsidRDefault="00C72372" w:rsidP="0052667F">
            <w:pPr>
              <w:jc w:val="center"/>
              <w:rPr>
                <w:rFonts w:ascii="Times New Roman" w:hAnsi="Times New Roman" w:cs="Times New Roman"/>
                <w:sz w:val="24"/>
                <w:szCs w:val="24"/>
              </w:rPr>
            </w:pPr>
          </w:p>
          <w:p w:rsidR="0052667F" w:rsidRPr="00681845" w:rsidRDefault="0052667F" w:rsidP="0052667F">
            <w:pPr>
              <w:jc w:val="center"/>
              <w:rPr>
                <w:rFonts w:ascii="Times New Roman" w:hAnsi="Times New Roman" w:cs="Times New Roman"/>
                <w:sz w:val="24"/>
                <w:szCs w:val="24"/>
              </w:rPr>
            </w:pPr>
          </w:p>
        </w:tc>
        <w:tc>
          <w:tcPr>
            <w:tcW w:w="1585" w:type="dxa"/>
          </w:tcPr>
          <w:p w:rsidR="00C701AD" w:rsidRPr="00681845" w:rsidRDefault="00C701AD" w:rsidP="00C701AD">
            <w:pPr>
              <w:jc w:val="center"/>
              <w:rPr>
                <w:rFonts w:ascii="Times New Roman" w:hAnsi="Times New Roman" w:cs="Times New Roman"/>
                <w:color w:val="000000"/>
                <w:sz w:val="24"/>
                <w:szCs w:val="24"/>
              </w:rPr>
            </w:pPr>
            <w:r w:rsidRPr="00681845">
              <w:rPr>
                <w:rFonts w:ascii="Times New Roman" w:hAnsi="Times New Roman" w:cs="Times New Roman"/>
                <w:sz w:val="24"/>
                <w:szCs w:val="24"/>
              </w:rPr>
              <w:lastRenderedPageBreak/>
              <w:t>Задания 5.2 и 5.3</w:t>
            </w:r>
            <w:r w:rsidRPr="00681845">
              <w:rPr>
                <w:rFonts w:ascii="Times New Roman" w:hAnsi="Times New Roman" w:cs="Times New Roman"/>
                <w:color w:val="000000"/>
                <w:sz w:val="24"/>
                <w:szCs w:val="24"/>
              </w:rPr>
              <w:t xml:space="preserve"> Царство Растения. Органы цветкового растения.    </w:t>
            </w:r>
            <w:r w:rsidRPr="00681845">
              <w:rPr>
                <w:rFonts w:ascii="Times New Roman" w:hAnsi="Times New Roman" w:cs="Times New Roman"/>
                <w:color w:val="000000"/>
                <w:sz w:val="24"/>
                <w:szCs w:val="24"/>
              </w:rPr>
              <w:br/>
            </w:r>
            <w:proofErr w:type="spellStart"/>
            <w:r w:rsidRPr="00681845">
              <w:rPr>
                <w:rFonts w:ascii="Times New Roman" w:hAnsi="Times New Roman" w:cs="Times New Roman"/>
                <w:color w:val="000000"/>
                <w:sz w:val="24"/>
                <w:szCs w:val="24"/>
              </w:rPr>
              <w:lastRenderedPageBreak/>
              <w:t>Метапредметное</w:t>
            </w:r>
            <w:proofErr w:type="spellEnd"/>
            <w:r w:rsidRPr="00681845">
              <w:rPr>
                <w:rFonts w:ascii="Times New Roman" w:hAnsi="Times New Roman" w:cs="Times New Roman"/>
                <w:color w:val="000000"/>
                <w:sz w:val="24"/>
                <w:szCs w:val="24"/>
              </w:rPr>
              <w:t xml:space="preserve"> умение:</w:t>
            </w:r>
          </w:p>
          <w:p w:rsidR="00C701AD" w:rsidRPr="00681845" w:rsidRDefault="00C701AD" w:rsidP="00C701AD">
            <w:pPr>
              <w:rPr>
                <w:rFonts w:ascii="Times New Roman" w:hAnsi="Times New Roman" w:cs="Times New Roman"/>
                <w:sz w:val="24"/>
                <w:szCs w:val="24"/>
              </w:rPr>
            </w:pPr>
            <w:r w:rsidRPr="00681845">
              <w:rPr>
                <w:rFonts w:ascii="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C701AD" w:rsidRPr="00681845" w:rsidRDefault="00C701AD" w:rsidP="007F024C">
            <w:pPr>
              <w:jc w:val="center"/>
              <w:rPr>
                <w:rFonts w:ascii="Times New Roman" w:hAnsi="Times New Roman" w:cs="Times New Roman"/>
                <w:sz w:val="24"/>
                <w:szCs w:val="24"/>
              </w:rPr>
            </w:pPr>
          </w:p>
        </w:tc>
        <w:tc>
          <w:tcPr>
            <w:tcW w:w="2281" w:type="dxa"/>
          </w:tcPr>
          <w:p w:rsidR="002F7658" w:rsidRPr="00681845" w:rsidRDefault="002F7658" w:rsidP="002F7658">
            <w:pPr>
              <w:jc w:val="center"/>
              <w:rPr>
                <w:rFonts w:ascii="Times New Roman" w:hAnsi="Times New Roman" w:cs="Times New Roman"/>
                <w:color w:val="000000"/>
                <w:sz w:val="24"/>
                <w:szCs w:val="24"/>
              </w:rPr>
            </w:pPr>
            <w:r w:rsidRPr="00681845">
              <w:rPr>
                <w:rFonts w:ascii="Times New Roman" w:hAnsi="Times New Roman" w:cs="Times New Roman"/>
                <w:color w:val="000000"/>
                <w:sz w:val="24"/>
                <w:szCs w:val="24"/>
              </w:rPr>
              <w:lastRenderedPageBreak/>
              <w:t xml:space="preserve">  Задание 12. </w:t>
            </w:r>
          </w:p>
          <w:p w:rsidR="00681845" w:rsidRPr="00681845" w:rsidRDefault="002F7658" w:rsidP="002F7658">
            <w:pPr>
              <w:jc w:val="center"/>
              <w:rPr>
                <w:rFonts w:ascii="Times New Roman" w:hAnsi="Times New Roman" w:cs="Times New Roman"/>
                <w:color w:val="000000"/>
                <w:sz w:val="24"/>
                <w:szCs w:val="24"/>
              </w:rPr>
            </w:pPr>
            <w:r w:rsidRPr="00681845">
              <w:rPr>
                <w:rFonts w:ascii="Times New Roman" w:hAnsi="Times New Roman" w:cs="Times New Roman"/>
                <w:color w:val="000000"/>
                <w:sz w:val="24"/>
                <w:szCs w:val="24"/>
              </w:rPr>
              <w:t xml:space="preserve">Царство Растения. Царство Бактерии. Царство Грибы  </w:t>
            </w:r>
          </w:p>
          <w:p w:rsidR="002F7658" w:rsidRPr="00681845" w:rsidRDefault="00681845" w:rsidP="002F7658">
            <w:pPr>
              <w:jc w:val="center"/>
              <w:rPr>
                <w:rFonts w:ascii="Times New Roman" w:hAnsi="Times New Roman" w:cs="Times New Roman"/>
                <w:color w:val="000000"/>
                <w:sz w:val="24"/>
                <w:szCs w:val="24"/>
              </w:rPr>
            </w:pPr>
            <w:proofErr w:type="spellStart"/>
            <w:r w:rsidRPr="00681845">
              <w:rPr>
                <w:rFonts w:ascii="Times New Roman" w:hAnsi="Times New Roman" w:cs="Times New Roman"/>
                <w:color w:val="000000"/>
                <w:sz w:val="24"/>
                <w:szCs w:val="24"/>
              </w:rPr>
              <w:t>Метапредметное</w:t>
            </w:r>
            <w:proofErr w:type="spellEnd"/>
            <w:r w:rsidRPr="00681845">
              <w:rPr>
                <w:rFonts w:ascii="Times New Roman" w:hAnsi="Times New Roman" w:cs="Times New Roman"/>
                <w:color w:val="000000"/>
                <w:sz w:val="24"/>
                <w:szCs w:val="24"/>
              </w:rPr>
              <w:t xml:space="preserve"> умение:  </w:t>
            </w:r>
            <w:r w:rsidRPr="00681845">
              <w:rPr>
                <w:rFonts w:ascii="Times New Roman" w:hAnsi="Times New Roman" w:cs="Times New Roman"/>
                <w:color w:val="000000"/>
                <w:sz w:val="24"/>
                <w:szCs w:val="24"/>
              </w:rPr>
              <w:br/>
              <w:t>- умение</w:t>
            </w:r>
            <w:r w:rsidR="002F7658" w:rsidRPr="00681845">
              <w:rPr>
                <w:rFonts w:ascii="Times New Roman" w:hAnsi="Times New Roman" w:cs="Times New Roman"/>
                <w:color w:val="000000"/>
                <w:sz w:val="24"/>
                <w:szCs w:val="24"/>
              </w:rPr>
              <w:t xml:space="preserve"> определять </w:t>
            </w:r>
            <w:r w:rsidR="002F7658" w:rsidRPr="00681845">
              <w:rPr>
                <w:rFonts w:ascii="Times New Roman" w:hAnsi="Times New Roman" w:cs="Times New Roman"/>
                <w:color w:val="000000"/>
                <w:sz w:val="24"/>
                <w:szCs w:val="24"/>
              </w:rPr>
              <w:lastRenderedPageBreak/>
              <w:t>понятия, создавать обобщения, устанавливать аналогии, классифицировать, самостоятельно выбирать основания и критерии для классификации</w:t>
            </w:r>
          </w:p>
          <w:p w:rsidR="007F024C" w:rsidRPr="00681845" w:rsidRDefault="007F024C" w:rsidP="003A6A6A">
            <w:pPr>
              <w:jc w:val="center"/>
              <w:rPr>
                <w:rFonts w:ascii="Times New Roman" w:hAnsi="Times New Roman" w:cs="Times New Roman"/>
                <w:sz w:val="24"/>
                <w:szCs w:val="24"/>
              </w:rPr>
            </w:pPr>
          </w:p>
        </w:tc>
        <w:tc>
          <w:tcPr>
            <w:tcW w:w="1853" w:type="dxa"/>
          </w:tcPr>
          <w:p w:rsidR="003A6A6A" w:rsidRDefault="003A6A6A" w:rsidP="003A6A6A">
            <w:pPr>
              <w:jc w:val="center"/>
              <w:rPr>
                <w:rFonts w:ascii="Calibri" w:hAnsi="Calibri"/>
                <w:color w:val="000000"/>
              </w:rPr>
            </w:pPr>
            <w:r>
              <w:rPr>
                <w:rFonts w:ascii="Calibri" w:hAnsi="Calibri"/>
                <w:color w:val="000000"/>
              </w:rPr>
              <w:lastRenderedPageBreak/>
              <w:t>Задание 6.2. Простейшие и беспозвоночные.  Хордовые животные</w:t>
            </w:r>
            <w:r>
              <w:rPr>
                <w:rFonts w:ascii="Calibri" w:hAnsi="Calibri"/>
                <w:color w:val="000000"/>
              </w:rPr>
              <w:br/>
              <w:t xml:space="preserve">Выделять существенные признаки </w:t>
            </w:r>
            <w:r>
              <w:rPr>
                <w:rFonts w:ascii="Calibri" w:hAnsi="Calibri"/>
                <w:color w:val="000000"/>
              </w:rPr>
              <w:lastRenderedPageBreak/>
              <w:t>биологических объектов (клеток и организмов растений, животных, грибов, бактерий) и процессов, характерных для живых организмов</w:t>
            </w:r>
          </w:p>
          <w:p w:rsidR="007F024C" w:rsidRDefault="007F024C" w:rsidP="007F024C">
            <w:pPr>
              <w:jc w:val="center"/>
              <w:rPr>
                <w:rFonts w:ascii="Times New Roman" w:hAnsi="Times New Roman" w:cs="Times New Roman"/>
                <w:sz w:val="24"/>
                <w:szCs w:val="24"/>
              </w:rPr>
            </w:pPr>
          </w:p>
        </w:tc>
      </w:tr>
      <w:tr w:rsidR="00C701AD" w:rsidTr="00681845">
        <w:tc>
          <w:tcPr>
            <w:tcW w:w="1400" w:type="dxa"/>
          </w:tcPr>
          <w:p w:rsidR="0080625E" w:rsidRPr="00681845" w:rsidRDefault="0080625E" w:rsidP="007F024C">
            <w:pPr>
              <w:jc w:val="center"/>
              <w:rPr>
                <w:rFonts w:ascii="Times New Roman" w:hAnsi="Times New Roman" w:cs="Times New Roman"/>
                <w:sz w:val="24"/>
                <w:szCs w:val="24"/>
              </w:rPr>
            </w:pPr>
            <w:r w:rsidRPr="00681845">
              <w:rPr>
                <w:rFonts w:ascii="Times New Roman" w:hAnsi="Times New Roman" w:cs="Times New Roman"/>
                <w:sz w:val="24"/>
                <w:szCs w:val="24"/>
              </w:rPr>
              <w:lastRenderedPageBreak/>
              <w:t>Обществознание</w:t>
            </w:r>
          </w:p>
        </w:tc>
        <w:tc>
          <w:tcPr>
            <w:tcW w:w="2226" w:type="dxa"/>
          </w:tcPr>
          <w:p w:rsidR="0080625E" w:rsidRPr="00681845" w:rsidRDefault="0080625E" w:rsidP="0052667F">
            <w:pPr>
              <w:jc w:val="center"/>
              <w:rPr>
                <w:rFonts w:ascii="Times New Roman" w:hAnsi="Times New Roman" w:cs="Times New Roman"/>
                <w:sz w:val="24"/>
                <w:szCs w:val="24"/>
              </w:rPr>
            </w:pPr>
          </w:p>
        </w:tc>
        <w:tc>
          <w:tcPr>
            <w:tcW w:w="1585" w:type="dxa"/>
          </w:tcPr>
          <w:p w:rsidR="0080625E" w:rsidRPr="00681845" w:rsidRDefault="00B94664" w:rsidP="007F024C">
            <w:pPr>
              <w:jc w:val="center"/>
              <w:rPr>
                <w:rFonts w:ascii="Times New Roman" w:hAnsi="Times New Roman" w:cs="Times New Roman"/>
                <w:sz w:val="24"/>
                <w:szCs w:val="24"/>
              </w:rPr>
            </w:pPr>
            <w:r w:rsidRPr="00681845">
              <w:rPr>
                <w:rFonts w:ascii="Times New Roman" w:hAnsi="Times New Roman" w:cs="Times New Roman"/>
                <w:sz w:val="24"/>
                <w:szCs w:val="24"/>
              </w:rPr>
              <w:t>Задание 6</w:t>
            </w:r>
            <w:r w:rsidR="0080625E" w:rsidRPr="00681845">
              <w:rPr>
                <w:rFonts w:ascii="Times New Roman" w:hAnsi="Times New Roman" w:cs="Times New Roman"/>
                <w:sz w:val="24"/>
                <w:szCs w:val="24"/>
              </w:rPr>
              <w:t>.2</w:t>
            </w:r>
          </w:p>
          <w:p w:rsidR="00B94664" w:rsidRPr="00681845" w:rsidRDefault="00B94664" w:rsidP="00B94664">
            <w:pPr>
              <w:jc w:val="both"/>
              <w:rPr>
                <w:rFonts w:ascii="Times New Roman" w:hAnsi="Times New Roman" w:cs="Times New Roman"/>
                <w:color w:val="000000"/>
                <w:sz w:val="24"/>
                <w:szCs w:val="24"/>
              </w:rPr>
            </w:pPr>
            <w:r w:rsidRPr="00681845">
              <w:rPr>
                <w:rFonts w:ascii="Times New Roman" w:hAnsi="Times New Roman" w:cs="Times New Roman"/>
                <w:color w:val="000000"/>
                <w:sz w:val="24"/>
                <w:szCs w:val="24"/>
              </w:rPr>
              <w:t xml:space="preserve">Выполнять несложные практические задания, основанные на ситуациях жизнедеятельности человека в разных </w:t>
            </w:r>
            <w:r w:rsidRPr="00681845">
              <w:rPr>
                <w:rFonts w:ascii="Times New Roman" w:hAnsi="Times New Roman" w:cs="Times New Roman"/>
                <w:color w:val="000000"/>
                <w:sz w:val="24"/>
                <w:szCs w:val="24"/>
              </w:rPr>
              <w:lastRenderedPageBreak/>
              <w:t>сферах общества</w:t>
            </w:r>
          </w:p>
          <w:p w:rsidR="00B94664" w:rsidRPr="00681845" w:rsidRDefault="00B94664" w:rsidP="00B94664">
            <w:pPr>
              <w:jc w:val="both"/>
              <w:rPr>
                <w:rFonts w:ascii="Times New Roman" w:hAnsi="Times New Roman" w:cs="Times New Roman"/>
                <w:color w:val="000000"/>
                <w:sz w:val="24"/>
                <w:szCs w:val="24"/>
              </w:rPr>
            </w:pPr>
            <w:proofErr w:type="spellStart"/>
            <w:r w:rsidRPr="00681845">
              <w:rPr>
                <w:rFonts w:ascii="Times New Roman" w:hAnsi="Times New Roman" w:cs="Times New Roman"/>
                <w:color w:val="000000"/>
                <w:sz w:val="24"/>
                <w:szCs w:val="24"/>
              </w:rPr>
              <w:t>Метапредметное</w:t>
            </w:r>
            <w:proofErr w:type="spellEnd"/>
            <w:r w:rsidRPr="00681845">
              <w:rPr>
                <w:rFonts w:ascii="Times New Roman" w:hAnsi="Times New Roman" w:cs="Times New Roman"/>
                <w:color w:val="000000"/>
                <w:sz w:val="24"/>
                <w:szCs w:val="24"/>
              </w:rPr>
              <w:t xml:space="preserve"> умение:</w:t>
            </w:r>
          </w:p>
          <w:p w:rsidR="00B94664" w:rsidRPr="00681845" w:rsidRDefault="00B94664" w:rsidP="00B94664">
            <w:pPr>
              <w:jc w:val="both"/>
              <w:rPr>
                <w:rFonts w:ascii="Times New Roman" w:hAnsi="Times New Roman" w:cs="Times New Roman"/>
                <w:color w:val="000000"/>
                <w:sz w:val="24"/>
                <w:szCs w:val="24"/>
              </w:rPr>
            </w:pPr>
            <w:r w:rsidRPr="00681845">
              <w:rPr>
                <w:rFonts w:ascii="Times New Roman" w:hAnsi="Times New Roman" w:cs="Times New Roman"/>
                <w:color w:val="000000"/>
                <w:sz w:val="24"/>
                <w:szCs w:val="24"/>
              </w:rPr>
              <w:t>- смысловое чтение;</w:t>
            </w:r>
          </w:p>
          <w:p w:rsidR="00B94664" w:rsidRPr="00681845" w:rsidRDefault="00B94664" w:rsidP="00B94664">
            <w:pPr>
              <w:jc w:val="both"/>
              <w:rPr>
                <w:rFonts w:ascii="Times New Roman" w:hAnsi="Times New Roman" w:cs="Times New Roman"/>
                <w:color w:val="000000"/>
                <w:sz w:val="24"/>
                <w:szCs w:val="24"/>
              </w:rPr>
            </w:pPr>
            <w:r w:rsidRPr="00681845">
              <w:rPr>
                <w:rFonts w:ascii="Times New Roman" w:hAnsi="Times New Roman" w:cs="Times New Roman"/>
                <w:color w:val="000000"/>
                <w:sz w:val="24"/>
                <w:szCs w:val="24"/>
              </w:rPr>
              <w:t>- умение оценивать правильность выполнения учебной задачи, собственные возможности ее решения</w:t>
            </w:r>
          </w:p>
          <w:p w:rsidR="00B94664" w:rsidRPr="00681845" w:rsidRDefault="00B94664" w:rsidP="007F024C">
            <w:pPr>
              <w:jc w:val="center"/>
              <w:rPr>
                <w:rFonts w:ascii="Times New Roman" w:hAnsi="Times New Roman" w:cs="Times New Roman"/>
                <w:sz w:val="24"/>
                <w:szCs w:val="24"/>
              </w:rPr>
            </w:pPr>
          </w:p>
          <w:p w:rsidR="00B94664" w:rsidRPr="00681845" w:rsidRDefault="00B94664" w:rsidP="007F024C">
            <w:pPr>
              <w:jc w:val="center"/>
              <w:rPr>
                <w:rFonts w:ascii="Times New Roman" w:hAnsi="Times New Roman" w:cs="Times New Roman"/>
                <w:sz w:val="24"/>
                <w:szCs w:val="24"/>
              </w:rPr>
            </w:pPr>
          </w:p>
          <w:p w:rsidR="00B94664" w:rsidRPr="00681845" w:rsidRDefault="00B94664" w:rsidP="007F024C">
            <w:pPr>
              <w:jc w:val="center"/>
              <w:rPr>
                <w:rFonts w:ascii="Times New Roman" w:hAnsi="Times New Roman" w:cs="Times New Roman"/>
                <w:sz w:val="24"/>
                <w:szCs w:val="24"/>
              </w:rPr>
            </w:pPr>
          </w:p>
        </w:tc>
        <w:tc>
          <w:tcPr>
            <w:tcW w:w="2281" w:type="dxa"/>
          </w:tcPr>
          <w:p w:rsidR="0080625E" w:rsidRPr="00681845" w:rsidRDefault="00C701AD" w:rsidP="007F024C">
            <w:pPr>
              <w:jc w:val="center"/>
              <w:rPr>
                <w:rFonts w:ascii="Times New Roman" w:hAnsi="Times New Roman" w:cs="Times New Roman"/>
                <w:sz w:val="24"/>
                <w:szCs w:val="24"/>
              </w:rPr>
            </w:pPr>
            <w:r w:rsidRPr="00681845">
              <w:rPr>
                <w:rFonts w:ascii="Times New Roman" w:hAnsi="Times New Roman" w:cs="Times New Roman"/>
                <w:sz w:val="24"/>
                <w:szCs w:val="24"/>
              </w:rPr>
              <w:lastRenderedPageBreak/>
              <w:t>Задание 5.2</w:t>
            </w:r>
          </w:p>
          <w:p w:rsidR="00C918E1" w:rsidRPr="00681845" w:rsidRDefault="00C918E1" w:rsidP="007F024C">
            <w:pPr>
              <w:jc w:val="center"/>
              <w:rPr>
                <w:rFonts w:ascii="Times New Roman" w:hAnsi="Times New Roman" w:cs="Times New Roman"/>
                <w:sz w:val="24"/>
                <w:szCs w:val="24"/>
              </w:rPr>
            </w:pPr>
            <w:r w:rsidRPr="00681845">
              <w:rPr>
                <w:rFonts w:ascii="Times New Roman" w:hAnsi="Times New Roman" w:cs="Times New Roman"/>
                <w:sz w:val="24"/>
                <w:szCs w:val="24"/>
              </w:rPr>
              <w:t>Понимание основных принципов жизни общества, основ современных научных теорий общественного развития;</w:t>
            </w:r>
          </w:p>
          <w:p w:rsidR="00C918E1" w:rsidRPr="00681845" w:rsidRDefault="00C918E1" w:rsidP="007F024C">
            <w:pPr>
              <w:jc w:val="center"/>
              <w:rPr>
                <w:rFonts w:ascii="Times New Roman" w:hAnsi="Times New Roman" w:cs="Times New Roman"/>
                <w:sz w:val="24"/>
                <w:szCs w:val="24"/>
              </w:rPr>
            </w:pPr>
            <w:r w:rsidRPr="00681845">
              <w:rPr>
                <w:rFonts w:ascii="Times New Roman" w:hAnsi="Times New Roman" w:cs="Times New Roman"/>
                <w:sz w:val="24"/>
                <w:szCs w:val="24"/>
              </w:rPr>
              <w:t xml:space="preserve">формирование основ сознания для соотнесения </w:t>
            </w:r>
            <w:r w:rsidRPr="00681845">
              <w:rPr>
                <w:rFonts w:ascii="Times New Roman" w:hAnsi="Times New Roman" w:cs="Times New Roman"/>
                <w:sz w:val="24"/>
                <w:szCs w:val="24"/>
              </w:rPr>
              <w:lastRenderedPageBreak/>
              <w:t>собственного поведения</w:t>
            </w:r>
            <w:r w:rsidR="00024C11" w:rsidRPr="00681845">
              <w:rPr>
                <w:rFonts w:ascii="Times New Roman" w:hAnsi="Times New Roman" w:cs="Times New Roman"/>
                <w:sz w:val="24"/>
                <w:szCs w:val="24"/>
              </w:rPr>
              <w:t xml:space="preserve">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w:t>
            </w:r>
            <w:r w:rsidR="00D02939" w:rsidRPr="00681845">
              <w:rPr>
                <w:rFonts w:ascii="Times New Roman" w:hAnsi="Times New Roman" w:cs="Times New Roman"/>
                <w:sz w:val="24"/>
                <w:szCs w:val="24"/>
              </w:rPr>
              <w:t>спосо</w:t>
            </w:r>
            <w:r w:rsidR="00024C11" w:rsidRPr="00681845">
              <w:rPr>
                <w:rFonts w:ascii="Times New Roman" w:hAnsi="Times New Roman" w:cs="Times New Roman"/>
                <w:sz w:val="24"/>
                <w:szCs w:val="24"/>
              </w:rPr>
              <w:t>бности</w:t>
            </w:r>
            <w:r w:rsidR="00D02939" w:rsidRPr="00681845">
              <w:rPr>
                <w:rFonts w:ascii="Times New Roman" w:hAnsi="Times New Roman" w:cs="Times New Roman"/>
                <w:sz w:val="24"/>
                <w:szCs w:val="24"/>
              </w:rPr>
              <w:t>, развитие социального кругозора</w:t>
            </w:r>
          </w:p>
          <w:p w:rsidR="00C918E1" w:rsidRPr="00681845" w:rsidRDefault="00C918E1" w:rsidP="007F024C">
            <w:pPr>
              <w:jc w:val="center"/>
              <w:rPr>
                <w:rFonts w:ascii="Times New Roman" w:hAnsi="Times New Roman" w:cs="Times New Roman"/>
                <w:sz w:val="24"/>
                <w:szCs w:val="24"/>
              </w:rPr>
            </w:pPr>
            <w:r w:rsidRPr="00681845">
              <w:rPr>
                <w:rFonts w:ascii="Times New Roman" w:hAnsi="Times New Roman" w:cs="Times New Roman"/>
                <w:sz w:val="24"/>
                <w:szCs w:val="24"/>
              </w:rPr>
              <w:t xml:space="preserve"> </w:t>
            </w:r>
          </w:p>
          <w:p w:rsidR="00C701AD" w:rsidRPr="00681845" w:rsidRDefault="00C701AD" w:rsidP="00C918E1">
            <w:pPr>
              <w:rPr>
                <w:rFonts w:ascii="Times New Roman" w:hAnsi="Times New Roman" w:cs="Times New Roman"/>
                <w:color w:val="000000"/>
                <w:sz w:val="24"/>
                <w:szCs w:val="24"/>
              </w:rPr>
            </w:pPr>
            <w:r w:rsidRPr="00681845">
              <w:rPr>
                <w:rFonts w:ascii="Times New Roman" w:hAnsi="Times New Roman" w:cs="Times New Roman"/>
                <w:color w:val="000000"/>
                <w:sz w:val="24"/>
                <w:szCs w:val="24"/>
              </w:rPr>
              <w:t xml:space="preserve"> </w:t>
            </w:r>
          </w:p>
          <w:p w:rsidR="00C918E1" w:rsidRPr="00681845" w:rsidRDefault="00C918E1" w:rsidP="00C918E1">
            <w:pPr>
              <w:rPr>
                <w:rFonts w:ascii="Times New Roman" w:hAnsi="Times New Roman" w:cs="Times New Roman"/>
                <w:color w:val="000000"/>
                <w:sz w:val="24"/>
                <w:szCs w:val="24"/>
              </w:rPr>
            </w:pPr>
          </w:p>
          <w:p w:rsidR="00C701AD" w:rsidRPr="00681845" w:rsidRDefault="00C701AD" w:rsidP="007F024C">
            <w:pPr>
              <w:jc w:val="center"/>
              <w:rPr>
                <w:rFonts w:ascii="Times New Roman" w:hAnsi="Times New Roman" w:cs="Times New Roman"/>
                <w:sz w:val="24"/>
                <w:szCs w:val="24"/>
              </w:rPr>
            </w:pPr>
          </w:p>
        </w:tc>
        <w:tc>
          <w:tcPr>
            <w:tcW w:w="1853" w:type="dxa"/>
          </w:tcPr>
          <w:p w:rsidR="0080625E" w:rsidRDefault="003A6A6A" w:rsidP="007F024C">
            <w:pPr>
              <w:jc w:val="center"/>
              <w:rPr>
                <w:rFonts w:ascii="Times New Roman" w:hAnsi="Times New Roman" w:cs="Times New Roman"/>
                <w:sz w:val="24"/>
                <w:szCs w:val="24"/>
              </w:rPr>
            </w:pPr>
            <w:r>
              <w:rPr>
                <w:rFonts w:ascii="Times New Roman" w:hAnsi="Times New Roman" w:cs="Times New Roman"/>
                <w:sz w:val="24"/>
                <w:szCs w:val="24"/>
              </w:rPr>
              <w:lastRenderedPageBreak/>
              <w:t>Задание 6</w:t>
            </w:r>
          </w:p>
          <w:p w:rsidR="00735503" w:rsidRDefault="00735503" w:rsidP="00735503">
            <w:pPr>
              <w:jc w:val="center"/>
              <w:rPr>
                <w:rFonts w:ascii="Calibri" w:hAnsi="Calibri"/>
                <w:color w:val="000000"/>
              </w:rPr>
            </w:pPr>
            <w:r w:rsidRPr="00735503">
              <w:rPr>
                <w:rFonts w:ascii="Times New Roman" w:hAnsi="Times New Roman" w:cs="Times New Roman"/>
                <w:color w:val="000000"/>
                <w:sz w:val="24"/>
                <w:szCs w:val="24"/>
              </w:rPr>
              <w:t xml:space="preserve"> Умение создавать, применять и преобразовывать знаки и символы, модели и схемы для решения учебных и познавательны</w:t>
            </w:r>
            <w:r w:rsidRPr="00735503">
              <w:rPr>
                <w:rFonts w:ascii="Times New Roman" w:hAnsi="Times New Roman" w:cs="Times New Roman"/>
                <w:color w:val="000000"/>
                <w:sz w:val="24"/>
                <w:szCs w:val="24"/>
              </w:rPr>
              <w:lastRenderedPageBreak/>
              <w:t>х задач.</w:t>
            </w:r>
            <w:r w:rsidRPr="00735503">
              <w:rPr>
                <w:rFonts w:ascii="Times New Roman" w:hAnsi="Times New Roman" w:cs="Times New Roman"/>
                <w:color w:val="000000"/>
                <w:sz w:val="24"/>
                <w:szCs w:val="24"/>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735503">
              <w:rPr>
                <w:rFonts w:ascii="Times New Roman" w:hAnsi="Times New Roman" w:cs="Times New Roman"/>
                <w:color w:val="000000"/>
                <w:sz w:val="24"/>
                <w:szCs w:val="24"/>
              </w:rPr>
              <w:br/>
              <w:t>Использовать историческую карту как источник информации о границах России и других государств в Новое время, об основных процессах социально-</w:t>
            </w:r>
            <w:r>
              <w:rPr>
                <w:rFonts w:ascii="Calibri" w:hAnsi="Calibri"/>
                <w:color w:val="000000"/>
              </w:rPr>
              <w:t>экономического развития, о местах важнейших событий, направлениях значительных передвижений – походов, завоеваний, колонизации и др.</w:t>
            </w:r>
          </w:p>
          <w:p w:rsidR="00735503" w:rsidRDefault="00735503" w:rsidP="007F024C">
            <w:pPr>
              <w:jc w:val="center"/>
              <w:rPr>
                <w:rFonts w:ascii="Times New Roman" w:hAnsi="Times New Roman" w:cs="Times New Roman"/>
                <w:sz w:val="24"/>
                <w:szCs w:val="24"/>
              </w:rPr>
            </w:pPr>
          </w:p>
        </w:tc>
      </w:tr>
      <w:tr w:rsidR="00C918E1" w:rsidTr="00681845">
        <w:tc>
          <w:tcPr>
            <w:tcW w:w="1400" w:type="dxa"/>
          </w:tcPr>
          <w:p w:rsidR="007F024C" w:rsidRPr="00681845" w:rsidRDefault="00921311" w:rsidP="007F024C">
            <w:pPr>
              <w:jc w:val="center"/>
              <w:rPr>
                <w:rFonts w:ascii="Times New Roman" w:hAnsi="Times New Roman" w:cs="Times New Roman"/>
                <w:sz w:val="24"/>
                <w:szCs w:val="24"/>
              </w:rPr>
            </w:pPr>
            <w:r w:rsidRPr="00681845">
              <w:rPr>
                <w:rFonts w:ascii="Times New Roman" w:hAnsi="Times New Roman" w:cs="Times New Roman"/>
                <w:sz w:val="24"/>
                <w:szCs w:val="24"/>
              </w:rPr>
              <w:lastRenderedPageBreak/>
              <w:t>География</w:t>
            </w:r>
          </w:p>
        </w:tc>
        <w:tc>
          <w:tcPr>
            <w:tcW w:w="2226" w:type="dxa"/>
          </w:tcPr>
          <w:p w:rsidR="007F024C" w:rsidRPr="00681845" w:rsidRDefault="007F024C" w:rsidP="007F024C">
            <w:pPr>
              <w:jc w:val="center"/>
              <w:rPr>
                <w:rFonts w:ascii="Times New Roman" w:hAnsi="Times New Roman" w:cs="Times New Roman"/>
                <w:sz w:val="24"/>
                <w:szCs w:val="24"/>
              </w:rPr>
            </w:pPr>
          </w:p>
        </w:tc>
        <w:tc>
          <w:tcPr>
            <w:tcW w:w="1585" w:type="dxa"/>
          </w:tcPr>
          <w:p w:rsidR="007F024C" w:rsidRPr="00681845" w:rsidRDefault="00B94664" w:rsidP="007F024C">
            <w:pPr>
              <w:jc w:val="center"/>
              <w:rPr>
                <w:rFonts w:ascii="Times New Roman" w:hAnsi="Times New Roman" w:cs="Times New Roman"/>
                <w:sz w:val="24"/>
                <w:szCs w:val="24"/>
              </w:rPr>
            </w:pPr>
            <w:r w:rsidRPr="00681845">
              <w:rPr>
                <w:rFonts w:ascii="Times New Roman" w:hAnsi="Times New Roman" w:cs="Times New Roman"/>
                <w:sz w:val="24"/>
                <w:szCs w:val="24"/>
              </w:rPr>
              <w:t>2.</w:t>
            </w:r>
            <w:proofErr w:type="gramStart"/>
            <w:r w:rsidRPr="00681845">
              <w:rPr>
                <w:rFonts w:ascii="Times New Roman" w:hAnsi="Times New Roman" w:cs="Times New Roman"/>
                <w:sz w:val="24"/>
                <w:szCs w:val="24"/>
              </w:rPr>
              <w:t>1.К</w:t>
            </w:r>
            <w:proofErr w:type="gramEnd"/>
            <w:r w:rsidRPr="00681845">
              <w:rPr>
                <w:rFonts w:ascii="Times New Roman" w:hAnsi="Times New Roman" w:cs="Times New Roman"/>
                <w:sz w:val="24"/>
                <w:szCs w:val="24"/>
              </w:rPr>
              <w:t>1, 2.1К2</w:t>
            </w:r>
          </w:p>
          <w:p w:rsidR="00B94664" w:rsidRPr="00681845" w:rsidRDefault="00B94664" w:rsidP="007F024C">
            <w:pPr>
              <w:jc w:val="center"/>
              <w:rPr>
                <w:rFonts w:ascii="Times New Roman" w:hAnsi="Times New Roman" w:cs="Times New Roman"/>
                <w:color w:val="000000"/>
                <w:sz w:val="24"/>
                <w:szCs w:val="24"/>
              </w:rPr>
            </w:pPr>
            <w:r w:rsidRPr="00681845">
              <w:rPr>
                <w:rFonts w:ascii="Times New Roman" w:hAnsi="Times New Roman" w:cs="Times New Roman"/>
                <w:color w:val="000000"/>
                <w:sz w:val="24"/>
                <w:szCs w:val="24"/>
              </w:rPr>
              <w:t>Владение основами картографической грамотности и использован</w:t>
            </w:r>
            <w:r w:rsidRPr="00681845">
              <w:rPr>
                <w:rFonts w:ascii="Times New Roman" w:hAnsi="Times New Roman" w:cs="Times New Roman"/>
                <w:color w:val="000000"/>
                <w:sz w:val="24"/>
                <w:szCs w:val="24"/>
              </w:rPr>
              <w:lastRenderedPageBreak/>
              <w:t>ия географической карты для решения разнообразных задач.</w:t>
            </w:r>
            <w:r w:rsidRPr="00681845">
              <w:rPr>
                <w:rFonts w:ascii="Times New Roman" w:hAnsi="Times New Roman" w:cs="Times New Roman"/>
                <w:color w:val="000000"/>
                <w:sz w:val="24"/>
                <w:szCs w:val="24"/>
              </w:rPr>
              <w:br/>
              <w:t>Навыки использования различных источников географической информации для решения учебных задач</w:t>
            </w:r>
          </w:p>
          <w:p w:rsidR="00B94664" w:rsidRPr="00681845" w:rsidRDefault="00B94664" w:rsidP="007F024C">
            <w:pPr>
              <w:jc w:val="center"/>
              <w:rPr>
                <w:rFonts w:ascii="Times New Roman" w:hAnsi="Times New Roman" w:cs="Times New Roman"/>
                <w:color w:val="000000"/>
                <w:sz w:val="24"/>
                <w:szCs w:val="24"/>
              </w:rPr>
            </w:pPr>
            <w:proofErr w:type="spellStart"/>
            <w:r w:rsidRPr="00681845">
              <w:rPr>
                <w:rFonts w:ascii="Times New Roman" w:hAnsi="Times New Roman" w:cs="Times New Roman"/>
                <w:color w:val="000000"/>
                <w:sz w:val="24"/>
                <w:szCs w:val="24"/>
              </w:rPr>
              <w:t>Метапредметное</w:t>
            </w:r>
            <w:proofErr w:type="spellEnd"/>
            <w:r w:rsidRPr="00681845">
              <w:rPr>
                <w:rFonts w:ascii="Times New Roman" w:hAnsi="Times New Roman" w:cs="Times New Roman"/>
                <w:color w:val="000000"/>
                <w:sz w:val="24"/>
                <w:szCs w:val="24"/>
              </w:rPr>
              <w:t xml:space="preserve"> умение</w:t>
            </w:r>
          </w:p>
          <w:p w:rsidR="00B94664" w:rsidRPr="00681845" w:rsidRDefault="00B94664" w:rsidP="007F024C">
            <w:pPr>
              <w:jc w:val="center"/>
              <w:rPr>
                <w:rFonts w:ascii="Times New Roman" w:hAnsi="Times New Roman" w:cs="Times New Roman"/>
                <w:color w:val="000000"/>
                <w:sz w:val="24"/>
                <w:szCs w:val="24"/>
              </w:rPr>
            </w:pPr>
            <w:r w:rsidRPr="00681845">
              <w:rPr>
                <w:rFonts w:ascii="Times New Roman" w:hAnsi="Times New Roman" w:cs="Times New Roman"/>
                <w:color w:val="000000"/>
                <w:sz w:val="24"/>
                <w:szCs w:val="24"/>
              </w:rPr>
              <w:t>- смысловое чтение</w:t>
            </w:r>
          </w:p>
          <w:p w:rsidR="00D82C1E" w:rsidRPr="00681845" w:rsidRDefault="00B94664" w:rsidP="00D82C1E">
            <w:pPr>
              <w:jc w:val="center"/>
              <w:rPr>
                <w:rFonts w:ascii="Times New Roman" w:hAnsi="Times New Roman" w:cs="Times New Roman"/>
                <w:color w:val="000000"/>
                <w:sz w:val="24"/>
                <w:szCs w:val="24"/>
              </w:rPr>
            </w:pPr>
            <w:r w:rsidRPr="00681845">
              <w:rPr>
                <w:rFonts w:ascii="Times New Roman" w:hAnsi="Times New Roman" w:cs="Times New Roman"/>
                <w:color w:val="000000"/>
                <w:sz w:val="24"/>
                <w:szCs w:val="24"/>
              </w:rPr>
              <w:t>Задания 10.2. К.1</w:t>
            </w:r>
            <w:r w:rsidR="00D82C1E" w:rsidRPr="00681845">
              <w:rPr>
                <w:rFonts w:ascii="Times New Roman" w:hAnsi="Times New Roman" w:cs="Times New Roman"/>
                <w:color w:val="000000"/>
                <w:sz w:val="24"/>
                <w:szCs w:val="24"/>
              </w:rPr>
              <w:t>, 10.</w:t>
            </w:r>
            <w:proofErr w:type="gramStart"/>
            <w:r w:rsidR="00D82C1E" w:rsidRPr="00681845">
              <w:rPr>
                <w:rFonts w:ascii="Times New Roman" w:hAnsi="Times New Roman" w:cs="Times New Roman"/>
                <w:color w:val="000000"/>
                <w:sz w:val="24"/>
                <w:szCs w:val="24"/>
              </w:rPr>
              <w:t>2.К</w:t>
            </w:r>
            <w:proofErr w:type="gramEnd"/>
            <w:r w:rsidR="00D82C1E" w:rsidRPr="00681845">
              <w:rPr>
                <w:rFonts w:ascii="Times New Roman" w:hAnsi="Times New Roman" w:cs="Times New Roman"/>
                <w:color w:val="000000"/>
                <w:sz w:val="24"/>
                <w:szCs w:val="24"/>
              </w:rPr>
              <w:t>2</w:t>
            </w:r>
          </w:p>
          <w:p w:rsidR="00D82C1E" w:rsidRPr="00681845" w:rsidRDefault="00D82C1E" w:rsidP="007F024C">
            <w:pPr>
              <w:jc w:val="center"/>
              <w:rPr>
                <w:rFonts w:ascii="Times New Roman" w:hAnsi="Times New Roman" w:cs="Times New Roman"/>
                <w:color w:val="000000"/>
                <w:sz w:val="24"/>
                <w:szCs w:val="24"/>
              </w:rPr>
            </w:pPr>
            <w:r w:rsidRPr="00681845">
              <w:rPr>
                <w:rFonts w:ascii="Times New Roman" w:hAnsi="Times New Roman" w:cs="Times New Roman"/>
                <w:color w:val="000000"/>
                <w:sz w:val="24"/>
                <w:szCs w:val="24"/>
              </w:rPr>
              <w:t>Знание географических объектов и природных комплексов родного края</w:t>
            </w:r>
          </w:p>
          <w:p w:rsidR="00D82C1E" w:rsidRPr="00681845" w:rsidRDefault="00D82C1E" w:rsidP="007F024C">
            <w:pPr>
              <w:jc w:val="center"/>
              <w:rPr>
                <w:rFonts w:ascii="Times New Roman" w:hAnsi="Times New Roman" w:cs="Times New Roman"/>
                <w:color w:val="000000"/>
                <w:sz w:val="24"/>
                <w:szCs w:val="24"/>
              </w:rPr>
            </w:pPr>
            <w:proofErr w:type="spellStart"/>
            <w:r w:rsidRPr="00681845">
              <w:rPr>
                <w:rFonts w:ascii="Times New Roman" w:hAnsi="Times New Roman" w:cs="Times New Roman"/>
                <w:color w:val="000000"/>
                <w:sz w:val="24"/>
                <w:szCs w:val="24"/>
              </w:rPr>
              <w:t>Метапредметное</w:t>
            </w:r>
            <w:proofErr w:type="spellEnd"/>
            <w:r w:rsidRPr="00681845">
              <w:rPr>
                <w:rFonts w:ascii="Times New Roman" w:hAnsi="Times New Roman" w:cs="Times New Roman"/>
                <w:color w:val="000000"/>
                <w:sz w:val="24"/>
                <w:szCs w:val="24"/>
              </w:rPr>
              <w:t xml:space="preserve"> умение:</w:t>
            </w:r>
          </w:p>
          <w:p w:rsidR="00D82C1E" w:rsidRPr="00681845" w:rsidRDefault="00D82C1E" w:rsidP="007F024C">
            <w:pPr>
              <w:jc w:val="center"/>
              <w:rPr>
                <w:rFonts w:ascii="Times New Roman" w:hAnsi="Times New Roman" w:cs="Times New Roman"/>
                <w:color w:val="000000"/>
                <w:sz w:val="24"/>
                <w:szCs w:val="24"/>
              </w:rPr>
            </w:pPr>
            <w:r w:rsidRPr="00681845">
              <w:rPr>
                <w:rFonts w:ascii="Times New Roman" w:hAnsi="Times New Roman" w:cs="Times New Roman"/>
                <w:noProof/>
                <w:sz w:val="24"/>
                <w:szCs w:val="24"/>
              </w:rPr>
              <w:t>- уменияе определять понятия, создавать обобщения, устанавливать аналогии, классифицировать</w:t>
            </w:r>
          </w:p>
          <w:p w:rsidR="00D82C1E" w:rsidRPr="00681845" w:rsidRDefault="00D82C1E" w:rsidP="007F024C">
            <w:pPr>
              <w:jc w:val="center"/>
              <w:rPr>
                <w:rFonts w:ascii="Times New Roman" w:hAnsi="Times New Roman" w:cs="Times New Roman"/>
                <w:sz w:val="24"/>
                <w:szCs w:val="24"/>
              </w:rPr>
            </w:pPr>
          </w:p>
        </w:tc>
        <w:tc>
          <w:tcPr>
            <w:tcW w:w="2281" w:type="dxa"/>
          </w:tcPr>
          <w:p w:rsidR="007F024C" w:rsidRPr="00681845" w:rsidRDefault="001F5EDE" w:rsidP="007F024C">
            <w:pPr>
              <w:jc w:val="center"/>
              <w:rPr>
                <w:rFonts w:ascii="Times New Roman" w:hAnsi="Times New Roman" w:cs="Times New Roman"/>
                <w:sz w:val="24"/>
                <w:szCs w:val="24"/>
              </w:rPr>
            </w:pPr>
            <w:r w:rsidRPr="00681845">
              <w:rPr>
                <w:rFonts w:ascii="Times New Roman" w:hAnsi="Times New Roman" w:cs="Times New Roman"/>
                <w:sz w:val="24"/>
                <w:szCs w:val="24"/>
              </w:rPr>
              <w:lastRenderedPageBreak/>
              <w:t>Задание 2.2</w:t>
            </w:r>
          </w:p>
          <w:p w:rsidR="001F5EDE" w:rsidRPr="00681845" w:rsidRDefault="001F5EDE" w:rsidP="007F024C">
            <w:pPr>
              <w:jc w:val="center"/>
              <w:rPr>
                <w:rFonts w:ascii="Times New Roman" w:hAnsi="Times New Roman" w:cs="Times New Roman"/>
                <w:sz w:val="24"/>
                <w:szCs w:val="24"/>
              </w:rPr>
            </w:pPr>
            <w:r w:rsidRPr="00681845">
              <w:rPr>
                <w:rFonts w:ascii="Times New Roman" w:hAnsi="Times New Roman" w:cs="Times New Roman"/>
                <w:sz w:val="24"/>
                <w:szCs w:val="24"/>
              </w:rPr>
              <w:t xml:space="preserve">Литосфера и рельеф Земли. Географическое положение и </w:t>
            </w:r>
            <w:proofErr w:type="gramStart"/>
            <w:r w:rsidRPr="00681845">
              <w:rPr>
                <w:rFonts w:ascii="Times New Roman" w:hAnsi="Times New Roman" w:cs="Times New Roman"/>
                <w:sz w:val="24"/>
                <w:szCs w:val="24"/>
              </w:rPr>
              <w:t>природа  материков</w:t>
            </w:r>
            <w:proofErr w:type="gramEnd"/>
            <w:r w:rsidRPr="00681845">
              <w:rPr>
                <w:rFonts w:ascii="Times New Roman" w:hAnsi="Times New Roman" w:cs="Times New Roman"/>
                <w:sz w:val="24"/>
                <w:szCs w:val="24"/>
              </w:rPr>
              <w:t xml:space="preserve"> Земли</w:t>
            </w:r>
          </w:p>
          <w:p w:rsidR="001F5EDE" w:rsidRPr="00681845" w:rsidRDefault="001F5EDE" w:rsidP="007F024C">
            <w:pPr>
              <w:jc w:val="center"/>
              <w:rPr>
                <w:rFonts w:ascii="Times New Roman" w:hAnsi="Times New Roman" w:cs="Times New Roman"/>
                <w:sz w:val="24"/>
                <w:szCs w:val="24"/>
              </w:rPr>
            </w:pPr>
            <w:proofErr w:type="spellStart"/>
            <w:r w:rsidRPr="00681845">
              <w:rPr>
                <w:rFonts w:ascii="Times New Roman" w:hAnsi="Times New Roman" w:cs="Times New Roman"/>
                <w:sz w:val="24"/>
                <w:szCs w:val="24"/>
              </w:rPr>
              <w:lastRenderedPageBreak/>
              <w:t>Метапредметное</w:t>
            </w:r>
            <w:proofErr w:type="spellEnd"/>
            <w:r w:rsidRPr="00681845">
              <w:rPr>
                <w:rFonts w:ascii="Times New Roman" w:hAnsi="Times New Roman" w:cs="Times New Roman"/>
                <w:sz w:val="24"/>
                <w:szCs w:val="24"/>
              </w:rPr>
              <w:t xml:space="preserve"> умение</w:t>
            </w:r>
          </w:p>
          <w:p w:rsidR="001F5EDE" w:rsidRPr="00681845" w:rsidRDefault="001F5EDE" w:rsidP="001F5EDE">
            <w:pPr>
              <w:jc w:val="center"/>
              <w:rPr>
                <w:rFonts w:ascii="Times New Roman" w:hAnsi="Times New Roman" w:cs="Times New Roman"/>
                <w:sz w:val="24"/>
                <w:szCs w:val="24"/>
              </w:rPr>
            </w:pPr>
            <w:r w:rsidRPr="00681845">
              <w:rPr>
                <w:rFonts w:ascii="Times New Roman" w:hAnsi="Times New Roman" w:cs="Times New Roman"/>
                <w:sz w:val="24"/>
                <w:szCs w:val="24"/>
              </w:rPr>
              <w:t>- умение создавать, применять и преобразовывать знаки и символы, модели и схемы для решения учебных и познавательных задач</w:t>
            </w:r>
          </w:p>
          <w:p w:rsidR="001F5EDE" w:rsidRPr="00681845" w:rsidRDefault="001F5EDE" w:rsidP="007F024C">
            <w:pPr>
              <w:jc w:val="center"/>
              <w:rPr>
                <w:rFonts w:ascii="Times New Roman" w:hAnsi="Times New Roman" w:cs="Times New Roman"/>
                <w:sz w:val="24"/>
                <w:szCs w:val="24"/>
              </w:rPr>
            </w:pPr>
            <w:r w:rsidRPr="00681845">
              <w:rPr>
                <w:rFonts w:ascii="Times New Roman" w:hAnsi="Times New Roman" w:cs="Times New Roman"/>
                <w:sz w:val="24"/>
                <w:szCs w:val="24"/>
              </w:rPr>
              <w:t>Задание 8.3</w:t>
            </w:r>
          </w:p>
          <w:p w:rsidR="001F5EDE" w:rsidRPr="00681845" w:rsidRDefault="001F5EDE" w:rsidP="007F024C">
            <w:pPr>
              <w:jc w:val="center"/>
              <w:rPr>
                <w:rFonts w:ascii="Times New Roman" w:hAnsi="Times New Roman" w:cs="Times New Roman"/>
                <w:sz w:val="24"/>
                <w:szCs w:val="24"/>
              </w:rPr>
            </w:pPr>
            <w:r w:rsidRPr="00681845">
              <w:rPr>
                <w:rFonts w:ascii="Times New Roman" w:hAnsi="Times New Roman" w:cs="Times New Roman"/>
                <w:sz w:val="24"/>
                <w:szCs w:val="24"/>
              </w:rPr>
              <w:t>Географическое положение материков Земли. Население Земли</w:t>
            </w:r>
          </w:p>
          <w:p w:rsidR="001F5EDE" w:rsidRPr="00681845" w:rsidRDefault="001F5EDE" w:rsidP="007F024C">
            <w:pPr>
              <w:jc w:val="center"/>
              <w:rPr>
                <w:rFonts w:ascii="Times New Roman" w:hAnsi="Times New Roman" w:cs="Times New Roman"/>
                <w:sz w:val="24"/>
                <w:szCs w:val="24"/>
              </w:rPr>
            </w:pPr>
          </w:p>
          <w:p w:rsidR="001F5EDE" w:rsidRPr="00681845" w:rsidRDefault="001F5EDE" w:rsidP="007F024C">
            <w:pPr>
              <w:jc w:val="center"/>
              <w:rPr>
                <w:rFonts w:ascii="Times New Roman" w:hAnsi="Times New Roman" w:cs="Times New Roman"/>
                <w:sz w:val="24"/>
                <w:szCs w:val="24"/>
              </w:rPr>
            </w:pPr>
          </w:p>
          <w:p w:rsidR="001F5EDE" w:rsidRPr="00681845" w:rsidRDefault="001F5EDE" w:rsidP="007F024C">
            <w:pPr>
              <w:jc w:val="center"/>
              <w:rPr>
                <w:rFonts w:ascii="Times New Roman" w:hAnsi="Times New Roman" w:cs="Times New Roman"/>
                <w:sz w:val="24"/>
                <w:szCs w:val="24"/>
              </w:rPr>
            </w:pPr>
          </w:p>
        </w:tc>
        <w:tc>
          <w:tcPr>
            <w:tcW w:w="1853" w:type="dxa"/>
          </w:tcPr>
          <w:p w:rsidR="00D55859" w:rsidRDefault="00D55859" w:rsidP="00D55859">
            <w:pPr>
              <w:jc w:val="center"/>
              <w:rPr>
                <w:rFonts w:ascii="Calibri" w:hAnsi="Calibri"/>
                <w:color w:val="000000"/>
              </w:rPr>
            </w:pPr>
            <w:r>
              <w:rPr>
                <w:rFonts w:ascii="Calibri" w:hAnsi="Calibri"/>
                <w:color w:val="000000"/>
              </w:rPr>
              <w:lastRenderedPageBreak/>
              <w:t xml:space="preserve">3.2. Природа России. Особенности геологического строения и распространения крупных форм рельефа    </w:t>
            </w:r>
            <w:r>
              <w:rPr>
                <w:rFonts w:ascii="Calibri" w:hAnsi="Calibri"/>
                <w:color w:val="000000"/>
              </w:rPr>
              <w:br/>
            </w:r>
            <w:r>
              <w:rPr>
                <w:rFonts w:ascii="Calibri" w:hAnsi="Calibri"/>
                <w:color w:val="000000"/>
              </w:rPr>
              <w:lastRenderedPageBreak/>
              <w:t xml:space="preserve">Умения определять понятия, создавать обобщения, устанавливать аналогии, классифицировать. </w:t>
            </w:r>
            <w:r>
              <w:rPr>
                <w:rFonts w:ascii="Calibri" w:hAnsi="Calibri"/>
                <w:color w:val="000000"/>
              </w:rPr>
              <w:br/>
              <w:t>Умения устанавливать причинно-следственные связи, строить логическое рассуждение.</w:t>
            </w:r>
            <w:r>
              <w:rPr>
                <w:rFonts w:ascii="Calibri" w:hAnsi="Calibri"/>
                <w:color w:val="000000"/>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Pr>
                <w:rFonts w:ascii="Calibri" w:hAnsi="Calibri"/>
                <w:color w:val="000000"/>
              </w:rPr>
              <w:br/>
              <w:t xml:space="preserve">Умения: различать изученные географические объекты, процессы и </w:t>
            </w:r>
            <w:r>
              <w:rPr>
                <w:rFonts w:ascii="Calibri" w:hAnsi="Calibri"/>
                <w:color w:val="000000"/>
              </w:rPr>
              <w:lastRenderedPageBreak/>
              <w:t>явления; сравнивать географические объекты, процессы и явления на основе известных характерных свойств.</w:t>
            </w:r>
            <w:r>
              <w:rPr>
                <w:rFonts w:ascii="Calibri" w:hAnsi="Calibri"/>
                <w:color w:val="000000"/>
              </w:rPr>
              <w:br/>
              <w:t>Умение различать географические процессы и явления, определяющие особенности компонентов природы отдельных территорий</w:t>
            </w:r>
          </w:p>
          <w:p w:rsidR="007F024C" w:rsidRDefault="007F024C" w:rsidP="007F024C">
            <w:pPr>
              <w:jc w:val="center"/>
              <w:rPr>
                <w:rFonts w:ascii="Times New Roman" w:hAnsi="Times New Roman" w:cs="Times New Roman"/>
                <w:sz w:val="24"/>
                <w:szCs w:val="24"/>
              </w:rPr>
            </w:pPr>
          </w:p>
        </w:tc>
      </w:tr>
      <w:tr w:rsidR="00C918E1" w:rsidTr="00681845">
        <w:tc>
          <w:tcPr>
            <w:tcW w:w="1400" w:type="dxa"/>
          </w:tcPr>
          <w:p w:rsidR="007F024C" w:rsidRPr="00681845" w:rsidRDefault="00921311" w:rsidP="007F024C">
            <w:pPr>
              <w:jc w:val="center"/>
              <w:rPr>
                <w:rFonts w:ascii="Times New Roman" w:hAnsi="Times New Roman" w:cs="Times New Roman"/>
                <w:sz w:val="24"/>
                <w:szCs w:val="24"/>
              </w:rPr>
            </w:pPr>
            <w:r w:rsidRPr="00681845">
              <w:rPr>
                <w:rFonts w:ascii="Times New Roman" w:hAnsi="Times New Roman" w:cs="Times New Roman"/>
                <w:sz w:val="24"/>
                <w:szCs w:val="24"/>
              </w:rPr>
              <w:lastRenderedPageBreak/>
              <w:t>Физика</w:t>
            </w:r>
          </w:p>
        </w:tc>
        <w:tc>
          <w:tcPr>
            <w:tcW w:w="2226" w:type="dxa"/>
          </w:tcPr>
          <w:p w:rsidR="007F024C" w:rsidRPr="00681845" w:rsidRDefault="007F024C" w:rsidP="007F024C">
            <w:pPr>
              <w:jc w:val="center"/>
              <w:rPr>
                <w:rFonts w:ascii="Times New Roman" w:hAnsi="Times New Roman" w:cs="Times New Roman"/>
                <w:sz w:val="24"/>
                <w:szCs w:val="24"/>
              </w:rPr>
            </w:pPr>
          </w:p>
        </w:tc>
        <w:tc>
          <w:tcPr>
            <w:tcW w:w="1585" w:type="dxa"/>
          </w:tcPr>
          <w:p w:rsidR="007F024C" w:rsidRPr="00681845" w:rsidRDefault="007F024C" w:rsidP="007F024C">
            <w:pPr>
              <w:jc w:val="center"/>
              <w:rPr>
                <w:rFonts w:ascii="Times New Roman" w:hAnsi="Times New Roman" w:cs="Times New Roman"/>
                <w:sz w:val="24"/>
                <w:szCs w:val="24"/>
              </w:rPr>
            </w:pPr>
          </w:p>
        </w:tc>
        <w:tc>
          <w:tcPr>
            <w:tcW w:w="2281" w:type="dxa"/>
          </w:tcPr>
          <w:p w:rsidR="007F024C" w:rsidRPr="00681845" w:rsidRDefault="00D02939" w:rsidP="007C2DD7">
            <w:pPr>
              <w:jc w:val="center"/>
              <w:rPr>
                <w:rFonts w:ascii="Times New Roman" w:hAnsi="Times New Roman" w:cs="Times New Roman"/>
                <w:sz w:val="24"/>
                <w:szCs w:val="24"/>
              </w:rPr>
            </w:pPr>
            <w:r w:rsidRPr="00681845">
              <w:rPr>
                <w:rFonts w:ascii="Times New Roman" w:hAnsi="Times New Roman" w:cs="Times New Roman"/>
                <w:color w:val="000000"/>
                <w:sz w:val="24"/>
                <w:szCs w:val="24"/>
              </w:rPr>
              <w:t>Задание 11. Анализировать отдельные этапы проведения исследований и интерпретировать результаты наблюдений и опытов;</w:t>
            </w:r>
            <w:r w:rsidRPr="00681845">
              <w:rPr>
                <w:rFonts w:ascii="Times New Roman" w:hAnsi="Times New Roman" w:cs="Times New Roman"/>
                <w:color w:val="000000"/>
                <w:sz w:val="24"/>
                <w:szCs w:val="24"/>
              </w:rPr>
              <w:b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w:t>
            </w:r>
          </w:p>
        </w:tc>
        <w:tc>
          <w:tcPr>
            <w:tcW w:w="1853" w:type="dxa"/>
          </w:tcPr>
          <w:p w:rsidR="007C2DD7" w:rsidRPr="00CE4B54" w:rsidRDefault="007C2DD7" w:rsidP="007C2DD7">
            <w:pPr>
              <w:jc w:val="center"/>
              <w:rPr>
                <w:rFonts w:ascii="Times New Roman" w:hAnsi="Times New Roman" w:cs="Times New Roman"/>
                <w:color w:val="000000"/>
                <w:sz w:val="24"/>
                <w:szCs w:val="24"/>
              </w:rPr>
            </w:pPr>
            <w:r>
              <w:rPr>
                <w:rFonts w:ascii="Calibri" w:hAnsi="Calibri"/>
                <w:color w:val="000000"/>
              </w:rPr>
              <w:t xml:space="preserve">Задание 10. </w:t>
            </w:r>
            <w:r w:rsidRPr="00CE4B54">
              <w:rPr>
                <w:rFonts w:ascii="Times New Roman" w:hAnsi="Times New Roman" w:cs="Times New Roman"/>
                <w:color w:val="000000"/>
                <w:sz w:val="24"/>
                <w:szCs w:val="24"/>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w:t>
            </w:r>
            <w:r w:rsidRPr="00CE4B54">
              <w:rPr>
                <w:rFonts w:ascii="Times New Roman" w:hAnsi="Times New Roman" w:cs="Times New Roman"/>
                <w:color w:val="000000"/>
                <w:sz w:val="24"/>
                <w:szCs w:val="24"/>
              </w:rPr>
              <w:lastRenderedPageBreak/>
              <w:t xml:space="preserve">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w:t>
            </w:r>
            <w:r w:rsidRPr="00CE4B54">
              <w:rPr>
                <w:rFonts w:ascii="Times New Roman" w:hAnsi="Times New Roman" w:cs="Times New Roman"/>
                <w:color w:val="000000"/>
                <w:sz w:val="24"/>
                <w:szCs w:val="24"/>
              </w:rPr>
              <w:lastRenderedPageBreak/>
              <w:t>законы и формулы, необходимые для ее решения, проводить расчеты, оценивать реальность полученного значения физической величины</w:t>
            </w:r>
          </w:p>
          <w:p w:rsidR="007C2DD7" w:rsidRPr="00CE4B54" w:rsidRDefault="007C2DD7" w:rsidP="007F024C">
            <w:pPr>
              <w:jc w:val="center"/>
              <w:rPr>
                <w:rFonts w:ascii="Times New Roman" w:hAnsi="Times New Roman" w:cs="Times New Roman"/>
                <w:sz w:val="24"/>
                <w:szCs w:val="24"/>
              </w:rPr>
            </w:pPr>
            <w:proofErr w:type="spellStart"/>
            <w:r w:rsidRPr="00CE4B54">
              <w:rPr>
                <w:rFonts w:ascii="Times New Roman" w:hAnsi="Times New Roman" w:cs="Times New Roman"/>
                <w:sz w:val="24"/>
                <w:szCs w:val="24"/>
                <w:u w:val="single"/>
              </w:rPr>
              <w:t>Метапредметное</w:t>
            </w:r>
            <w:proofErr w:type="spellEnd"/>
            <w:r w:rsidRPr="00CE4B54">
              <w:rPr>
                <w:rFonts w:ascii="Times New Roman" w:hAnsi="Times New Roman" w:cs="Times New Roman"/>
                <w:sz w:val="24"/>
                <w:szCs w:val="24"/>
                <w:u w:val="single"/>
              </w:rPr>
              <w:t xml:space="preserve"> </w:t>
            </w:r>
            <w:r w:rsidRPr="00CE4B54">
              <w:rPr>
                <w:rFonts w:ascii="Times New Roman" w:hAnsi="Times New Roman" w:cs="Times New Roman"/>
                <w:sz w:val="24"/>
                <w:szCs w:val="24"/>
              </w:rPr>
              <w:t>умение:</w:t>
            </w:r>
          </w:p>
          <w:p w:rsidR="007F024C" w:rsidRPr="00CE4B54" w:rsidRDefault="007C2DD7" w:rsidP="007F024C">
            <w:pPr>
              <w:jc w:val="center"/>
              <w:rPr>
                <w:rFonts w:ascii="Times New Roman" w:hAnsi="Times New Roman" w:cs="Times New Roman"/>
                <w:sz w:val="24"/>
                <w:szCs w:val="24"/>
              </w:rPr>
            </w:pPr>
            <w:r w:rsidRPr="00CE4B54">
              <w:rPr>
                <w:rFonts w:ascii="Times New Roman" w:hAnsi="Times New Roman" w:cs="Times New Roman"/>
                <w:sz w:val="24"/>
                <w:szCs w:val="24"/>
              </w:rPr>
              <w:t>-умение создавать, применять и преобразовывать знаки и символы, модели и</w:t>
            </w:r>
            <w:r w:rsidRPr="00CE4B54">
              <w:rPr>
                <w:rFonts w:ascii="Times New Roman" w:hAnsi="Times New Roman" w:cs="Times New Roman"/>
                <w:sz w:val="24"/>
                <w:szCs w:val="24"/>
              </w:rPr>
              <w:br/>
              <w:t>схемы для решения учебных и познавательных задач</w:t>
            </w:r>
          </w:p>
          <w:p w:rsidR="007C2DD7" w:rsidRDefault="007C2DD7" w:rsidP="007F024C">
            <w:pPr>
              <w:jc w:val="center"/>
              <w:rPr>
                <w:rFonts w:ascii="Times New Roman" w:hAnsi="Times New Roman" w:cs="Times New Roman"/>
                <w:sz w:val="24"/>
                <w:szCs w:val="24"/>
              </w:rPr>
            </w:pPr>
            <w:r>
              <w:rPr>
                <w:rFonts w:ascii="Times New Roman" w:hAnsi="Times New Roman" w:cs="Times New Roman"/>
                <w:sz w:val="24"/>
                <w:szCs w:val="24"/>
              </w:rPr>
              <w:t>Задание11</w:t>
            </w:r>
          </w:p>
          <w:p w:rsidR="007C2DD7" w:rsidRDefault="007C2DD7" w:rsidP="007F024C">
            <w:pPr>
              <w:jc w:val="center"/>
              <w:rPr>
                <w:rFonts w:ascii="Times New Roman" w:hAnsi="Times New Roman" w:cs="Times New Roman"/>
                <w:sz w:val="24"/>
                <w:szCs w:val="24"/>
              </w:rPr>
            </w:pPr>
            <w:r w:rsidRPr="007C2DD7">
              <w:rPr>
                <w:rFonts w:ascii="Times New Roman" w:hAnsi="Times New Roman" w:cs="Times New Roman"/>
                <w:sz w:val="24"/>
                <w:szCs w:val="24"/>
              </w:rPr>
              <w:t>анализировать отдельные этапы проведения</w:t>
            </w:r>
            <w:r w:rsidRPr="007C2DD7">
              <w:rPr>
                <w:rFonts w:ascii="Times New Roman" w:hAnsi="Times New Roman" w:cs="Times New Roman"/>
                <w:sz w:val="24"/>
                <w:szCs w:val="24"/>
              </w:rPr>
              <w:br/>
              <w:t>исследований и интерпретировать результаты</w:t>
            </w:r>
            <w:r w:rsidRPr="007C2DD7">
              <w:rPr>
                <w:rFonts w:ascii="Times New Roman" w:hAnsi="Times New Roman" w:cs="Times New Roman"/>
                <w:sz w:val="24"/>
                <w:szCs w:val="24"/>
              </w:rPr>
              <w:br/>
              <w:t>наблюдений и опытов;</w:t>
            </w:r>
            <w:r w:rsidRPr="007C2DD7">
              <w:rPr>
                <w:rFonts w:ascii="Times New Roman" w:hAnsi="Times New Roman" w:cs="Times New Roman"/>
                <w:sz w:val="24"/>
                <w:szCs w:val="24"/>
              </w:rPr>
              <w:br/>
              <w:t>решать задачи, используя физические законы</w:t>
            </w:r>
            <w:r w:rsidRPr="007C2DD7">
              <w:rPr>
                <w:rFonts w:ascii="Times New Roman" w:hAnsi="Times New Roman" w:cs="Times New Roman"/>
                <w:sz w:val="24"/>
                <w:szCs w:val="24"/>
              </w:rPr>
              <w:br/>
              <w:t>(закон сохранения энергии, закон Гука, закон</w:t>
            </w:r>
            <w:r w:rsidRPr="007C2DD7">
              <w:rPr>
                <w:rFonts w:ascii="Times New Roman" w:hAnsi="Times New Roman" w:cs="Times New Roman"/>
                <w:sz w:val="24"/>
                <w:szCs w:val="24"/>
              </w:rPr>
              <w:br/>
              <w:t>Паскаля, закон Архимеда, закон сохранения</w:t>
            </w:r>
            <w:r w:rsidRPr="007C2DD7">
              <w:rPr>
                <w:rFonts w:ascii="Times New Roman" w:hAnsi="Times New Roman" w:cs="Times New Roman"/>
                <w:sz w:val="24"/>
                <w:szCs w:val="24"/>
              </w:rPr>
              <w:br/>
              <w:t>энергии в тепловых процессах, закон Ома для</w:t>
            </w:r>
            <w:r w:rsidRPr="007C2DD7">
              <w:rPr>
                <w:rFonts w:ascii="Times New Roman" w:hAnsi="Times New Roman" w:cs="Times New Roman"/>
                <w:sz w:val="24"/>
                <w:szCs w:val="24"/>
              </w:rPr>
              <w:br/>
            </w:r>
            <w:r w:rsidRPr="007C2DD7">
              <w:rPr>
                <w:rFonts w:ascii="Times New Roman" w:hAnsi="Times New Roman" w:cs="Times New Roman"/>
                <w:sz w:val="24"/>
                <w:szCs w:val="24"/>
              </w:rPr>
              <w:lastRenderedPageBreak/>
              <w:t>участка цепи, закон Джоуля-Ленца) и</w:t>
            </w:r>
            <w:r w:rsidRPr="007C2DD7">
              <w:rPr>
                <w:rFonts w:ascii="Times New Roman" w:hAnsi="Times New Roman" w:cs="Times New Roman"/>
                <w:sz w:val="24"/>
                <w:szCs w:val="24"/>
              </w:rPr>
              <w:br/>
              <w:t>формулы, связывающие физические величины</w:t>
            </w:r>
          </w:p>
          <w:p w:rsidR="007C2DD7" w:rsidRDefault="007C2DD7" w:rsidP="007C2DD7">
            <w:pPr>
              <w:jc w:val="center"/>
              <w:rPr>
                <w:sz w:val="30"/>
                <w:szCs w:val="30"/>
              </w:rPr>
            </w:pPr>
            <w:proofErr w:type="spellStart"/>
            <w:r w:rsidRPr="007C2DD7">
              <w:rPr>
                <w:rFonts w:ascii="Times New Roman" w:hAnsi="Times New Roman" w:cs="Times New Roman"/>
                <w:sz w:val="24"/>
                <w:szCs w:val="24"/>
                <w:u w:val="single"/>
              </w:rPr>
              <w:t>Метапредметное</w:t>
            </w:r>
            <w:proofErr w:type="spellEnd"/>
            <w:r w:rsidRPr="007C2DD7">
              <w:rPr>
                <w:rFonts w:ascii="Times New Roman" w:hAnsi="Times New Roman" w:cs="Times New Roman"/>
                <w:sz w:val="24"/>
                <w:szCs w:val="24"/>
                <w:u w:val="single"/>
              </w:rPr>
              <w:t xml:space="preserve"> </w:t>
            </w:r>
            <w:r w:rsidRPr="007C2DD7">
              <w:rPr>
                <w:sz w:val="24"/>
                <w:szCs w:val="24"/>
              </w:rPr>
              <w:t>умение:</w:t>
            </w:r>
          </w:p>
          <w:p w:rsidR="007C2DD7" w:rsidRDefault="007C2DD7" w:rsidP="007C2DD7">
            <w:pPr>
              <w:jc w:val="center"/>
              <w:rPr>
                <w:rFonts w:ascii="Times New Roman" w:hAnsi="Times New Roman" w:cs="Times New Roman"/>
                <w:sz w:val="24"/>
                <w:szCs w:val="24"/>
              </w:rPr>
            </w:pPr>
            <w:r w:rsidRPr="007C2DD7">
              <w:rPr>
                <w:rFonts w:ascii="Times New Roman" w:hAnsi="Times New Roman" w:cs="Times New Roman"/>
                <w:sz w:val="24"/>
                <w:szCs w:val="24"/>
              </w:rPr>
              <w:t>-умение создавать, применять и преобразовывать знаки и символы, модели и</w:t>
            </w:r>
            <w:r w:rsidRPr="007C2DD7">
              <w:rPr>
                <w:rFonts w:ascii="Times New Roman" w:hAnsi="Times New Roman" w:cs="Times New Roman"/>
                <w:sz w:val="24"/>
                <w:szCs w:val="24"/>
              </w:rPr>
              <w:br/>
              <w:t>схемы для решения учебных и познавательных задач</w:t>
            </w:r>
          </w:p>
          <w:p w:rsidR="007C2DD7" w:rsidRPr="007C2DD7" w:rsidRDefault="007C2DD7" w:rsidP="007F024C">
            <w:pPr>
              <w:jc w:val="center"/>
              <w:rPr>
                <w:rFonts w:ascii="Times New Roman" w:hAnsi="Times New Roman" w:cs="Times New Roman"/>
                <w:sz w:val="24"/>
                <w:szCs w:val="24"/>
              </w:rPr>
            </w:pPr>
          </w:p>
        </w:tc>
      </w:tr>
      <w:tr w:rsidR="00C918E1" w:rsidTr="00681845">
        <w:tc>
          <w:tcPr>
            <w:tcW w:w="1400" w:type="dxa"/>
          </w:tcPr>
          <w:p w:rsidR="007F024C" w:rsidRPr="00681845" w:rsidRDefault="00921311" w:rsidP="007F024C">
            <w:pPr>
              <w:jc w:val="center"/>
              <w:rPr>
                <w:rFonts w:ascii="Times New Roman" w:hAnsi="Times New Roman" w:cs="Times New Roman"/>
                <w:sz w:val="24"/>
                <w:szCs w:val="24"/>
              </w:rPr>
            </w:pPr>
            <w:r w:rsidRPr="00681845">
              <w:rPr>
                <w:rFonts w:ascii="Times New Roman" w:hAnsi="Times New Roman" w:cs="Times New Roman"/>
                <w:sz w:val="24"/>
                <w:szCs w:val="24"/>
              </w:rPr>
              <w:lastRenderedPageBreak/>
              <w:t>Химия</w:t>
            </w:r>
          </w:p>
        </w:tc>
        <w:tc>
          <w:tcPr>
            <w:tcW w:w="2226" w:type="dxa"/>
          </w:tcPr>
          <w:p w:rsidR="007F024C" w:rsidRPr="00681845" w:rsidRDefault="007F024C" w:rsidP="007F024C">
            <w:pPr>
              <w:jc w:val="center"/>
              <w:rPr>
                <w:rFonts w:ascii="Times New Roman" w:hAnsi="Times New Roman" w:cs="Times New Roman"/>
                <w:sz w:val="24"/>
                <w:szCs w:val="24"/>
              </w:rPr>
            </w:pPr>
          </w:p>
        </w:tc>
        <w:tc>
          <w:tcPr>
            <w:tcW w:w="1585" w:type="dxa"/>
          </w:tcPr>
          <w:p w:rsidR="007F024C" w:rsidRPr="00681845" w:rsidRDefault="007F024C" w:rsidP="007F024C">
            <w:pPr>
              <w:jc w:val="center"/>
              <w:rPr>
                <w:rFonts w:ascii="Times New Roman" w:hAnsi="Times New Roman" w:cs="Times New Roman"/>
                <w:sz w:val="24"/>
                <w:szCs w:val="24"/>
              </w:rPr>
            </w:pPr>
          </w:p>
        </w:tc>
        <w:tc>
          <w:tcPr>
            <w:tcW w:w="2281" w:type="dxa"/>
          </w:tcPr>
          <w:p w:rsidR="007F024C" w:rsidRPr="00681845" w:rsidRDefault="007F024C" w:rsidP="007F024C">
            <w:pPr>
              <w:jc w:val="center"/>
              <w:rPr>
                <w:rFonts w:ascii="Times New Roman" w:hAnsi="Times New Roman" w:cs="Times New Roman"/>
                <w:sz w:val="24"/>
                <w:szCs w:val="24"/>
              </w:rPr>
            </w:pPr>
          </w:p>
        </w:tc>
        <w:tc>
          <w:tcPr>
            <w:tcW w:w="1853" w:type="dxa"/>
          </w:tcPr>
          <w:p w:rsidR="007C2DD7" w:rsidRDefault="007C2DD7" w:rsidP="007C2DD7">
            <w:pPr>
              <w:jc w:val="center"/>
              <w:rPr>
                <w:rFonts w:ascii="Calibri" w:hAnsi="Calibri"/>
                <w:color w:val="000000"/>
              </w:rPr>
            </w:pPr>
            <w:r w:rsidRPr="007C2DD7">
              <w:rPr>
                <w:rFonts w:ascii="Times New Roman" w:hAnsi="Times New Roman" w:cs="Times New Roman"/>
                <w:color w:val="000000"/>
                <w:sz w:val="24"/>
                <w:szCs w:val="24"/>
              </w:rPr>
              <w:t>Задание 2.2. Первоначальные химические понятия. Физические и химические явления. Химическая реакция. Признаки химических реакций</w:t>
            </w:r>
            <w:r w:rsidRPr="007C2DD7">
              <w:rPr>
                <w:rFonts w:ascii="Times New Roman" w:hAnsi="Times New Roman" w:cs="Times New Roman"/>
                <w:color w:val="000000"/>
                <w:sz w:val="24"/>
                <w:szCs w:val="24"/>
              </w:rPr>
              <w:br/>
              <w:t>• различать химические и физические явления;</w:t>
            </w:r>
            <w:r w:rsidRPr="007C2DD7">
              <w:rPr>
                <w:rFonts w:ascii="Times New Roman" w:hAnsi="Times New Roman" w:cs="Times New Roman"/>
                <w:color w:val="000000"/>
                <w:sz w:val="24"/>
                <w:szCs w:val="24"/>
              </w:rPr>
              <w:br/>
              <w:t>• называть признаки и условия протекания химических реакций;</w:t>
            </w:r>
            <w:r w:rsidRPr="007C2DD7">
              <w:rPr>
                <w:rFonts w:ascii="Times New Roman" w:hAnsi="Times New Roman" w:cs="Times New Roman"/>
                <w:color w:val="000000"/>
                <w:sz w:val="24"/>
                <w:szCs w:val="24"/>
              </w:rPr>
              <w:br/>
              <w:t xml:space="preserve">• выявлять признаки, свидетельствующие о протекании химической реакции при выполнении </w:t>
            </w:r>
            <w:r w:rsidRPr="007C2DD7">
              <w:rPr>
                <w:rFonts w:ascii="Times New Roman" w:hAnsi="Times New Roman" w:cs="Times New Roman"/>
                <w:color w:val="000000"/>
                <w:sz w:val="24"/>
                <w:szCs w:val="24"/>
              </w:rPr>
              <w:lastRenderedPageBreak/>
              <w:t>химического опыта;</w:t>
            </w:r>
            <w:r w:rsidRPr="007C2DD7">
              <w:rPr>
                <w:rFonts w:ascii="Times New Roman" w:hAnsi="Times New Roman" w:cs="Times New Roman"/>
                <w:color w:val="000000"/>
                <w:sz w:val="24"/>
                <w:szCs w:val="24"/>
              </w:rPr>
              <w:br/>
              <w:t>• объективно оценивать информацию о веществах и химических процессах;</w:t>
            </w:r>
            <w:r w:rsidRPr="007C2DD7">
              <w:rPr>
                <w:rFonts w:ascii="Times New Roman" w:hAnsi="Times New Roman" w:cs="Times New Roman"/>
                <w:color w:val="000000"/>
                <w:sz w:val="24"/>
                <w:szCs w:val="24"/>
              </w:rPr>
              <w:br/>
              <w:t>• осознавать значение теоретических знаний по химии для практической деятельности</w:t>
            </w:r>
            <w:r>
              <w:rPr>
                <w:rFonts w:ascii="Calibri" w:hAnsi="Calibri"/>
                <w:color w:val="000000"/>
              </w:rPr>
              <w:t xml:space="preserve"> человека</w:t>
            </w:r>
          </w:p>
          <w:p w:rsidR="007F024C" w:rsidRDefault="007F024C" w:rsidP="007F024C">
            <w:pPr>
              <w:jc w:val="center"/>
              <w:rPr>
                <w:rFonts w:ascii="Times New Roman" w:hAnsi="Times New Roman" w:cs="Times New Roman"/>
                <w:sz w:val="24"/>
                <w:szCs w:val="24"/>
              </w:rPr>
            </w:pPr>
          </w:p>
        </w:tc>
      </w:tr>
    </w:tbl>
    <w:p w:rsidR="00681845" w:rsidRDefault="00681845" w:rsidP="00681845">
      <w:pPr>
        <w:jc w:val="both"/>
        <w:rPr>
          <w:rFonts w:ascii="Arial" w:hAnsi="Arial" w:cs="Arial"/>
          <w:sz w:val="24"/>
          <w:szCs w:val="24"/>
          <w:u w:val="single"/>
        </w:rPr>
      </w:pPr>
    </w:p>
    <w:p w:rsidR="009F6D8F" w:rsidRDefault="00681845" w:rsidP="00681845">
      <w:pPr>
        <w:jc w:val="both"/>
        <w:rPr>
          <w:rFonts w:ascii="Times New Roman" w:hAnsi="Times New Roman" w:cs="Times New Roman"/>
          <w:sz w:val="24"/>
          <w:szCs w:val="24"/>
          <w:u w:val="single"/>
        </w:rPr>
      </w:pPr>
      <w:r w:rsidRPr="00681845">
        <w:rPr>
          <w:rFonts w:ascii="Times New Roman" w:hAnsi="Times New Roman" w:cs="Times New Roman"/>
          <w:sz w:val="24"/>
          <w:szCs w:val="24"/>
          <w:u w:val="single"/>
        </w:rPr>
        <w:t>Адресные рекомендаци</w:t>
      </w:r>
      <w:r>
        <w:rPr>
          <w:rFonts w:ascii="Times New Roman" w:hAnsi="Times New Roman" w:cs="Times New Roman"/>
          <w:sz w:val="24"/>
          <w:szCs w:val="24"/>
          <w:u w:val="single"/>
        </w:rPr>
        <w:t>и</w:t>
      </w:r>
      <w:r w:rsidR="009F6D8F">
        <w:rPr>
          <w:rFonts w:ascii="Times New Roman" w:hAnsi="Times New Roman" w:cs="Times New Roman"/>
          <w:sz w:val="24"/>
          <w:szCs w:val="24"/>
          <w:u w:val="single"/>
        </w:rPr>
        <w:t>:</w:t>
      </w:r>
    </w:p>
    <w:p w:rsidR="00681845" w:rsidRPr="00681845" w:rsidRDefault="00681845" w:rsidP="0068184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CA3BEE">
        <w:rPr>
          <w:rFonts w:ascii="Times New Roman" w:hAnsi="Times New Roman" w:cs="Times New Roman"/>
          <w:sz w:val="24"/>
          <w:szCs w:val="24"/>
          <w:u w:val="single"/>
        </w:rPr>
        <w:t xml:space="preserve">1. Руководителям </w:t>
      </w:r>
      <w:r>
        <w:rPr>
          <w:rFonts w:ascii="Times New Roman" w:hAnsi="Times New Roman" w:cs="Times New Roman"/>
          <w:sz w:val="24"/>
          <w:szCs w:val="24"/>
          <w:u w:val="single"/>
        </w:rPr>
        <w:t>общеобразовательным учреждениям</w:t>
      </w:r>
      <w:r w:rsidRPr="00681845">
        <w:rPr>
          <w:rFonts w:ascii="Times New Roman" w:hAnsi="Times New Roman" w:cs="Times New Roman"/>
          <w:sz w:val="24"/>
          <w:szCs w:val="24"/>
          <w:u w:val="single"/>
        </w:rPr>
        <w:t xml:space="preserve"> района по результатам анализа:</w:t>
      </w:r>
    </w:p>
    <w:p w:rsidR="00681845" w:rsidRDefault="00681845" w:rsidP="00681845">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С</w:t>
      </w:r>
      <w:r w:rsidRPr="00681845">
        <w:rPr>
          <w:rFonts w:ascii="Times New Roman" w:hAnsi="Times New Roman" w:cs="Times New Roman"/>
          <w:sz w:val="24"/>
          <w:szCs w:val="24"/>
        </w:rPr>
        <w:t xml:space="preserve">оставить план </w:t>
      </w:r>
      <w:proofErr w:type="gramStart"/>
      <w:r w:rsidRPr="00681845">
        <w:rPr>
          <w:rFonts w:ascii="Times New Roman" w:hAnsi="Times New Roman" w:cs="Times New Roman"/>
          <w:sz w:val="24"/>
          <w:szCs w:val="24"/>
        </w:rPr>
        <w:t>мероприятий  (</w:t>
      </w:r>
      <w:proofErr w:type="gramEnd"/>
      <w:r w:rsidRPr="00681845">
        <w:rPr>
          <w:rFonts w:ascii="Times New Roman" w:hAnsi="Times New Roman" w:cs="Times New Roman"/>
          <w:sz w:val="24"/>
          <w:szCs w:val="24"/>
        </w:rPr>
        <w:t xml:space="preserve">«дорожная  карта»)  по  реализации  образовательных  программ начального общего и основного общего образования в </w:t>
      </w:r>
      <w:r>
        <w:rPr>
          <w:rFonts w:ascii="Times New Roman" w:hAnsi="Times New Roman" w:cs="Times New Roman"/>
          <w:sz w:val="24"/>
          <w:szCs w:val="24"/>
        </w:rPr>
        <w:t>общеобразовательных учреждениях</w:t>
      </w:r>
      <w:r w:rsidRPr="00681845">
        <w:rPr>
          <w:rFonts w:ascii="Times New Roman" w:hAnsi="Times New Roman" w:cs="Times New Roman"/>
          <w:sz w:val="24"/>
          <w:szCs w:val="24"/>
        </w:rPr>
        <w:t xml:space="preserve">  на  основе  результатов  ВПР (примерный план мероприятий представлен в Приложении 1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ВПР, проведённых в сентябре-октябре 2020 года. Рекомендации представлены Министерством просвещения Российской Федерации </w:t>
      </w:r>
      <w:hyperlink r:id="rId64" w:history="1">
        <w:r w:rsidRPr="00681845">
          <w:rPr>
            <w:rFonts w:ascii="Times New Roman" w:hAnsi="Times New Roman" w:cs="Times New Roman"/>
            <w:sz w:val="24"/>
            <w:szCs w:val="24"/>
          </w:rPr>
          <w:t>http://www.instrao.ru/images/Rekomendatsii-po-rezultatam-VPR.pdf</w:t>
        </w:r>
      </w:hyperlink>
      <w:r w:rsidRPr="00681845">
        <w:rPr>
          <w:rFonts w:ascii="Times New Roman" w:hAnsi="Times New Roman" w:cs="Times New Roman"/>
          <w:sz w:val="24"/>
          <w:szCs w:val="24"/>
        </w:rPr>
        <w:t>).</w:t>
      </w:r>
    </w:p>
    <w:p w:rsidR="00681845" w:rsidRDefault="00CA3BEE" w:rsidP="00681845">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Внести корректировки </w:t>
      </w:r>
      <w:r w:rsidR="00681845">
        <w:rPr>
          <w:rFonts w:ascii="Times New Roman" w:hAnsi="Times New Roman" w:cs="Times New Roman"/>
          <w:sz w:val="24"/>
          <w:szCs w:val="24"/>
        </w:rPr>
        <w:t xml:space="preserve">(при необходимости) в содержание </w:t>
      </w:r>
      <w:r w:rsidR="00681845" w:rsidRPr="00681845">
        <w:rPr>
          <w:rFonts w:ascii="Times New Roman" w:hAnsi="Times New Roman" w:cs="Times New Roman"/>
          <w:sz w:val="24"/>
          <w:szCs w:val="24"/>
        </w:rPr>
        <w:t xml:space="preserve">основных образовательных </w:t>
      </w:r>
      <w:r w:rsidR="00681845">
        <w:rPr>
          <w:rFonts w:ascii="Times New Roman" w:hAnsi="Times New Roman" w:cs="Times New Roman"/>
          <w:sz w:val="24"/>
          <w:szCs w:val="24"/>
        </w:rPr>
        <w:t>программ; организацию</w:t>
      </w:r>
      <w:r w:rsidR="00681845" w:rsidRPr="00681845">
        <w:rPr>
          <w:rFonts w:ascii="Times New Roman" w:hAnsi="Times New Roman" w:cs="Times New Roman"/>
          <w:sz w:val="24"/>
          <w:szCs w:val="24"/>
        </w:rPr>
        <w:t xml:space="preserve"> образовательного процесса и внеурочной деятельно</w:t>
      </w:r>
      <w:r w:rsidR="00681845">
        <w:rPr>
          <w:rFonts w:ascii="Times New Roman" w:hAnsi="Times New Roman" w:cs="Times New Roman"/>
          <w:sz w:val="24"/>
          <w:szCs w:val="24"/>
        </w:rPr>
        <w:t>сти.</w:t>
      </w:r>
    </w:p>
    <w:p w:rsidR="00681845" w:rsidRPr="00EA580B" w:rsidRDefault="00681845" w:rsidP="00EA580B">
      <w:pPr>
        <w:pStyle w:val="a7"/>
        <w:numPr>
          <w:ilvl w:val="0"/>
          <w:numId w:val="1"/>
        </w:numPr>
        <w:jc w:val="both"/>
        <w:rPr>
          <w:rFonts w:ascii="Times New Roman" w:hAnsi="Times New Roman" w:cs="Times New Roman"/>
          <w:sz w:val="24"/>
          <w:szCs w:val="24"/>
        </w:rPr>
      </w:pPr>
      <w:r>
        <w:rPr>
          <w:rFonts w:ascii="Times New Roman" w:hAnsi="Times New Roman" w:cs="Times New Roman"/>
          <w:sz w:val="24"/>
          <w:szCs w:val="24"/>
        </w:rPr>
        <w:t>Проанализировать результаты ВПР на педагогическом совете/ заседаниях МО</w:t>
      </w:r>
      <w:r w:rsidR="00EA580B">
        <w:rPr>
          <w:rFonts w:ascii="Times New Roman" w:hAnsi="Times New Roman" w:cs="Times New Roman"/>
          <w:sz w:val="24"/>
          <w:szCs w:val="24"/>
        </w:rPr>
        <w:t xml:space="preserve"> для принятия решения </w:t>
      </w:r>
      <w:r w:rsidRPr="00EA580B">
        <w:rPr>
          <w:rFonts w:ascii="Times New Roman" w:hAnsi="Times New Roman" w:cs="Times New Roman"/>
          <w:sz w:val="24"/>
          <w:szCs w:val="24"/>
        </w:rPr>
        <w:t>об изменении стратегии развития или определения новых направлений совершенствования образовательного процесса:</w:t>
      </w:r>
    </w:p>
    <w:p w:rsidR="00681845" w:rsidRPr="00681845" w:rsidRDefault="00681845" w:rsidP="00681845">
      <w:pPr>
        <w:jc w:val="both"/>
        <w:rPr>
          <w:rFonts w:ascii="Times New Roman" w:hAnsi="Times New Roman" w:cs="Times New Roman"/>
          <w:sz w:val="24"/>
          <w:szCs w:val="24"/>
        </w:rPr>
      </w:pPr>
      <w:r w:rsidRPr="00681845">
        <w:rPr>
          <w:rFonts w:ascii="Times New Roman" w:hAnsi="Times New Roman" w:cs="Times New Roman"/>
          <w:sz w:val="24"/>
          <w:szCs w:val="24"/>
        </w:rPr>
        <w:t>- разработка и реализация программ повышения качества обучения через программу развития;</w:t>
      </w:r>
    </w:p>
    <w:p w:rsidR="00681845" w:rsidRPr="00681845" w:rsidRDefault="00681845" w:rsidP="00681845">
      <w:pPr>
        <w:jc w:val="both"/>
        <w:rPr>
          <w:rFonts w:ascii="Times New Roman" w:hAnsi="Times New Roman" w:cs="Times New Roman"/>
          <w:sz w:val="24"/>
          <w:szCs w:val="24"/>
        </w:rPr>
      </w:pPr>
      <w:r w:rsidRPr="00681845">
        <w:rPr>
          <w:rFonts w:ascii="Times New Roman" w:hAnsi="Times New Roman" w:cs="Times New Roman"/>
          <w:sz w:val="24"/>
          <w:szCs w:val="24"/>
        </w:rPr>
        <w:t xml:space="preserve">- разработка технологий выявления и психолого-педагогического сопровождения учащихся или </w:t>
      </w:r>
      <w:proofErr w:type="gramStart"/>
      <w:r w:rsidRPr="00681845">
        <w:rPr>
          <w:rFonts w:ascii="Times New Roman" w:hAnsi="Times New Roman" w:cs="Times New Roman"/>
          <w:sz w:val="24"/>
          <w:szCs w:val="24"/>
        </w:rPr>
        <w:t>групп</w:t>
      </w:r>
      <w:proofErr w:type="gramEnd"/>
      <w:r w:rsidRPr="00681845">
        <w:rPr>
          <w:rFonts w:ascii="Times New Roman" w:hAnsi="Times New Roman" w:cs="Times New Roman"/>
          <w:sz w:val="24"/>
          <w:szCs w:val="24"/>
        </w:rPr>
        <w:t xml:space="preserve"> обучающихся с проблемами или высокими достижениями в обучении через формирование индивидуальных образовательных маршрутов ученика, индивидуальных учебных планов или индивидуализированных планов внеурочной деятельности;</w:t>
      </w:r>
    </w:p>
    <w:p w:rsidR="00EA580B" w:rsidRDefault="00681845" w:rsidP="00EA580B">
      <w:pPr>
        <w:jc w:val="both"/>
        <w:rPr>
          <w:rFonts w:ascii="Times New Roman" w:hAnsi="Times New Roman" w:cs="Times New Roman"/>
          <w:sz w:val="24"/>
          <w:szCs w:val="24"/>
        </w:rPr>
      </w:pPr>
      <w:r w:rsidRPr="00681845">
        <w:rPr>
          <w:rFonts w:ascii="Times New Roman" w:hAnsi="Times New Roman" w:cs="Times New Roman"/>
          <w:sz w:val="24"/>
          <w:szCs w:val="24"/>
        </w:rPr>
        <w:t xml:space="preserve">- формирование персонифицированных программ повышения квалификации или методического сопровождения через наставничество неэффективно работающим </w:t>
      </w:r>
      <w:proofErr w:type="gramStart"/>
      <w:r w:rsidRPr="00681845">
        <w:rPr>
          <w:rFonts w:ascii="Times New Roman" w:hAnsi="Times New Roman" w:cs="Times New Roman"/>
          <w:sz w:val="24"/>
          <w:szCs w:val="24"/>
        </w:rPr>
        <w:t>учителям.</w:t>
      </w:r>
      <w:r w:rsidR="00EA580B">
        <w:rPr>
          <w:rFonts w:ascii="Times New Roman" w:hAnsi="Times New Roman" w:cs="Times New Roman"/>
          <w:sz w:val="24"/>
          <w:szCs w:val="24"/>
        </w:rPr>
        <w:t>.</w:t>
      </w:r>
      <w:proofErr w:type="gramEnd"/>
    </w:p>
    <w:p w:rsidR="00681845" w:rsidRPr="00DE1102" w:rsidRDefault="00EA580B" w:rsidP="00EA580B">
      <w:pPr>
        <w:jc w:val="both"/>
        <w:rPr>
          <w:rFonts w:ascii="Times New Roman" w:hAnsi="Times New Roman" w:cs="Times New Roman"/>
          <w:sz w:val="24"/>
          <w:szCs w:val="24"/>
        </w:rPr>
      </w:pPr>
      <w:r>
        <w:rPr>
          <w:rFonts w:ascii="Times New Roman" w:hAnsi="Times New Roman" w:cs="Times New Roman"/>
          <w:sz w:val="24"/>
          <w:szCs w:val="24"/>
        </w:rPr>
        <w:t xml:space="preserve">4. </w:t>
      </w:r>
      <w:r w:rsidRPr="00DE1102">
        <w:rPr>
          <w:rFonts w:ascii="Times New Roman" w:hAnsi="Times New Roman" w:cs="Times New Roman"/>
          <w:sz w:val="24"/>
          <w:szCs w:val="24"/>
        </w:rPr>
        <w:t xml:space="preserve">Внести корректировки в рабочие программы по предметам с учетом </w:t>
      </w:r>
      <w:proofErr w:type="gramStart"/>
      <w:r w:rsidRPr="00DE1102">
        <w:rPr>
          <w:rFonts w:ascii="Times New Roman" w:hAnsi="Times New Roman" w:cs="Times New Roman"/>
          <w:sz w:val="24"/>
          <w:szCs w:val="24"/>
        </w:rPr>
        <w:t>анализа  результатов</w:t>
      </w:r>
      <w:proofErr w:type="gramEnd"/>
      <w:r w:rsidRPr="00DE1102">
        <w:rPr>
          <w:rFonts w:ascii="Times New Roman" w:hAnsi="Times New Roman" w:cs="Times New Roman"/>
          <w:sz w:val="24"/>
          <w:szCs w:val="24"/>
        </w:rPr>
        <w:t xml:space="preserve"> ВПР и выявленных «западающих» тем</w:t>
      </w:r>
      <w:r w:rsidR="00681845" w:rsidRPr="00DE1102">
        <w:rPr>
          <w:rFonts w:ascii="Times New Roman" w:hAnsi="Times New Roman" w:cs="Times New Roman"/>
          <w:sz w:val="24"/>
          <w:szCs w:val="24"/>
        </w:rPr>
        <w:t>.</w:t>
      </w:r>
    </w:p>
    <w:p w:rsidR="00FD75A7" w:rsidRPr="00DE1102" w:rsidRDefault="00FD75A7" w:rsidP="00EA580B">
      <w:pPr>
        <w:jc w:val="both"/>
        <w:rPr>
          <w:rFonts w:ascii="Times New Roman" w:hAnsi="Times New Roman" w:cs="Times New Roman"/>
          <w:sz w:val="24"/>
          <w:szCs w:val="24"/>
        </w:rPr>
      </w:pPr>
      <w:r w:rsidRPr="00DE1102">
        <w:rPr>
          <w:rFonts w:ascii="Times New Roman" w:hAnsi="Times New Roman" w:cs="Times New Roman"/>
          <w:sz w:val="24"/>
          <w:szCs w:val="24"/>
        </w:rPr>
        <w:lastRenderedPageBreak/>
        <w:t>5. При проведении различных форм текущего и промежуточного контроля в учебном процессе более широко использовать задания, аналогичные заданиям ВПР.</w:t>
      </w:r>
    </w:p>
    <w:p w:rsidR="009F6D8F" w:rsidRPr="00DE1102" w:rsidRDefault="00970F70" w:rsidP="00EA580B">
      <w:pPr>
        <w:jc w:val="both"/>
        <w:rPr>
          <w:rFonts w:ascii="Times New Roman" w:hAnsi="Times New Roman" w:cs="Times New Roman"/>
          <w:sz w:val="24"/>
          <w:szCs w:val="24"/>
          <w:u w:val="single"/>
        </w:rPr>
      </w:pPr>
      <w:r w:rsidRPr="00DE1102">
        <w:rPr>
          <w:rFonts w:ascii="Times New Roman" w:hAnsi="Times New Roman" w:cs="Times New Roman"/>
          <w:sz w:val="24"/>
          <w:szCs w:val="24"/>
        </w:rPr>
        <w:t>2</w:t>
      </w:r>
      <w:r w:rsidRPr="00DE1102">
        <w:rPr>
          <w:rFonts w:ascii="Times New Roman" w:hAnsi="Times New Roman" w:cs="Times New Roman"/>
          <w:sz w:val="24"/>
          <w:szCs w:val="24"/>
          <w:u w:val="single"/>
        </w:rPr>
        <w:t xml:space="preserve">. </w:t>
      </w:r>
      <w:r w:rsidR="00DE1102" w:rsidRPr="00DE1102">
        <w:rPr>
          <w:rFonts w:ascii="Times New Roman" w:hAnsi="Times New Roman" w:cs="Times New Roman"/>
          <w:sz w:val="24"/>
          <w:szCs w:val="24"/>
          <w:u w:val="single"/>
        </w:rPr>
        <w:t xml:space="preserve"> Учителям математики </w:t>
      </w:r>
      <w:r w:rsidRPr="00DE1102">
        <w:rPr>
          <w:rFonts w:ascii="Times New Roman" w:hAnsi="Times New Roman" w:cs="Times New Roman"/>
          <w:sz w:val="24"/>
          <w:szCs w:val="24"/>
          <w:u w:val="single"/>
        </w:rPr>
        <w:t xml:space="preserve">СОШ </w:t>
      </w:r>
      <w:proofErr w:type="spellStart"/>
      <w:r w:rsidRPr="00DE1102">
        <w:rPr>
          <w:rFonts w:ascii="Times New Roman" w:hAnsi="Times New Roman" w:cs="Times New Roman"/>
          <w:sz w:val="24"/>
          <w:szCs w:val="24"/>
          <w:u w:val="single"/>
        </w:rPr>
        <w:t>с</w:t>
      </w:r>
      <w:r w:rsidR="00DE1102" w:rsidRPr="00DE1102">
        <w:rPr>
          <w:rFonts w:ascii="Times New Roman" w:hAnsi="Times New Roman" w:cs="Times New Roman"/>
          <w:sz w:val="24"/>
          <w:szCs w:val="24"/>
          <w:u w:val="single"/>
        </w:rPr>
        <w:t>с</w:t>
      </w:r>
      <w:proofErr w:type="spellEnd"/>
      <w:r w:rsidRPr="00DE1102">
        <w:rPr>
          <w:rFonts w:ascii="Times New Roman" w:hAnsi="Times New Roman" w:cs="Times New Roman"/>
          <w:sz w:val="24"/>
          <w:szCs w:val="24"/>
          <w:u w:val="single"/>
        </w:rPr>
        <w:t xml:space="preserve">. </w:t>
      </w:r>
      <w:proofErr w:type="spellStart"/>
      <w:r w:rsidRPr="00DE1102">
        <w:rPr>
          <w:rFonts w:ascii="Times New Roman" w:hAnsi="Times New Roman" w:cs="Times New Roman"/>
          <w:sz w:val="24"/>
          <w:szCs w:val="24"/>
          <w:u w:val="single"/>
        </w:rPr>
        <w:t>Ербогачен</w:t>
      </w:r>
      <w:proofErr w:type="spellEnd"/>
      <w:r w:rsidR="00DE1102" w:rsidRPr="00DE1102">
        <w:rPr>
          <w:rFonts w:ascii="Times New Roman" w:hAnsi="Times New Roman" w:cs="Times New Roman"/>
          <w:sz w:val="24"/>
          <w:szCs w:val="24"/>
          <w:u w:val="single"/>
        </w:rPr>
        <w:t xml:space="preserve">, </w:t>
      </w:r>
      <w:proofErr w:type="spellStart"/>
      <w:r w:rsidR="00DE1102" w:rsidRPr="00DE1102">
        <w:rPr>
          <w:rFonts w:ascii="Times New Roman" w:hAnsi="Times New Roman" w:cs="Times New Roman"/>
          <w:sz w:val="24"/>
          <w:szCs w:val="24"/>
          <w:u w:val="single"/>
        </w:rPr>
        <w:t>Непа</w:t>
      </w:r>
      <w:proofErr w:type="spellEnd"/>
      <w:r w:rsidR="00DE1102" w:rsidRPr="00DE1102">
        <w:rPr>
          <w:rFonts w:ascii="Times New Roman" w:hAnsi="Times New Roman" w:cs="Times New Roman"/>
          <w:sz w:val="24"/>
          <w:szCs w:val="24"/>
          <w:u w:val="single"/>
        </w:rPr>
        <w:t>, Подволошино</w:t>
      </w:r>
    </w:p>
    <w:p w:rsidR="00DE1102" w:rsidRPr="00DE1102" w:rsidRDefault="00DE1102" w:rsidP="00DE1102">
      <w:pPr>
        <w:jc w:val="both"/>
        <w:rPr>
          <w:rFonts w:ascii="Times New Roman" w:hAnsi="Times New Roman" w:cs="Times New Roman"/>
          <w:sz w:val="24"/>
          <w:szCs w:val="24"/>
        </w:rPr>
      </w:pPr>
      <w:r w:rsidRPr="00DE1102">
        <w:rPr>
          <w:rFonts w:ascii="Times New Roman" w:hAnsi="Times New Roman" w:cs="Times New Roman"/>
          <w:sz w:val="24"/>
          <w:szCs w:val="24"/>
        </w:rPr>
        <w:t>1.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обучающихся.</w:t>
      </w:r>
    </w:p>
    <w:p w:rsidR="00DE1102" w:rsidRPr="00DE1102" w:rsidRDefault="00DE1102" w:rsidP="00DE1102">
      <w:pPr>
        <w:jc w:val="both"/>
        <w:rPr>
          <w:rFonts w:ascii="Times New Roman" w:hAnsi="Times New Roman" w:cs="Times New Roman"/>
          <w:sz w:val="24"/>
          <w:szCs w:val="24"/>
        </w:rPr>
      </w:pPr>
      <w:r w:rsidRPr="00DE1102">
        <w:rPr>
          <w:rFonts w:ascii="Times New Roman" w:hAnsi="Times New Roman" w:cs="Times New Roman"/>
          <w:sz w:val="24"/>
          <w:szCs w:val="24"/>
        </w:rPr>
        <w:t xml:space="preserve"> 2. Использовать </w:t>
      </w:r>
      <w:proofErr w:type="spellStart"/>
      <w:r w:rsidRPr="00DE1102">
        <w:rPr>
          <w:rFonts w:ascii="Times New Roman" w:hAnsi="Times New Roman" w:cs="Times New Roman"/>
          <w:sz w:val="24"/>
          <w:szCs w:val="24"/>
        </w:rPr>
        <w:t>тренинговые</w:t>
      </w:r>
      <w:proofErr w:type="spellEnd"/>
      <w:r w:rsidRPr="00DE1102">
        <w:rPr>
          <w:rFonts w:ascii="Times New Roman" w:hAnsi="Times New Roman" w:cs="Times New Roman"/>
          <w:sz w:val="24"/>
          <w:szCs w:val="24"/>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DE1102">
        <w:rPr>
          <w:rFonts w:ascii="Times New Roman" w:hAnsi="Times New Roman" w:cs="Times New Roman"/>
          <w:sz w:val="24"/>
          <w:szCs w:val="24"/>
        </w:rPr>
        <w:t>разноуровневых</w:t>
      </w:r>
      <w:proofErr w:type="spellEnd"/>
      <w:r w:rsidRPr="00DE1102">
        <w:rPr>
          <w:rFonts w:ascii="Times New Roman" w:hAnsi="Times New Roman" w:cs="Times New Roman"/>
          <w:sz w:val="24"/>
          <w:szCs w:val="24"/>
        </w:rPr>
        <w:t xml:space="preserve"> упражнений. </w:t>
      </w:r>
    </w:p>
    <w:p w:rsidR="00DE1102" w:rsidRPr="00DE1102" w:rsidRDefault="00DE1102" w:rsidP="00DE1102">
      <w:pPr>
        <w:jc w:val="both"/>
        <w:rPr>
          <w:rFonts w:ascii="Times New Roman" w:hAnsi="Times New Roman" w:cs="Times New Roman"/>
          <w:sz w:val="24"/>
          <w:szCs w:val="24"/>
        </w:rPr>
      </w:pPr>
      <w:r w:rsidRPr="00DE1102">
        <w:rPr>
          <w:rFonts w:ascii="Times New Roman" w:hAnsi="Times New Roman" w:cs="Times New Roman"/>
          <w:sz w:val="24"/>
          <w:szCs w:val="24"/>
        </w:rPr>
        <w:t>3. Сформировать план индивидуальной работы с обучающимися, слабо мотивированными на учебную деятельность.</w:t>
      </w:r>
    </w:p>
    <w:p w:rsidR="00DE1102" w:rsidRPr="00DE1102" w:rsidRDefault="00DE1102" w:rsidP="00DE1102">
      <w:pPr>
        <w:jc w:val="both"/>
        <w:rPr>
          <w:rFonts w:ascii="Times New Roman" w:hAnsi="Times New Roman" w:cs="Times New Roman"/>
          <w:sz w:val="24"/>
          <w:szCs w:val="24"/>
        </w:rPr>
      </w:pPr>
      <w:r w:rsidRPr="00DE1102">
        <w:rPr>
          <w:rFonts w:ascii="Times New Roman" w:hAnsi="Times New Roman" w:cs="Times New Roman"/>
          <w:sz w:val="24"/>
          <w:szCs w:val="24"/>
        </w:rPr>
        <w:t xml:space="preserve"> 4. Провести работу над ошибками (фронтальную и индивидуальную)</w:t>
      </w:r>
    </w:p>
    <w:p w:rsidR="00DE1102" w:rsidRPr="00DE1102" w:rsidRDefault="00DE1102" w:rsidP="00DE1102">
      <w:pPr>
        <w:jc w:val="both"/>
        <w:rPr>
          <w:rFonts w:ascii="Times New Roman" w:hAnsi="Times New Roman" w:cs="Times New Roman"/>
          <w:sz w:val="24"/>
          <w:szCs w:val="24"/>
        </w:rPr>
      </w:pPr>
      <w:r w:rsidRPr="00DE1102">
        <w:rPr>
          <w:rFonts w:ascii="Times New Roman" w:hAnsi="Times New Roman" w:cs="Times New Roman"/>
          <w:sz w:val="24"/>
          <w:szCs w:val="24"/>
        </w:rPr>
        <w:t xml:space="preserve"> 5. Выполнение различных заданий на определение правильной последовательности временных отношений по выстраиванию очередности.</w:t>
      </w:r>
    </w:p>
    <w:p w:rsidR="00DE1102" w:rsidRPr="00DE1102" w:rsidRDefault="00DE1102" w:rsidP="00DE1102">
      <w:pPr>
        <w:jc w:val="both"/>
        <w:rPr>
          <w:rFonts w:ascii="Times New Roman" w:hAnsi="Times New Roman" w:cs="Times New Roman"/>
          <w:sz w:val="24"/>
          <w:szCs w:val="24"/>
        </w:rPr>
      </w:pPr>
      <w:r w:rsidRPr="00DE1102">
        <w:rPr>
          <w:rFonts w:ascii="Times New Roman" w:hAnsi="Times New Roman" w:cs="Times New Roman"/>
          <w:sz w:val="24"/>
          <w:szCs w:val="24"/>
        </w:rPr>
        <w:t xml:space="preserve"> 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DE1102" w:rsidRPr="00DE1102" w:rsidRDefault="00DE1102" w:rsidP="00DE1102">
      <w:pPr>
        <w:jc w:val="both"/>
        <w:rPr>
          <w:rFonts w:ascii="Times New Roman" w:hAnsi="Times New Roman" w:cs="Times New Roman"/>
          <w:sz w:val="24"/>
          <w:szCs w:val="24"/>
        </w:rPr>
      </w:pPr>
      <w:r w:rsidRPr="00DE1102">
        <w:rPr>
          <w:rFonts w:ascii="Times New Roman" w:hAnsi="Times New Roman" w:cs="Times New Roman"/>
          <w:sz w:val="24"/>
          <w:szCs w:val="24"/>
        </w:rPr>
        <w:t xml:space="preserve"> 7. Глубокое и тщательное изучение трудных для понимания обучающимися тем математики.</w:t>
      </w:r>
    </w:p>
    <w:p w:rsidR="00DE1102" w:rsidRPr="00DE1102" w:rsidRDefault="00DE1102" w:rsidP="00DE1102">
      <w:pPr>
        <w:jc w:val="both"/>
        <w:rPr>
          <w:rFonts w:ascii="Times New Roman" w:hAnsi="Times New Roman" w:cs="Times New Roman"/>
          <w:sz w:val="24"/>
          <w:szCs w:val="24"/>
        </w:rPr>
      </w:pPr>
      <w:r w:rsidRPr="00DE1102">
        <w:rPr>
          <w:rFonts w:ascii="Times New Roman" w:hAnsi="Times New Roman" w:cs="Times New Roman"/>
          <w:sz w:val="24"/>
          <w:szCs w:val="24"/>
        </w:rPr>
        <w:t xml:space="preserve"> 8. Совершенствование умений находить процент от числа,</w:t>
      </w:r>
      <w:r w:rsidR="00C30C35">
        <w:rPr>
          <w:rFonts w:ascii="Times New Roman" w:hAnsi="Times New Roman" w:cs="Times New Roman"/>
          <w:sz w:val="24"/>
          <w:szCs w:val="24"/>
        </w:rPr>
        <w:t xml:space="preserve"> </w:t>
      </w:r>
      <w:r w:rsidRPr="00DE1102">
        <w:rPr>
          <w:rFonts w:ascii="Times New Roman" w:hAnsi="Times New Roman" w:cs="Times New Roman"/>
          <w:sz w:val="24"/>
          <w:szCs w:val="24"/>
        </w:rPr>
        <w:t>число по его проценту; находить процентное отношение двух чисел; находить процентное снижение или процентное повышение величины, развитие коммуникативных и познавательных УУД.</w:t>
      </w:r>
    </w:p>
    <w:p w:rsidR="00DE1102" w:rsidRPr="00DE1102" w:rsidRDefault="00DE1102" w:rsidP="00DE1102">
      <w:pPr>
        <w:jc w:val="both"/>
        <w:rPr>
          <w:rFonts w:ascii="Times New Roman" w:hAnsi="Times New Roman" w:cs="Times New Roman"/>
          <w:sz w:val="24"/>
          <w:szCs w:val="24"/>
        </w:rPr>
      </w:pPr>
      <w:r w:rsidRPr="00DE1102">
        <w:rPr>
          <w:rFonts w:ascii="Times New Roman" w:hAnsi="Times New Roman" w:cs="Times New Roman"/>
          <w:sz w:val="24"/>
          <w:szCs w:val="24"/>
        </w:rPr>
        <w:t xml:space="preserve"> 9. 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 </w:t>
      </w:r>
    </w:p>
    <w:p w:rsidR="00DE1102" w:rsidRPr="00DE1102" w:rsidRDefault="00DE1102" w:rsidP="00DE1102">
      <w:pPr>
        <w:jc w:val="both"/>
        <w:rPr>
          <w:rFonts w:ascii="Times New Roman" w:hAnsi="Times New Roman" w:cs="Times New Roman"/>
          <w:sz w:val="24"/>
          <w:szCs w:val="24"/>
        </w:rPr>
      </w:pPr>
      <w:r w:rsidRPr="00DE1102">
        <w:rPr>
          <w:rFonts w:ascii="Times New Roman" w:hAnsi="Times New Roman" w:cs="Times New Roman"/>
          <w:sz w:val="24"/>
          <w:szCs w:val="24"/>
        </w:rPr>
        <w:t>10. Формировать у обучающихся умение использовать графическую интерпретацию информации, учить извлекать необходимую информация</w:t>
      </w:r>
    </w:p>
    <w:p w:rsidR="00574FC6" w:rsidRDefault="00DE1102" w:rsidP="00DE1102">
      <w:pPr>
        <w:jc w:val="both"/>
        <w:rPr>
          <w:rFonts w:ascii="Times New Roman" w:hAnsi="Times New Roman" w:cs="Times New Roman"/>
          <w:sz w:val="24"/>
          <w:szCs w:val="24"/>
        </w:rPr>
      </w:pPr>
      <w:r w:rsidRPr="00DE1102">
        <w:rPr>
          <w:rFonts w:ascii="Times New Roman" w:hAnsi="Times New Roman" w:cs="Times New Roman"/>
          <w:sz w:val="24"/>
          <w:szCs w:val="24"/>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DE1102" w:rsidRPr="0032443A" w:rsidRDefault="00DE1102" w:rsidP="00DE1102">
      <w:pPr>
        <w:pStyle w:val="a7"/>
        <w:numPr>
          <w:ilvl w:val="0"/>
          <w:numId w:val="1"/>
        </w:numPr>
        <w:jc w:val="both"/>
        <w:rPr>
          <w:rFonts w:ascii="Times New Roman" w:hAnsi="Times New Roman" w:cs="Times New Roman"/>
          <w:sz w:val="24"/>
          <w:szCs w:val="24"/>
          <w:u w:val="single"/>
        </w:rPr>
      </w:pPr>
      <w:r w:rsidRPr="0032443A">
        <w:rPr>
          <w:rFonts w:ascii="Times New Roman" w:hAnsi="Times New Roman" w:cs="Times New Roman"/>
          <w:sz w:val="24"/>
          <w:szCs w:val="24"/>
          <w:u w:val="single"/>
        </w:rPr>
        <w:t xml:space="preserve">Учителям русского языка СОШ </w:t>
      </w:r>
      <w:proofErr w:type="spellStart"/>
      <w:r w:rsidRPr="0032443A">
        <w:rPr>
          <w:rFonts w:ascii="Times New Roman" w:hAnsi="Times New Roman" w:cs="Times New Roman"/>
          <w:sz w:val="24"/>
          <w:szCs w:val="24"/>
          <w:u w:val="single"/>
        </w:rPr>
        <w:t>сс</w:t>
      </w:r>
      <w:proofErr w:type="spellEnd"/>
      <w:r w:rsidRPr="0032443A">
        <w:rPr>
          <w:rFonts w:ascii="Times New Roman" w:hAnsi="Times New Roman" w:cs="Times New Roman"/>
          <w:sz w:val="24"/>
          <w:szCs w:val="24"/>
          <w:u w:val="single"/>
        </w:rPr>
        <w:t xml:space="preserve">. </w:t>
      </w:r>
      <w:proofErr w:type="spellStart"/>
      <w:r w:rsidRPr="0032443A">
        <w:rPr>
          <w:rFonts w:ascii="Times New Roman" w:hAnsi="Times New Roman" w:cs="Times New Roman"/>
          <w:sz w:val="24"/>
          <w:szCs w:val="24"/>
          <w:u w:val="single"/>
        </w:rPr>
        <w:t>Ербогачен</w:t>
      </w:r>
      <w:proofErr w:type="spellEnd"/>
      <w:r w:rsidRPr="0032443A">
        <w:rPr>
          <w:rFonts w:ascii="Times New Roman" w:hAnsi="Times New Roman" w:cs="Times New Roman"/>
          <w:sz w:val="24"/>
          <w:szCs w:val="24"/>
          <w:u w:val="single"/>
        </w:rPr>
        <w:t xml:space="preserve">, </w:t>
      </w:r>
      <w:proofErr w:type="spellStart"/>
      <w:r w:rsidRPr="0032443A">
        <w:rPr>
          <w:rFonts w:ascii="Times New Roman" w:hAnsi="Times New Roman" w:cs="Times New Roman"/>
          <w:sz w:val="24"/>
          <w:szCs w:val="24"/>
          <w:u w:val="single"/>
        </w:rPr>
        <w:t>Непа</w:t>
      </w:r>
      <w:proofErr w:type="spellEnd"/>
    </w:p>
    <w:p w:rsidR="0032443A" w:rsidRPr="0032443A" w:rsidRDefault="0032443A" w:rsidP="00DE1102">
      <w:pPr>
        <w:pStyle w:val="a7"/>
        <w:numPr>
          <w:ilvl w:val="0"/>
          <w:numId w:val="2"/>
        </w:numPr>
        <w:jc w:val="both"/>
        <w:rPr>
          <w:rFonts w:ascii="Times New Roman" w:hAnsi="Times New Roman" w:cs="Times New Roman"/>
          <w:sz w:val="24"/>
          <w:szCs w:val="24"/>
          <w:u w:val="single"/>
        </w:rPr>
      </w:pPr>
      <w:r w:rsidRPr="0032443A">
        <w:rPr>
          <w:rFonts w:ascii="Times New Roman" w:hAnsi="Times New Roman" w:cs="Times New Roman"/>
          <w:sz w:val="24"/>
          <w:szCs w:val="24"/>
        </w:rPr>
        <w:t>Организовать в рамках ОУ обмен опытом и совместное определение направлений в работе методических</w:t>
      </w:r>
      <w:r w:rsidR="00DE1102" w:rsidRPr="0032443A">
        <w:rPr>
          <w:rFonts w:ascii="Times New Roman" w:hAnsi="Times New Roman" w:cs="Times New Roman"/>
          <w:sz w:val="24"/>
          <w:szCs w:val="24"/>
        </w:rPr>
        <w:t xml:space="preserve"> объединений учителей русского языка начального общего и основного общего образования. </w:t>
      </w:r>
    </w:p>
    <w:p w:rsidR="0032443A" w:rsidRPr="0032443A" w:rsidRDefault="00DE1102" w:rsidP="00DE1102">
      <w:pPr>
        <w:pStyle w:val="a7"/>
        <w:numPr>
          <w:ilvl w:val="0"/>
          <w:numId w:val="2"/>
        </w:numPr>
        <w:jc w:val="both"/>
        <w:rPr>
          <w:rFonts w:ascii="Times New Roman" w:hAnsi="Times New Roman" w:cs="Times New Roman"/>
          <w:sz w:val="24"/>
          <w:szCs w:val="24"/>
          <w:u w:val="single"/>
        </w:rPr>
      </w:pPr>
      <w:r w:rsidRPr="0032443A">
        <w:rPr>
          <w:rFonts w:ascii="Times New Roman" w:hAnsi="Times New Roman" w:cs="Times New Roman"/>
          <w:sz w:val="24"/>
          <w:szCs w:val="24"/>
        </w:rPr>
        <w:t>Применять в качестве промежуточного контроля материалы открытого банка оценочных средств по русскому языку 5-9 классов, размещенных на сайте ФИПИ.</w:t>
      </w:r>
    </w:p>
    <w:p w:rsidR="0032443A" w:rsidRPr="00C46214" w:rsidRDefault="0032443A" w:rsidP="0032443A">
      <w:pPr>
        <w:pStyle w:val="a7"/>
        <w:numPr>
          <w:ilvl w:val="0"/>
          <w:numId w:val="1"/>
        </w:numPr>
        <w:jc w:val="both"/>
        <w:rPr>
          <w:rFonts w:ascii="Times New Roman" w:hAnsi="Times New Roman" w:cs="Times New Roman"/>
          <w:sz w:val="24"/>
          <w:szCs w:val="24"/>
          <w:u w:val="single"/>
        </w:rPr>
      </w:pPr>
      <w:r w:rsidRPr="00C46214">
        <w:rPr>
          <w:rFonts w:ascii="Times New Roman" w:hAnsi="Times New Roman" w:cs="Times New Roman"/>
          <w:sz w:val="24"/>
          <w:szCs w:val="24"/>
          <w:u w:val="single"/>
        </w:rPr>
        <w:t xml:space="preserve">Учителям </w:t>
      </w:r>
      <w:proofErr w:type="gramStart"/>
      <w:r w:rsidRPr="00C46214">
        <w:rPr>
          <w:rFonts w:ascii="Times New Roman" w:hAnsi="Times New Roman" w:cs="Times New Roman"/>
          <w:sz w:val="24"/>
          <w:szCs w:val="24"/>
          <w:u w:val="single"/>
        </w:rPr>
        <w:t>истории</w:t>
      </w:r>
      <w:r w:rsidR="00C46214">
        <w:rPr>
          <w:rFonts w:ascii="Times New Roman" w:hAnsi="Times New Roman" w:cs="Times New Roman"/>
          <w:sz w:val="24"/>
          <w:szCs w:val="24"/>
          <w:u w:val="single"/>
        </w:rPr>
        <w:t xml:space="preserve"> </w:t>
      </w:r>
      <w:r w:rsidRPr="00C46214">
        <w:rPr>
          <w:rFonts w:ascii="Times New Roman" w:hAnsi="Times New Roman" w:cs="Times New Roman"/>
          <w:sz w:val="24"/>
          <w:szCs w:val="24"/>
          <w:u w:val="single"/>
        </w:rPr>
        <w:t xml:space="preserve"> СОШ</w:t>
      </w:r>
      <w:proofErr w:type="gramEnd"/>
      <w:r w:rsidRPr="00C46214">
        <w:rPr>
          <w:rFonts w:ascii="Times New Roman" w:hAnsi="Times New Roman" w:cs="Times New Roman"/>
          <w:sz w:val="24"/>
          <w:szCs w:val="24"/>
          <w:u w:val="single"/>
        </w:rPr>
        <w:t xml:space="preserve"> </w:t>
      </w:r>
      <w:proofErr w:type="spellStart"/>
      <w:r w:rsidRPr="00C46214">
        <w:rPr>
          <w:rFonts w:ascii="Times New Roman" w:hAnsi="Times New Roman" w:cs="Times New Roman"/>
          <w:sz w:val="24"/>
          <w:szCs w:val="24"/>
          <w:u w:val="single"/>
        </w:rPr>
        <w:t>сс</w:t>
      </w:r>
      <w:proofErr w:type="spellEnd"/>
      <w:r w:rsidRPr="00C46214">
        <w:rPr>
          <w:rFonts w:ascii="Times New Roman" w:hAnsi="Times New Roman" w:cs="Times New Roman"/>
          <w:sz w:val="24"/>
          <w:szCs w:val="24"/>
          <w:u w:val="single"/>
        </w:rPr>
        <w:t xml:space="preserve">. </w:t>
      </w:r>
      <w:proofErr w:type="spellStart"/>
      <w:r w:rsidRPr="00C46214">
        <w:rPr>
          <w:rFonts w:ascii="Times New Roman" w:hAnsi="Times New Roman" w:cs="Times New Roman"/>
          <w:sz w:val="24"/>
          <w:szCs w:val="24"/>
          <w:u w:val="single"/>
        </w:rPr>
        <w:t>Ербогачен</w:t>
      </w:r>
      <w:proofErr w:type="spellEnd"/>
      <w:r w:rsidRPr="00C46214">
        <w:rPr>
          <w:rFonts w:ascii="Times New Roman" w:hAnsi="Times New Roman" w:cs="Times New Roman"/>
          <w:sz w:val="24"/>
          <w:szCs w:val="24"/>
          <w:u w:val="single"/>
        </w:rPr>
        <w:t xml:space="preserve">, Преображенка, </w:t>
      </w:r>
      <w:proofErr w:type="spellStart"/>
      <w:r w:rsidRPr="00C46214">
        <w:rPr>
          <w:rFonts w:ascii="Times New Roman" w:hAnsi="Times New Roman" w:cs="Times New Roman"/>
          <w:sz w:val="24"/>
          <w:szCs w:val="24"/>
          <w:u w:val="single"/>
        </w:rPr>
        <w:t>Непа</w:t>
      </w:r>
      <w:proofErr w:type="spellEnd"/>
      <w:r w:rsidRPr="00C46214">
        <w:rPr>
          <w:rFonts w:ascii="Times New Roman" w:hAnsi="Times New Roman" w:cs="Times New Roman"/>
          <w:sz w:val="24"/>
          <w:szCs w:val="24"/>
          <w:u w:val="single"/>
        </w:rPr>
        <w:t>, Бур, Подволошино</w:t>
      </w:r>
    </w:p>
    <w:p w:rsidR="0032443A" w:rsidRPr="00C46214" w:rsidRDefault="00C46214" w:rsidP="00C46214">
      <w:pPr>
        <w:pStyle w:val="a7"/>
        <w:numPr>
          <w:ilvl w:val="0"/>
          <w:numId w:val="4"/>
        </w:numPr>
        <w:jc w:val="both"/>
        <w:rPr>
          <w:rFonts w:ascii="Times New Roman" w:hAnsi="Times New Roman" w:cs="Times New Roman"/>
          <w:sz w:val="24"/>
          <w:szCs w:val="24"/>
          <w:u w:val="single"/>
        </w:rPr>
      </w:pPr>
      <w:r w:rsidRPr="00C46214">
        <w:rPr>
          <w:rFonts w:ascii="Times New Roman" w:hAnsi="Times New Roman" w:cs="Times New Roman"/>
          <w:sz w:val="24"/>
          <w:szCs w:val="24"/>
        </w:rPr>
        <w:t>При проведении различных форм текущего и промежуточного контроля в учебном процессе более широко использовать задания, аналогичные заданиям ВПР, используя различные источники информации: пособия, электронные ресурсы и др.;</w:t>
      </w:r>
    </w:p>
    <w:p w:rsidR="00C46214" w:rsidRPr="00C46214" w:rsidRDefault="00C46214" w:rsidP="00C46214">
      <w:pPr>
        <w:pStyle w:val="a7"/>
        <w:numPr>
          <w:ilvl w:val="0"/>
          <w:numId w:val="4"/>
        </w:numPr>
        <w:jc w:val="both"/>
        <w:rPr>
          <w:rFonts w:ascii="Times New Roman" w:hAnsi="Times New Roman" w:cs="Times New Roman"/>
          <w:sz w:val="24"/>
          <w:szCs w:val="24"/>
          <w:u w:val="single"/>
        </w:rPr>
      </w:pPr>
      <w:r w:rsidRPr="00C46214">
        <w:rPr>
          <w:rFonts w:ascii="Times New Roman" w:hAnsi="Times New Roman" w:cs="Times New Roman"/>
          <w:sz w:val="24"/>
          <w:szCs w:val="24"/>
        </w:rPr>
        <w:lastRenderedPageBreak/>
        <w:t xml:space="preserve">системно выстраивать работу по достижению </w:t>
      </w:r>
      <w:proofErr w:type="spellStart"/>
      <w:r w:rsidRPr="00C46214">
        <w:rPr>
          <w:rFonts w:ascii="Times New Roman" w:hAnsi="Times New Roman" w:cs="Times New Roman"/>
          <w:sz w:val="24"/>
          <w:szCs w:val="24"/>
        </w:rPr>
        <w:t>метапредметных</w:t>
      </w:r>
      <w:proofErr w:type="spellEnd"/>
      <w:r w:rsidRPr="00C46214">
        <w:rPr>
          <w:rFonts w:ascii="Times New Roman" w:hAnsi="Times New Roman" w:cs="Times New Roman"/>
          <w:sz w:val="24"/>
          <w:szCs w:val="24"/>
        </w:rPr>
        <w:t xml:space="preserve"> </w:t>
      </w:r>
      <w:r w:rsidRPr="000E34F1">
        <w:rPr>
          <w:rFonts w:ascii="Times New Roman" w:hAnsi="Times New Roman" w:cs="Times New Roman"/>
          <w:sz w:val="24"/>
          <w:szCs w:val="24"/>
        </w:rPr>
        <w:t>результатов (</w:t>
      </w:r>
      <w:r w:rsidR="000E34F1" w:rsidRPr="000E34F1">
        <w:rPr>
          <w:rFonts w:ascii="Times New Roman" w:hAnsi="Times New Roman" w:cs="Times New Roman"/>
          <w:sz w:val="24"/>
          <w:szCs w:val="24"/>
        </w:rPr>
        <w:t>умений</w:t>
      </w:r>
      <w:r w:rsidR="000E34F1" w:rsidRPr="000E34F1">
        <w:rPr>
          <w:rFonts w:ascii="Times New Roman" w:hAnsi="Times New Roman" w:cs="Times New Roman"/>
          <w:sz w:val="24"/>
          <w:szCs w:val="24"/>
        </w:rPr>
        <w:t xml:space="preserve"> создавать, применять и преобразовывать знаки и символы,</w:t>
      </w:r>
      <w:r w:rsidR="000E34F1" w:rsidRPr="000E34F1">
        <w:rPr>
          <w:rFonts w:ascii="Times New Roman" w:hAnsi="Times New Roman" w:cs="Times New Roman"/>
          <w:sz w:val="24"/>
          <w:szCs w:val="24"/>
        </w:rPr>
        <w:br/>
        <w:t xml:space="preserve">модели и схемы для решения учебных и познавательных </w:t>
      </w:r>
      <w:r w:rsidRPr="000E34F1">
        <w:rPr>
          <w:rFonts w:ascii="Times New Roman" w:hAnsi="Times New Roman" w:cs="Times New Roman"/>
          <w:sz w:val="24"/>
          <w:szCs w:val="24"/>
        </w:rPr>
        <w:t>и др.) на уроках ис</w:t>
      </w:r>
      <w:r w:rsidRPr="00C46214">
        <w:rPr>
          <w:rFonts w:ascii="Times New Roman" w:hAnsi="Times New Roman" w:cs="Times New Roman"/>
          <w:sz w:val="24"/>
          <w:szCs w:val="24"/>
        </w:rPr>
        <w:t>тории;</w:t>
      </w:r>
    </w:p>
    <w:p w:rsidR="00C46214" w:rsidRPr="00C46214" w:rsidRDefault="00C46214" w:rsidP="00C46214">
      <w:pPr>
        <w:pStyle w:val="a7"/>
        <w:numPr>
          <w:ilvl w:val="0"/>
          <w:numId w:val="4"/>
        </w:numPr>
        <w:jc w:val="both"/>
        <w:rPr>
          <w:rFonts w:ascii="Times New Roman" w:hAnsi="Times New Roman" w:cs="Times New Roman"/>
          <w:sz w:val="24"/>
          <w:szCs w:val="24"/>
          <w:u w:val="single"/>
        </w:rPr>
      </w:pPr>
      <w:r w:rsidRPr="00C46214">
        <w:rPr>
          <w:rFonts w:ascii="Times New Roman" w:hAnsi="Times New Roman" w:cs="Times New Roman"/>
          <w:sz w:val="24"/>
          <w:szCs w:val="24"/>
        </w:rPr>
        <w:t xml:space="preserve">  вводить в текущую работу на уроках истории задания, ориентированные на развитие навыков у обучающихся сопоставления данных источников разных типов (карта-текст, карта-иллюстрация, иллюстрация-текст и </w:t>
      </w:r>
      <w:proofErr w:type="spellStart"/>
      <w:r w:rsidRPr="00C46214">
        <w:rPr>
          <w:rFonts w:ascii="Times New Roman" w:hAnsi="Times New Roman" w:cs="Times New Roman"/>
          <w:sz w:val="24"/>
          <w:szCs w:val="24"/>
        </w:rPr>
        <w:t>т.д</w:t>
      </w:r>
      <w:proofErr w:type="spellEnd"/>
      <w:r w:rsidRPr="00C46214">
        <w:rPr>
          <w:rFonts w:ascii="Times New Roman" w:hAnsi="Times New Roman" w:cs="Times New Roman"/>
          <w:sz w:val="24"/>
          <w:szCs w:val="24"/>
        </w:rPr>
        <w:t>);</w:t>
      </w:r>
    </w:p>
    <w:p w:rsidR="00C46214" w:rsidRPr="00C46214" w:rsidRDefault="00C46214" w:rsidP="00C46214">
      <w:pPr>
        <w:pStyle w:val="a7"/>
        <w:numPr>
          <w:ilvl w:val="0"/>
          <w:numId w:val="4"/>
        </w:numPr>
        <w:jc w:val="both"/>
        <w:rPr>
          <w:rFonts w:ascii="Times New Roman" w:hAnsi="Times New Roman" w:cs="Times New Roman"/>
          <w:sz w:val="24"/>
          <w:szCs w:val="24"/>
          <w:u w:val="single"/>
        </w:rPr>
      </w:pPr>
      <w:r w:rsidRPr="00C46214">
        <w:rPr>
          <w:rFonts w:ascii="Times New Roman" w:hAnsi="Times New Roman" w:cs="Times New Roman"/>
          <w:sz w:val="24"/>
          <w:szCs w:val="24"/>
        </w:rPr>
        <w:t xml:space="preserve"> развивать умение обучающихся осознанно строить речевое высказывание в соответствии с требованием заданий, составлять тексты в устной и письменной формах.</w:t>
      </w:r>
    </w:p>
    <w:p w:rsidR="00DE1102" w:rsidRDefault="00C46214" w:rsidP="00C46214">
      <w:pPr>
        <w:jc w:val="both"/>
        <w:rPr>
          <w:rFonts w:ascii="Times New Roman" w:hAnsi="Times New Roman" w:cs="Times New Roman"/>
          <w:sz w:val="24"/>
          <w:szCs w:val="24"/>
          <w:u w:val="single"/>
        </w:rPr>
      </w:pPr>
      <w:r>
        <w:rPr>
          <w:rFonts w:ascii="Times New Roman" w:hAnsi="Times New Roman" w:cs="Times New Roman"/>
          <w:sz w:val="24"/>
          <w:szCs w:val="24"/>
          <w:u w:val="single"/>
        </w:rPr>
        <w:t>6.</w:t>
      </w:r>
      <w:r w:rsidRPr="00C46214">
        <w:rPr>
          <w:rFonts w:ascii="Times New Roman" w:hAnsi="Times New Roman" w:cs="Times New Roman"/>
          <w:sz w:val="24"/>
          <w:szCs w:val="24"/>
          <w:u w:val="single"/>
        </w:rPr>
        <w:t xml:space="preserve">Учителям географии СОШ </w:t>
      </w:r>
      <w:proofErr w:type="spellStart"/>
      <w:r w:rsidRPr="00C46214">
        <w:rPr>
          <w:rFonts w:ascii="Times New Roman" w:hAnsi="Times New Roman" w:cs="Times New Roman"/>
          <w:sz w:val="24"/>
          <w:szCs w:val="24"/>
          <w:u w:val="single"/>
        </w:rPr>
        <w:t>сс</w:t>
      </w:r>
      <w:proofErr w:type="spellEnd"/>
      <w:r w:rsidRPr="00C46214">
        <w:rPr>
          <w:rFonts w:ascii="Times New Roman" w:hAnsi="Times New Roman" w:cs="Times New Roman"/>
          <w:sz w:val="24"/>
          <w:szCs w:val="24"/>
          <w:u w:val="single"/>
        </w:rPr>
        <w:t xml:space="preserve">. </w:t>
      </w:r>
      <w:proofErr w:type="spellStart"/>
      <w:r w:rsidRPr="00C46214">
        <w:rPr>
          <w:rFonts w:ascii="Times New Roman" w:hAnsi="Times New Roman" w:cs="Times New Roman"/>
          <w:sz w:val="24"/>
          <w:szCs w:val="24"/>
          <w:u w:val="single"/>
        </w:rPr>
        <w:t>Ербогачен</w:t>
      </w:r>
      <w:proofErr w:type="spellEnd"/>
      <w:r w:rsidRPr="00C46214">
        <w:rPr>
          <w:rFonts w:ascii="Times New Roman" w:hAnsi="Times New Roman" w:cs="Times New Roman"/>
          <w:sz w:val="24"/>
          <w:szCs w:val="24"/>
          <w:u w:val="single"/>
        </w:rPr>
        <w:t>, Подволошино</w:t>
      </w:r>
    </w:p>
    <w:p w:rsidR="00C46214" w:rsidRDefault="00C46214" w:rsidP="00C46214">
      <w:pPr>
        <w:jc w:val="both"/>
        <w:rPr>
          <w:rFonts w:ascii="Times New Roman" w:hAnsi="Times New Roman" w:cs="Times New Roman"/>
          <w:sz w:val="24"/>
          <w:szCs w:val="24"/>
        </w:rPr>
      </w:pPr>
      <w:r w:rsidRPr="00C46214">
        <w:rPr>
          <w:rFonts w:ascii="Times New Roman" w:hAnsi="Times New Roman" w:cs="Times New Roman"/>
          <w:sz w:val="24"/>
          <w:szCs w:val="24"/>
        </w:rPr>
        <w:t>1. Регулярно изучать демоверсию Всероссийской проверочной работы по географии и использовать для разработки диагностических материалов и проведения мониторинга уровня освоения обучающимися содержания курса географии для приобретения обучающимися опыта решения подобных заданий;</w:t>
      </w:r>
    </w:p>
    <w:p w:rsidR="00685267" w:rsidRDefault="00685267" w:rsidP="00685267">
      <w:pPr>
        <w:rPr>
          <w:rFonts w:ascii="Times New Roman" w:hAnsi="Times New Roman" w:cs="Times New Roman"/>
          <w:color w:val="000000"/>
          <w:sz w:val="24"/>
          <w:szCs w:val="24"/>
        </w:rPr>
      </w:pPr>
      <w:r>
        <w:rPr>
          <w:rFonts w:ascii="Times New Roman" w:hAnsi="Times New Roman" w:cs="Times New Roman"/>
          <w:sz w:val="24"/>
          <w:szCs w:val="24"/>
        </w:rPr>
        <w:t>2. в</w:t>
      </w:r>
      <w:r w:rsidRPr="00C46214">
        <w:rPr>
          <w:rFonts w:ascii="Times New Roman" w:hAnsi="Times New Roman" w:cs="Times New Roman"/>
          <w:sz w:val="24"/>
          <w:szCs w:val="24"/>
        </w:rPr>
        <w:t xml:space="preserve">водить в </w:t>
      </w:r>
      <w:r>
        <w:rPr>
          <w:rFonts w:ascii="Times New Roman" w:hAnsi="Times New Roman" w:cs="Times New Roman"/>
          <w:sz w:val="24"/>
          <w:szCs w:val="24"/>
        </w:rPr>
        <w:t>текущую работу на уроках географии</w:t>
      </w:r>
      <w:r w:rsidRPr="00C46214">
        <w:rPr>
          <w:rFonts w:ascii="Times New Roman" w:hAnsi="Times New Roman" w:cs="Times New Roman"/>
          <w:sz w:val="24"/>
          <w:szCs w:val="24"/>
        </w:rPr>
        <w:t xml:space="preserve"> задания, ориентированные на развитие навыков у обучающихся </w:t>
      </w:r>
      <w:r>
        <w:rPr>
          <w:rFonts w:ascii="Times New Roman" w:hAnsi="Times New Roman" w:cs="Times New Roman"/>
          <w:sz w:val="24"/>
          <w:szCs w:val="24"/>
        </w:rPr>
        <w:t xml:space="preserve">использования различных источников географической </w:t>
      </w:r>
      <w:r>
        <w:rPr>
          <w:rFonts w:ascii="Times New Roman" w:hAnsi="Times New Roman" w:cs="Times New Roman"/>
          <w:color w:val="000000"/>
          <w:sz w:val="24"/>
          <w:szCs w:val="24"/>
        </w:rPr>
        <w:t xml:space="preserve">информации, географических карт </w:t>
      </w:r>
      <w:r w:rsidRPr="00681845">
        <w:rPr>
          <w:rFonts w:ascii="Times New Roman" w:hAnsi="Times New Roman" w:cs="Times New Roman"/>
          <w:color w:val="000000"/>
          <w:sz w:val="24"/>
          <w:szCs w:val="24"/>
        </w:rPr>
        <w:t>для решения учебных задач</w:t>
      </w:r>
      <w:r>
        <w:rPr>
          <w:rFonts w:ascii="Times New Roman" w:hAnsi="Times New Roman" w:cs="Times New Roman"/>
          <w:color w:val="000000"/>
          <w:sz w:val="24"/>
          <w:szCs w:val="24"/>
        </w:rPr>
        <w:t>;</w:t>
      </w:r>
    </w:p>
    <w:p w:rsidR="00685267" w:rsidRDefault="00685267" w:rsidP="00685267">
      <w:pPr>
        <w:jc w:val="both"/>
        <w:rPr>
          <w:rFonts w:ascii="Times New Roman" w:hAnsi="Times New Roman" w:cs="Times New Roman"/>
          <w:noProof/>
          <w:sz w:val="24"/>
          <w:szCs w:val="24"/>
        </w:rPr>
      </w:pPr>
      <w:r w:rsidRPr="00685267">
        <w:rPr>
          <w:rFonts w:ascii="Times New Roman" w:hAnsi="Times New Roman" w:cs="Times New Roman"/>
          <w:color w:val="000000"/>
          <w:sz w:val="24"/>
          <w:szCs w:val="24"/>
        </w:rPr>
        <w:t>3.</w:t>
      </w:r>
      <w:r w:rsidRPr="00685267">
        <w:rPr>
          <w:rFonts w:ascii="Times New Roman" w:hAnsi="Times New Roman" w:cs="Times New Roman"/>
          <w:sz w:val="24"/>
          <w:szCs w:val="24"/>
        </w:rPr>
        <w:t xml:space="preserve"> системно выстраивать работу по достижению </w:t>
      </w:r>
      <w:proofErr w:type="spellStart"/>
      <w:r w:rsidRPr="00685267">
        <w:rPr>
          <w:rFonts w:ascii="Times New Roman" w:hAnsi="Times New Roman" w:cs="Times New Roman"/>
          <w:sz w:val="24"/>
          <w:szCs w:val="24"/>
        </w:rPr>
        <w:t>метапредметных</w:t>
      </w:r>
      <w:proofErr w:type="spellEnd"/>
      <w:r w:rsidRPr="00685267">
        <w:rPr>
          <w:rFonts w:ascii="Times New Roman" w:hAnsi="Times New Roman" w:cs="Times New Roman"/>
          <w:sz w:val="24"/>
          <w:szCs w:val="24"/>
        </w:rPr>
        <w:t xml:space="preserve"> результ</w:t>
      </w:r>
      <w:r>
        <w:rPr>
          <w:rFonts w:ascii="Times New Roman" w:hAnsi="Times New Roman" w:cs="Times New Roman"/>
          <w:sz w:val="24"/>
          <w:szCs w:val="24"/>
        </w:rPr>
        <w:t>атов (</w:t>
      </w:r>
      <w:proofErr w:type="gramStart"/>
      <w:r>
        <w:rPr>
          <w:rFonts w:ascii="Times New Roman" w:hAnsi="Times New Roman" w:cs="Times New Roman"/>
          <w:sz w:val="24"/>
          <w:szCs w:val="24"/>
        </w:rPr>
        <w:t xml:space="preserve">умений </w:t>
      </w:r>
      <w:r w:rsidRPr="00681845">
        <w:rPr>
          <w:rFonts w:ascii="Times New Roman" w:hAnsi="Times New Roman" w:cs="Times New Roman"/>
          <w:noProof/>
          <w:sz w:val="24"/>
          <w:szCs w:val="24"/>
        </w:rPr>
        <w:t xml:space="preserve"> определять</w:t>
      </w:r>
      <w:proofErr w:type="gramEnd"/>
      <w:r w:rsidRPr="00681845">
        <w:rPr>
          <w:rFonts w:ascii="Times New Roman" w:hAnsi="Times New Roman" w:cs="Times New Roman"/>
          <w:noProof/>
          <w:sz w:val="24"/>
          <w:szCs w:val="24"/>
        </w:rPr>
        <w:t xml:space="preserve"> понятия, создавать обобщения, устанавливать аналогии, классифицировать</w:t>
      </w:r>
      <w:r>
        <w:rPr>
          <w:rFonts w:ascii="Times New Roman" w:hAnsi="Times New Roman" w:cs="Times New Roman"/>
          <w:noProof/>
          <w:sz w:val="24"/>
          <w:szCs w:val="24"/>
        </w:rPr>
        <w:t xml:space="preserve"> и т.д) по географии.</w:t>
      </w:r>
    </w:p>
    <w:p w:rsidR="00C30C35" w:rsidRDefault="00C30C35" w:rsidP="00685267">
      <w:pPr>
        <w:jc w:val="both"/>
        <w:rPr>
          <w:rFonts w:ascii="Times New Roman" w:hAnsi="Times New Roman" w:cs="Times New Roman"/>
          <w:noProof/>
          <w:sz w:val="24"/>
          <w:szCs w:val="24"/>
        </w:rPr>
      </w:pPr>
      <w:r>
        <w:rPr>
          <w:rFonts w:ascii="Times New Roman" w:hAnsi="Times New Roman" w:cs="Times New Roman"/>
          <w:noProof/>
          <w:sz w:val="24"/>
          <w:szCs w:val="24"/>
        </w:rPr>
        <w:t>7</w:t>
      </w:r>
      <w:r w:rsidRPr="00C30C35">
        <w:rPr>
          <w:rFonts w:ascii="Times New Roman" w:hAnsi="Times New Roman" w:cs="Times New Roman"/>
          <w:noProof/>
          <w:sz w:val="24"/>
          <w:szCs w:val="24"/>
          <w:u w:val="single"/>
        </w:rPr>
        <w:t>. Учителям физики СОШ сс. Ербогачен, Преображенка, Непа, Бур, Подволошино</w:t>
      </w:r>
    </w:p>
    <w:p w:rsidR="00C30C35" w:rsidRDefault="00C30C35" w:rsidP="00685267">
      <w:pPr>
        <w:jc w:val="both"/>
        <w:rPr>
          <w:rFonts w:ascii="Times New Roman" w:hAnsi="Times New Roman" w:cs="Times New Roman"/>
          <w:sz w:val="24"/>
          <w:szCs w:val="24"/>
        </w:rPr>
      </w:pPr>
      <w:r w:rsidRPr="00C30C35">
        <w:rPr>
          <w:rFonts w:ascii="Times New Roman" w:hAnsi="Times New Roman" w:cs="Times New Roman"/>
        </w:rPr>
        <w:t xml:space="preserve"> 1. </w:t>
      </w:r>
      <w:r w:rsidRPr="00C30C35">
        <w:rPr>
          <w:rFonts w:ascii="Times New Roman" w:hAnsi="Times New Roman" w:cs="Times New Roman"/>
          <w:sz w:val="24"/>
          <w:szCs w:val="24"/>
        </w:rPr>
        <w:t xml:space="preserve">Включить формы заданий, представленных в КИМ ВПР–2021, в урочную деятельность, в частности, при изучении тем, которые вызывают наибольшие затруднения у школьников, а также во внеурочную с целью формирования исследовательских умений; </w:t>
      </w:r>
    </w:p>
    <w:p w:rsidR="00C30C35" w:rsidRDefault="00C30C35" w:rsidP="00C30C35">
      <w:pPr>
        <w:jc w:val="both"/>
        <w:rPr>
          <w:rFonts w:ascii="Times New Roman" w:hAnsi="Times New Roman" w:cs="Times New Roman"/>
          <w:sz w:val="24"/>
          <w:szCs w:val="24"/>
        </w:rPr>
      </w:pPr>
      <w:r>
        <w:rPr>
          <w:rFonts w:ascii="Times New Roman" w:hAnsi="Times New Roman" w:cs="Times New Roman"/>
          <w:sz w:val="24"/>
          <w:szCs w:val="24"/>
        </w:rPr>
        <w:t>2. С</w:t>
      </w:r>
      <w:r w:rsidRPr="00685267">
        <w:rPr>
          <w:rFonts w:ascii="Times New Roman" w:hAnsi="Times New Roman" w:cs="Times New Roman"/>
          <w:sz w:val="24"/>
          <w:szCs w:val="24"/>
        </w:rPr>
        <w:t xml:space="preserve">истемно выстраивать работу по достижению </w:t>
      </w:r>
      <w:proofErr w:type="spellStart"/>
      <w:r w:rsidRPr="00685267">
        <w:rPr>
          <w:rFonts w:ascii="Times New Roman" w:hAnsi="Times New Roman" w:cs="Times New Roman"/>
          <w:sz w:val="24"/>
          <w:szCs w:val="24"/>
        </w:rPr>
        <w:t>метапредметных</w:t>
      </w:r>
      <w:proofErr w:type="spellEnd"/>
      <w:r w:rsidRPr="00685267">
        <w:rPr>
          <w:rFonts w:ascii="Times New Roman" w:hAnsi="Times New Roman" w:cs="Times New Roman"/>
          <w:sz w:val="24"/>
          <w:szCs w:val="24"/>
        </w:rPr>
        <w:t xml:space="preserve"> результ</w:t>
      </w:r>
      <w:r>
        <w:rPr>
          <w:rFonts w:ascii="Times New Roman" w:hAnsi="Times New Roman" w:cs="Times New Roman"/>
          <w:sz w:val="24"/>
          <w:szCs w:val="24"/>
        </w:rPr>
        <w:t>атов (</w:t>
      </w:r>
      <w:r w:rsidRPr="007C2DD7">
        <w:rPr>
          <w:rFonts w:ascii="Times New Roman" w:hAnsi="Times New Roman" w:cs="Times New Roman"/>
          <w:sz w:val="24"/>
          <w:szCs w:val="24"/>
        </w:rPr>
        <w:t xml:space="preserve"> создавать, применять и преобразовывать знаки и символы, модели и</w:t>
      </w:r>
      <w:r w:rsidRPr="007C2DD7">
        <w:rPr>
          <w:rFonts w:ascii="Times New Roman" w:hAnsi="Times New Roman" w:cs="Times New Roman"/>
          <w:sz w:val="24"/>
          <w:szCs w:val="24"/>
        </w:rPr>
        <w:br/>
        <w:t>схемы для решения учебных и познавательных задач</w:t>
      </w:r>
      <w:r>
        <w:rPr>
          <w:rFonts w:ascii="Times New Roman" w:hAnsi="Times New Roman" w:cs="Times New Roman"/>
          <w:sz w:val="24"/>
          <w:szCs w:val="24"/>
        </w:rPr>
        <w:t xml:space="preserve"> и др.).</w:t>
      </w:r>
    </w:p>
    <w:p w:rsidR="00C30C35" w:rsidRDefault="000E34F1" w:rsidP="00C30C35">
      <w:pPr>
        <w:jc w:val="both"/>
        <w:rPr>
          <w:rFonts w:ascii="Times New Roman" w:hAnsi="Times New Roman" w:cs="Times New Roman"/>
          <w:sz w:val="24"/>
          <w:szCs w:val="24"/>
        </w:rPr>
      </w:pPr>
      <w:r>
        <w:rPr>
          <w:rFonts w:ascii="Times New Roman" w:hAnsi="Times New Roman" w:cs="Times New Roman"/>
          <w:sz w:val="24"/>
          <w:szCs w:val="24"/>
        </w:rPr>
        <w:t>1.11.2021</w:t>
      </w:r>
    </w:p>
    <w:p w:rsidR="00C30C35" w:rsidRPr="00C30C35" w:rsidRDefault="00C30C35" w:rsidP="00C30C35">
      <w:pPr>
        <w:jc w:val="both"/>
        <w:rPr>
          <w:rFonts w:ascii="Times New Roman" w:hAnsi="Times New Roman" w:cs="Times New Roman"/>
          <w:sz w:val="24"/>
          <w:szCs w:val="24"/>
        </w:rPr>
      </w:pPr>
      <w:r>
        <w:rPr>
          <w:rFonts w:ascii="Times New Roman" w:hAnsi="Times New Roman" w:cs="Times New Roman"/>
          <w:sz w:val="24"/>
          <w:szCs w:val="24"/>
        </w:rPr>
        <w:t>Отчет подготовлен консультантом МОО (Верхотурова О.Г.)</w:t>
      </w:r>
    </w:p>
    <w:p w:rsidR="00C30C35" w:rsidRPr="00C30C35" w:rsidRDefault="00C30C35" w:rsidP="00685267">
      <w:pPr>
        <w:jc w:val="both"/>
        <w:rPr>
          <w:rFonts w:ascii="Times New Roman" w:hAnsi="Times New Roman" w:cs="Times New Roman"/>
          <w:sz w:val="24"/>
          <w:szCs w:val="24"/>
          <w:u w:val="single"/>
        </w:rPr>
      </w:pPr>
    </w:p>
    <w:p w:rsidR="00685267" w:rsidRDefault="00685267" w:rsidP="00685267">
      <w:pPr>
        <w:rPr>
          <w:rFonts w:ascii="Times New Roman" w:hAnsi="Times New Roman" w:cs="Times New Roman"/>
          <w:color w:val="000000"/>
          <w:sz w:val="24"/>
          <w:szCs w:val="24"/>
        </w:rPr>
      </w:pPr>
    </w:p>
    <w:p w:rsidR="00685267" w:rsidRPr="00681845" w:rsidRDefault="00685267" w:rsidP="0068526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85267" w:rsidRPr="00C46214" w:rsidRDefault="00685267" w:rsidP="00685267">
      <w:pPr>
        <w:jc w:val="center"/>
        <w:rPr>
          <w:rFonts w:ascii="Times New Roman" w:hAnsi="Times New Roman" w:cs="Times New Roman"/>
          <w:sz w:val="24"/>
          <w:szCs w:val="24"/>
          <w:u w:val="single"/>
        </w:rPr>
      </w:pPr>
    </w:p>
    <w:p w:rsidR="00685267" w:rsidRPr="00C46214" w:rsidRDefault="00685267" w:rsidP="00C46214">
      <w:pPr>
        <w:jc w:val="both"/>
        <w:rPr>
          <w:rFonts w:ascii="Times New Roman" w:hAnsi="Times New Roman" w:cs="Times New Roman"/>
          <w:sz w:val="24"/>
          <w:szCs w:val="24"/>
          <w:u w:val="single"/>
        </w:rPr>
      </w:pPr>
    </w:p>
    <w:sectPr w:rsidR="00685267" w:rsidRPr="00C46214">
      <w:headerReference w:type="even" r:id="rId65"/>
      <w:headerReference w:type="default" r:id="rId66"/>
      <w:footerReference w:type="even" r:id="rId67"/>
      <w:footerReference w:type="default" r:id="rId68"/>
      <w:headerReference w:type="first" r:id="rId69"/>
      <w:footerReference w:type="first" r:id="rI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54" w:rsidRDefault="00CE4B54" w:rsidP="00FC56B2">
      <w:pPr>
        <w:spacing w:after="0" w:line="240" w:lineRule="auto"/>
      </w:pPr>
      <w:r>
        <w:separator/>
      </w:r>
    </w:p>
  </w:endnote>
  <w:endnote w:type="continuationSeparator" w:id="0">
    <w:p w:rsidR="00CE4B54" w:rsidRDefault="00CE4B54" w:rsidP="00FC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44" w:rsidRDefault="004672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214359"/>
      <w:docPartObj>
        <w:docPartGallery w:val="Page Numbers (Bottom of Page)"/>
        <w:docPartUnique/>
      </w:docPartObj>
    </w:sdtPr>
    <w:sdtEndPr/>
    <w:sdtContent>
      <w:p w:rsidR="00467244" w:rsidRDefault="00467244">
        <w:pPr>
          <w:pStyle w:val="a5"/>
          <w:jc w:val="right"/>
        </w:pPr>
        <w:r>
          <w:fldChar w:fldCharType="begin"/>
        </w:r>
        <w:r>
          <w:instrText>PAGE   \* MERGEFORMAT</w:instrText>
        </w:r>
        <w:r>
          <w:fldChar w:fldCharType="separate"/>
        </w:r>
        <w:r w:rsidR="000E34F1">
          <w:rPr>
            <w:noProof/>
          </w:rPr>
          <w:t>21</w:t>
        </w:r>
        <w:r>
          <w:fldChar w:fldCharType="end"/>
        </w:r>
      </w:p>
    </w:sdtContent>
  </w:sdt>
  <w:p w:rsidR="00467244" w:rsidRDefault="004672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44" w:rsidRDefault="004672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54" w:rsidRDefault="00CE4B54" w:rsidP="00FC56B2">
      <w:pPr>
        <w:spacing w:after="0" w:line="240" w:lineRule="auto"/>
      </w:pPr>
      <w:r>
        <w:separator/>
      </w:r>
    </w:p>
  </w:footnote>
  <w:footnote w:type="continuationSeparator" w:id="0">
    <w:p w:rsidR="00CE4B54" w:rsidRDefault="00CE4B54" w:rsidP="00FC5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44" w:rsidRDefault="004672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44" w:rsidRDefault="004672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44" w:rsidRDefault="004672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76864"/>
    <w:multiLevelType w:val="hybridMultilevel"/>
    <w:tmpl w:val="C128D246"/>
    <w:lvl w:ilvl="0" w:tplc="8A60F624">
      <w:start w:val="1"/>
      <w:numFmt w:val="decimal"/>
      <w:lvlText w:val="%1."/>
      <w:lvlJc w:val="left"/>
      <w:pPr>
        <w:ind w:left="360" w:hanging="360"/>
      </w:pPr>
      <w:rPr>
        <w:rFonts w:asciiTheme="minorHAnsi" w:hAnsiTheme="minorHAnsi" w:cstheme="minorBidi" w:hint="default"/>
        <w:sz w:val="22"/>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6471C5E"/>
    <w:multiLevelType w:val="hybridMultilevel"/>
    <w:tmpl w:val="5896DBA2"/>
    <w:lvl w:ilvl="0" w:tplc="E75EC8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E8B4D4A"/>
    <w:multiLevelType w:val="hybridMultilevel"/>
    <w:tmpl w:val="1AD26E9E"/>
    <w:lvl w:ilvl="0" w:tplc="9E443E6C">
      <w:start w:val="1"/>
      <w:numFmt w:val="decimal"/>
      <w:lvlText w:val="%1."/>
      <w:lvlJc w:val="left"/>
      <w:pPr>
        <w:ind w:left="1428" w:hanging="360"/>
      </w:pPr>
      <w:rPr>
        <w:rFonts w:hint="default"/>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783267E4"/>
    <w:multiLevelType w:val="hybridMultilevel"/>
    <w:tmpl w:val="B1BAE414"/>
    <w:lvl w:ilvl="0" w:tplc="5616DB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B9"/>
    <w:rsid w:val="00024C11"/>
    <w:rsid w:val="000262CD"/>
    <w:rsid w:val="00056812"/>
    <w:rsid w:val="000A39B9"/>
    <w:rsid w:val="000A76A4"/>
    <w:rsid w:val="000C10BF"/>
    <w:rsid w:val="000E34F1"/>
    <w:rsid w:val="000F4C6C"/>
    <w:rsid w:val="000F6E46"/>
    <w:rsid w:val="00120950"/>
    <w:rsid w:val="00125D64"/>
    <w:rsid w:val="0012643C"/>
    <w:rsid w:val="00153E87"/>
    <w:rsid w:val="00181A74"/>
    <w:rsid w:val="00195796"/>
    <w:rsid w:val="001A1E1E"/>
    <w:rsid w:val="001B0114"/>
    <w:rsid w:val="001B4D24"/>
    <w:rsid w:val="001D7744"/>
    <w:rsid w:val="001F44FE"/>
    <w:rsid w:val="001F5EDE"/>
    <w:rsid w:val="0020150E"/>
    <w:rsid w:val="00215C8B"/>
    <w:rsid w:val="00232FFB"/>
    <w:rsid w:val="00240B9B"/>
    <w:rsid w:val="002508D5"/>
    <w:rsid w:val="0026798A"/>
    <w:rsid w:val="002809D4"/>
    <w:rsid w:val="002B2408"/>
    <w:rsid w:val="002F7658"/>
    <w:rsid w:val="00303B38"/>
    <w:rsid w:val="0032443A"/>
    <w:rsid w:val="00330973"/>
    <w:rsid w:val="00337584"/>
    <w:rsid w:val="0035427A"/>
    <w:rsid w:val="00387F0C"/>
    <w:rsid w:val="003A6A6A"/>
    <w:rsid w:val="003F4A05"/>
    <w:rsid w:val="00403534"/>
    <w:rsid w:val="00430C62"/>
    <w:rsid w:val="004556A1"/>
    <w:rsid w:val="00467244"/>
    <w:rsid w:val="004E097D"/>
    <w:rsid w:val="004F06BB"/>
    <w:rsid w:val="004F5BBB"/>
    <w:rsid w:val="00522D5C"/>
    <w:rsid w:val="005265C4"/>
    <w:rsid w:val="0052667F"/>
    <w:rsid w:val="005511AB"/>
    <w:rsid w:val="0055341B"/>
    <w:rsid w:val="00574FC6"/>
    <w:rsid w:val="00577576"/>
    <w:rsid w:val="006411FB"/>
    <w:rsid w:val="00676F01"/>
    <w:rsid w:val="00681845"/>
    <w:rsid w:val="00683E05"/>
    <w:rsid w:val="00685267"/>
    <w:rsid w:val="006B4984"/>
    <w:rsid w:val="006F4F9B"/>
    <w:rsid w:val="00735503"/>
    <w:rsid w:val="00737F6C"/>
    <w:rsid w:val="007706A4"/>
    <w:rsid w:val="007B1440"/>
    <w:rsid w:val="007B1F37"/>
    <w:rsid w:val="007C2DD7"/>
    <w:rsid w:val="007F024C"/>
    <w:rsid w:val="00803692"/>
    <w:rsid w:val="0080625E"/>
    <w:rsid w:val="0083371F"/>
    <w:rsid w:val="008E1A35"/>
    <w:rsid w:val="00921311"/>
    <w:rsid w:val="00936FCA"/>
    <w:rsid w:val="00943BED"/>
    <w:rsid w:val="00951027"/>
    <w:rsid w:val="00970F70"/>
    <w:rsid w:val="00983F95"/>
    <w:rsid w:val="009F3090"/>
    <w:rsid w:val="009F6D8F"/>
    <w:rsid w:val="00A106A5"/>
    <w:rsid w:val="00A25C6B"/>
    <w:rsid w:val="00A42D31"/>
    <w:rsid w:val="00A70F5B"/>
    <w:rsid w:val="00A90B76"/>
    <w:rsid w:val="00AA6C75"/>
    <w:rsid w:val="00B70F8A"/>
    <w:rsid w:val="00B94664"/>
    <w:rsid w:val="00BE3CB8"/>
    <w:rsid w:val="00BF7118"/>
    <w:rsid w:val="00C244B6"/>
    <w:rsid w:val="00C26CCB"/>
    <w:rsid w:val="00C30C35"/>
    <w:rsid w:val="00C46214"/>
    <w:rsid w:val="00C701AD"/>
    <w:rsid w:val="00C72372"/>
    <w:rsid w:val="00C918E1"/>
    <w:rsid w:val="00CA3BEE"/>
    <w:rsid w:val="00CE4B54"/>
    <w:rsid w:val="00D02939"/>
    <w:rsid w:val="00D31317"/>
    <w:rsid w:val="00D3520C"/>
    <w:rsid w:val="00D4570D"/>
    <w:rsid w:val="00D55859"/>
    <w:rsid w:val="00D62195"/>
    <w:rsid w:val="00D76814"/>
    <w:rsid w:val="00D82C1E"/>
    <w:rsid w:val="00DA5EB2"/>
    <w:rsid w:val="00DE1102"/>
    <w:rsid w:val="00DF013C"/>
    <w:rsid w:val="00E0620F"/>
    <w:rsid w:val="00E115BF"/>
    <w:rsid w:val="00E55C37"/>
    <w:rsid w:val="00E77C63"/>
    <w:rsid w:val="00EA524D"/>
    <w:rsid w:val="00EA580B"/>
    <w:rsid w:val="00EC1325"/>
    <w:rsid w:val="00F11E81"/>
    <w:rsid w:val="00F60F84"/>
    <w:rsid w:val="00F71318"/>
    <w:rsid w:val="00FA0291"/>
    <w:rsid w:val="00FB5405"/>
    <w:rsid w:val="00FC17C9"/>
    <w:rsid w:val="00FC56B2"/>
    <w:rsid w:val="00FD75A7"/>
    <w:rsid w:val="00FD7D9B"/>
    <w:rsid w:val="00FF0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1BA2"/>
  <w15:chartTrackingRefBased/>
  <w15:docId w15:val="{78BC603D-B68E-4F20-831C-E4184483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C244B6"/>
    <w:pPr>
      <w:keepNext/>
      <w:keepLines/>
      <w:spacing w:before="80" w:after="0" w:line="240" w:lineRule="auto"/>
      <w:outlineLvl w:val="4"/>
    </w:pPr>
    <w:rPr>
      <w:rFonts w:ascii="Calibri Light" w:eastAsia="SimSun" w:hAnsi="Calibri Light"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6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6B2"/>
  </w:style>
  <w:style w:type="paragraph" w:styleId="a5">
    <w:name w:val="footer"/>
    <w:basedOn w:val="a"/>
    <w:link w:val="a6"/>
    <w:uiPriority w:val="99"/>
    <w:unhideWhenUsed/>
    <w:rsid w:val="00FC56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6B2"/>
  </w:style>
  <w:style w:type="paragraph" w:styleId="a7">
    <w:name w:val="List Paragraph"/>
    <w:basedOn w:val="a"/>
    <w:uiPriority w:val="34"/>
    <w:qFormat/>
    <w:rsid w:val="007F024C"/>
    <w:pPr>
      <w:ind w:left="720"/>
      <w:contextualSpacing/>
    </w:pPr>
  </w:style>
  <w:style w:type="table" w:styleId="a8">
    <w:name w:val="Table Grid"/>
    <w:basedOn w:val="a1"/>
    <w:uiPriority w:val="39"/>
    <w:rsid w:val="007F0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C244B6"/>
    <w:rPr>
      <w:rFonts w:ascii="Calibri Light" w:eastAsia="SimSun" w:hAnsi="Calibri L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879">
      <w:bodyDiv w:val="1"/>
      <w:marLeft w:val="0"/>
      <w:marRight w:val="0"/>
      <w:marTop w:val="0"/>
      <w:marBottom w:val="0"/>
      <w:divBdr>
        <w:top w:val="none" w:sz="0" w:space="0" w:color="auto"/>
        <w:left w:val="none" w:sz="0" w:space="0" w:color="auto"/>
        <w:bottom w:val="none" w:sz="0" w:space="0" w:color="auto"/>
        <w:right w:val="none" w:sz="0" w:space="0" w:color="auto"/>
      </w:divBdr>
    </w:div>
    <w:div w:id="81879408">
      <w:bodyDiv w:val="1"/>
      <w:marLeft w:val="0"/>
      <w:marRight w:val="0"/>
      <w:marTop w:val="0"/>
      <w:marBottom w:val="0"/>
      <w:divBdr>
        <w:top w:val="none" w:sz="0" w:space="0" w:color="auto"/>
        <w:left w:val="none" w:sz="0" w:space="0" w:color="auto"/>
        <w:bottom w:val="none" w:sz="0" w:space="0" w:color="auto"/>
        <w:right w:val="none" w:sz="0" w:space="0" w:color="auto"/>
      </w:divBdr>
    </w:div>
    <w:div w:id="551312528">
      <w:bodyDiv w:val="1"/>
      <w:marLeft w:val="0"/>
      <w:marRight w:val="0"/>
      <w:marTop w:val="0"/>
      <w:marBottom w:val="0"/>
      <w:divBdr>
        <w:top w:val="none" w:sz="0" w:space="0" w:color="auto"/>
        <w:left w:val="none" w:sz="0" w:space="0" w:color="auto"/>
        <w:bottom w:val="none" w:sz="0" w:space="0" w:color="auto"/>
        <w:right w:val="none" w:sz="0" w:space="0" w:color="auto"/>
      </w:divBdr>
    </w:div>
    <w:div w:id="894392052">
      <w:bodyDiv w:val="1"/>
      <w:marLeft w:val="0"/>
      <w:marRight w:val="0"/>
      <w:marTop w:val="0"/>
      <w:marBottom w:val="0"/>
      <w:divBdr>
        <w:top w:val="none" w:sz="0" w:space="0" w:color="auto"/>
        <w:left w:val="none" w:sz="0" w:space="0" w:color="auto"/>
        <w:bottom w:val="none" w:sz="0" w:space="0" w:color="auto"/>
        <w:right w:val="none" w:sz="0" w:space="0" w:color="auto"/>
      </w:divBdr>
    </w:div>
    <w:div w:id="910191190">
      <w:bodyDiv w:val="1"/>
      <w:marLeft w:val="0"/>
      <w:marRight w:val="0"/>
      <w:marTop w:val="0"/>
      <w:marBottom w:val="0"/>
      <w:divBdr>
        <w:top w:val="none" w:sz="0" w:space="0" w:color="auto"/>
        <w:left w:val="none" w:sz="0" w:space="0" w:color="auto"/>
        <w:bottom w:val="none" w:sz="0" w:space="0" w:color="auto"/>
        <w:right w:val="none" w:sz="0" w:space="0" w:color="auto"/>
      </w:divBdr>
    </w:div>
    <w:div w:id="1149059118">
      <w:bodyDiv w:val="1"/>
      <w:marLeft w:val="0"/>
      <w:marRight w:val="0"/>
      <w:marTop w:val="0"/>
      <w:marBottom w:val="0"/>
      <w:divBdr>
        <w:top w:val="none" w:sz="0" w:space="0" w:color="auto"/>
        <w:left w:val="none" w:sz="0" w:space="0" w:color="auto"/>
        <w:bottom w:val="none" w:sz="0" w:space="0" w:color="auto"/>
        <w:right w:val="none" w:sz="0" w:space="0" w:color="auto"/>
      </w:divBdr>
    </w:div>
    <w:div w:id="1155874898">
      <w:bodyDiv w:val="1"/>
      <w:marLeft w:val="0"/>
      <w:marRight w:val="0"/>
      <w:marTop w:val="0"/>
      <w:marBottom w:val="0"/>
      <w:divBdr>
        <w:top w:val="none" w:sz="0" w:space="0" w:color="auto"/>
        <w:left w:val="none" w:sz="0" w:space="0" w:color="auto"/>
        <w:bottom w:val="none" w:sz="0" w:space="0" w:color="auto"/>
        <w:right w:val="none" w:sz="0" w:space="0" w:color="auto"/>
      </w:divBdr>
    </w:div>
    <w:div w:id="1184051549">
      <w:bodyDiv w:val="1"/>
      <w:marLeft w:val="0"/>
      <w:marRight w:val="0"/>
      <w:marTop w:val="0"/>
      <w:marBottom w:val="0"/>
      <w:divBdr>
        <w:top w:val="none" w:sz="0" w:space="0" w:color="auto"/>
        <w:left w:val="none" w:sz="0" w:space="0" w:color="auto"/>
        <w:bottom w:val="none" w:sz="0" w:space="0" w:color="auto"/>
        <w:right w:val="none" w:sz="0" w:space="0" w:color="auto"/>
      </w:divBdr>
    </w:div>
    <w:div w:id="1645550181">
      <w:bodyDiv w:val="1"/>
      <w:marLeft w:val="0"/>
      <w:marRight w:val="0"/>
      <w:marTop w:val="0"/>
      <w:marBottom w:val="0"/>
      <w:divBdr>
        <w:top w:val="none" w:sz="0" w:space="0" w:color="auto"/>
        <w:left w:val="none" w:sz="0" w:space="0" w:color="auto"/>
        <w:bottom w:val="none" w:sz="0" w:space="0" w:color="auto"/>
        <w:right w:val="none" w:sz="0" w:space="0" w:color="auto"/>
      </w:divBdr>
    </w:div>
    <w:div w:id="1657029282">
      <w:bodyDiv w:val="1"/>
      <w:marLeft w:val="0"/>
      <w:marRight w:val="0"/>
      <w:marTop w:val="0"/>
      <w:marBottom w:val="0"/>
      <w:divBdr>
        <w:top w:val="none" w:sz="0" w:space="0" w:color="auto"/>
        <w:left w:val="none" w:sz="0" w:space="0" w:color="auto"/>
        <w:bottom w:val="none" w:sz="0" w:space="0" w:color="auto"/>
        <w:right w:val="none" w:sz="0" w:space="0" w:color="auto"/>
      </w:divBdr>
    </w:div>
    <w:div w:id="1721706194">
      <w:bodyDiv w:val="1"/>
      <w:marLeft w:val="0"/>
      <w:marRight w:val="0"/>
      <w:marTop w:val="0"/>
      <w:marBottom w:val="0"/>
      <w:divBdr>
        <w:top w:val="none" w:sz="0" w:space="0" w:color="auto"/>
        <w:left w:val="none" w:sz="0" w:space="0" w:color="auto"/>
        <w:bottom w:val="none" w:sz="0" w:space="0" w:color="auto"/>
        <w:right w:val="none" w:sz="0" w:space="0" w:color="auto"/>
      </w:divBdr>
    </w:div>
    <w:div w:id="1744714726">
      <w:bodyDiv w:val="1"/>
      <w:marLeft w:val="0"/>
      <w:marRight w:val="0"/>
      <w:marTop w:val="0"/>
      <w:marBottom w:val="0"/>
      <w:divBdr>
        <w:top w:val="none" w:sz="0" w:space="0" w:color="auto"/>
        <w:left w:val="none" w:sz="0" w:space="0" w:color="auto"/>
        <w:bottom w:val="none" w:sz="0" w:space="0" w:color="auto"/>
        <w:right w:val="none" w:sz="0" w:space="0" w:color="auto"/>
      </w:divBdr>
    </w:div>
    <w:div w:id="1774324675">
      <w:bodyDiv w:val="1"/>
      <w:marLeft w:val="0"/>
      <w:marRight w:val="0"/>
      <w:marTop w:val="0"/>
      <w:marBottom w:val="0"/>
      <w:divBdr>
        <w:top w:val="none" w:sz="0" w:space="0" w:color="auto"/>
        <w:left w:val="none" w:sz="0" w:space="0" w:color="auto"/>
        <w:bottom w:val="none" w:sz="0" w:space="0" w:color="auto"/>
        <w:right w:val="none" w:sz="0" w:space="0" w:color="auto"/>
      </w:divBdr>
    </w:div>
    <w:div w:id="19995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image" Target="media/image1.png"/><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61" Type="http://schemas.openxmlformats.org/officeDocument/2006/relationships/chart" Target="charts/chart54.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hyperlink" Target="http://www.instrao.ru/images/Rekomendatsii-po-rezultatam-VPR.pdf" TargetMode="External"/><Relationship Id="rId69" Type="http://schemas.openxmlformats.org/officeDocument/2006/relationships/header" Target="header3.xml"/><Relationship Id="rId8" Type="http://schemas.openxmlformats.org/officeDocument/2006/relationships/chart" Target="charts/chart1.xml"/><Relationship Id="rId51" Type="http://schemas.openxmlformats.org/officeDocument/2006/relationships/chart" Target="charts/chart44.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footer" Target="footer1.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7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1\Desktop\&#1051;&#1080;&#1089;&#1090;%20Microsoft%20Excel.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1\Desktop\&#1051;&#1080;&#1089;&#1090;%20Microsoft%20Excel.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1\Desktop\&#1051;&#1080;&#1089;&#1090;%20Microsoft%20Excel.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1\Desktop\&#1051;&#1080;&#1089;&#1090;%20Microsoft%20Excel.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C:\Users\&#1040;&#1076;&#1084;&#1080;&#1085;&#1080;&#1089;&#1090;&#1088;&#1072;&#1090;&#1086;&#1088;\Desktop\&#1051;&#1080;&#1089;&#1090;%20Microsoft%20Excel%20(6).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C:\Users\&#1040;&#1076;&#1084;&#1080;&#1085;&#1080;&#1089;&#1090;&#1088;&#1072;&#1090;&#1086;&#1088;\Desktop\&#1051;&#1080;&#1089;&#1090;%20Microsoft%20Excel%20(6).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C:\Users\&#1040;&#1076;&#1084;&#1080;&#1085;&#1080;&#1089;&#1090;&#1088;&#1072;&#1090;&#1086;&#1088;\Desktop\&#1051;&#1080;&#1089;&#1090;%20Microsoft%20Excel%20(6).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C:\Users\&#1040;&#1076;&#1084;&#1080;&#1085;&#1080;&#1089;&#1090;&#1088;&#1072;&#1090;&#1086;&#1088;\Desktop\&#1051;&#1080;&#1089;&#1090;%20Microsoft%20Excel%20(6).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C:\Users\&#1040;&#1076;&#1084;&#1080;&#1085;&#1080;&#1089;&#1090;&#1088;&#1072;&#1090;&#1086;&#1088;\Desktop\&#1051;&#1080;&#1089;&#1090;%20Microsoft%20Excel%20(6).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C:\Users\&#1040;&#1076;&#1084;&#1080;&#1085;&#1080;&#1089;&#1090;&#1088;&#1072;&#1090;&#1086;&#1088;\Desktop\&#1051;&#1080;&#1089;&#1090;%20Microsoft%20Excel%20(6).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C:\Users\&#1040;&#1076;&#1084;&#1080;&#1085;&#1080;&#1089;&#1090;&#1088;&#1072;&#1090;&#1086;&#1088;\Desktop\&#1051;&#1080;&#1089;&#1090;%20Microsoft%20Excel%20(6).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C:\Users\&#1040;&#1076;&#1084;&#1080;&#1085;&#1080;&#1089;&#1090;&#1088;&#1072;&#1090;&#1086;&#1088;\Desktop\&#1051;&#1080;&#1089;&#1090;%20Microsoft%20Excel%20(6).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C:\Users\&#1040;&#1076;&#1084;&#1080;&#1085;&#1080;&#1089;&#1090;&#1088;&#1072;&#1090;&#1086;&#1088;\Desktop\&#1051;&#1080;&#1089;&#1090;%20Microsoft%20Excel%20(6).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oleObject" Target="file:///C:\Users\&#1040;&#1076;&#1084;&#1080;&#1085;&#1080;&#1089;&#1090;&#1088;&#1072;&#1090;&#1086;&#1088;\Desktop\&#1051;&#1080;&#1089;&#1090;%20Microsoft%20Excel%20(6).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36.xml"/><Relationship Id="rId1" Type="http://schemas.microsoft.com/office/2011/relationships/chartStyle" Target="style36.xml"/><Relationship Id="rId4" Type="http://schemas.openxmlformats.org/officeDocument/2006/relationships/oleObject" Target="file:///C:\Users\&#1040;&#1076;&#1084;&#1080;&#1085;&#1080;&#1089;&#1090;&#1088;&#1072;&#1090;&#1086;&#1088;\Desktop\&#1051;&#1080;&#1089;&#1090;%20Microsoft%20Excel%20(6).xlsx" TargetMode="Externa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37.xml"/><Relationship Id="rId1" Type="http://schemas.microsoft.com/office/2011/relationships/chartStyle" Target="style37.xml"/><Relationship Id="rId4" Type="http://schemas.openxmlformats.org/officeDocument/2006/relationships/oleObject" Target="file:///C:\Users\&#1040;&#1076;&#1084;&#1080;&#1085;&#1080;&#1089;&#1090;&#1088;&#1072;&#1090;&#1086;&#1088;\Desktop\&#1051;&#1080;&#1089;&#1090;%20Microsoft%20Excel%20(6).xlsx" TargetMode="External"/></Relationships>
</file>

<file path=word/charts/_rels/chart38.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3.xml"/></Relationships>
</file>

<file path=word/charts/_rels/chart39.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38.xml"/><Relationship Id="rId1" Type="http://schemas.microsoft.com/office/2011/relationships/chartStyle" Target="style38.xml"/><Relationship Id="rId4" Type="http://schemas.openxmlformats.org/officeDocument/2006/relationships/oleObject" Target="file:///C:\Users\&#1040;&#1076;&#1084;&#1080;&#1085;&#1080;&#1089;&#1090;&#1088;&#1072;&#1090;&#1086;&#1088;\Desktop\&#1051;&#1080;&#1089;&#1090;%20Microsoft%20Excel%20(2).xlsx"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39.xml"/><Relationship Id="rId1" Type="http://schemas.microsoft.com/office/2011/relationships/chartStyle" Target="style39.xml"/><Relationship Id="rId4" Type="http://schemas.openxmlformats.org/officeDocument/2006/relationships/oleObject" Target="file:///C:\Users\&#1040;&#1076;&#1084;&#1080;&#1085;&#1080;&#1089;&#1090;&#1088;&#1072;&#1090;&#1086;&#1088;\Desktop\&#1051;&#1080;&#1089;&#1090;%20Microsoft%20Excel%20(2).xlsx" TargetMode="External"/></Relationships>
</file>

<file path=word/charts/_rels/chart41.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40.xml"/><Relationship Id="rId1" Type="http://schemas.microsoft.com/office/2011/relationships/chartStyle" Target="style40.xml"/><Relationship Id="rId4" Type="http://schemas.openxmlformats.org/officeDocument/2006/relationships/oleObject" Target="file:///C:\Users\&#1040;&#1076;&#1084;&#1080;&#1085;&#1080;&#1089;&#1090;&#1088;&#1072;&#1090;&#1086;&#1088;\Desktop\&#1051;&#1080;&#1089;&#1090;%20Microsoft%20Excel%20(2).xlsx" TargetMode="External"/></Relationships>
</file>

<file path=word/charts/_rels/chart42.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41.xml"/><Relationship Id="rId1" Type="http://schemas.microsoft.com/office/2011/relationships/chartStyle" Target="style41.xml"/><Relationship Id="rId4" Type="http://schemas.openxmlformats.org/officeDocument/2006/relationships/oleObject" Target="file:///C:\Users\&#1040;&#1076;&#1084;&#1080;&#1085;&#1080;&#1089;&#1090;&#1088;&#1072;&#1090;&#1086;&#1088;\Desktop\&#1051;&#1080;&#1089;&#1090;%20Microsoft%20Excel%20(2).xlsx" TargetMode="External"/></Relationships>
</file>

<file path=word/charts/_rels/chart43.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42.xml"/><Relationship Id="rId1" Type="http://schemas.microsoft.com/office/2011/relationships/chartStyle" Target="style42.xml"/><Relationship Id="rId4" Type="http://schemas.openxmlformats.org/officeDocument/2006/relationships/oleObject" Target="file:///C:\Users\&#1040;&#1076;&#1084;&#1080;&#1085;&#1080;&#1089;&#1090;&#1088;&#1072;&#1090;&#1086;&#1088;\Desktop\&#1051;&#1080;&#1089;&#1090;%20Microsoft%20Excel%20(2).xlsx" TargetMode="External"/></Relationships>
</file>

<file path=word/charts/_rels/chart44.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43.xml"/><Relationship Id="rId1" Type="http://schemas.microsoft.com/office/2011/relationships/chartStyle" Target="style43.xml"/><Relationship Id="rId4" Type="http://schemas.openxmlformats.org/officeDocument/2006/relationships/oleObject" Target="file:///C:\Users\&#1040;&#1076;&#1084;&#1080;&#1085;&#1080;&#1089;&#1090;&#1088;&#1072;&#1090;&#1086;&#1088;\Desktop\&#1051;&#1080;&#1089;&#1090;%20Microsoft%20Excel%20(2).xlsx" TargetMode="External"/></Relationships>
</file>

<file path=word/charts/_rels/chart45.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44.xml"/><Relationship Id="rId1" Type="http://schemas.microsoft.com/office/2011/relationships/chartStyle" Target="style44.xml"/><Relationship Id="rId4" Type="http://schemas.openxmlformats.org/officeDocument/2006/relationships/oleObject" Target="file:///C:\Users\&#1040;&#1076;&#1084;&#1080;&#1085;&#1080;&#1089;&#1090;&#1088;&#1072;&#1090;&#1086;&#1088;\Desktop\&#1051;&#1080;&#1089;&#1090;%20Microsoft%20Excel%20(2).xlsx" TargetMode="External"/></Relationships>
</file>

<file path=word/charts/_rels/chart46.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45.xml"/><Relationship Id="rId1" Type="http://schemas.microsoft.com/office/2011/relationships/chartStyle" Target="style45.xml"/><Relationship Id="rId4" Type="http://schemas.openxmlformats.org/officeDocument/2006/relationships/oleObject" Target="file:///C:\Users\&#1040;&#1076;&#1084;&#1080;&#1085;&#1080;&#1089;&#1090;&#1088;&#1072;&#1090;&#1086;&#1088;\Desktop\&#1051;&#1080;&#1089;&#1090;%20Microsoft%20Excel%20(2).xlsx" TargetMode="External"/></Relationships>
</file>

<file path=word/charts/_rels/chart47.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2.xml"/></Relationships>
</file>

<file path=word/charts/_rels/chart48.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3.xml"/></Relationships>
</file>

<file path=word/charts/_rels/chart49.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2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25.xml"/></Relationships>
</file>

<file path=word/charts/_rels/chart51.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46.xml"/><Relationship Id="rId1" Type="http://schemas.microsoft.com/office/2011/relationships/chartStyle" Target="style46.xml"/><Relationship Id="rId4" Type="http://schemas.openxmlformats.org/officeDocument/2006/relationships/oleObject" Target="file:///C:\Users\&#1040;&#1076;&#1084;&#1080;&#1085;&#1080;&#1089;&#1090;&#1088;&#1072;&#1090;&#1086;&#1088;\Desktop\&#1051;&#1080;&#1089;&#1090;%20Microsoft%20Excel%20(2).xlsx" TargetMode="External"/></Relationships>
</file>

<file path=word/charts/_rels/chart52.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27.xml"/></Relationships>
</file>

<file path=word/charts/_rels/chart53.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28.xml"/></Relationships>
</file>

<file path=word/charts/_rels/chart54.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29.xml"/></Relationships>
</file>

<file path=word/charts/_rels/chart55.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47.xml"/><Relationship Id="rId1" Type="http://schemas.microsoft.com/office/2011/relationships/chartStyle" Target="style47.xml"/><Relationship Id="rId4" Type="http://schemas.openxmlformats.org/officeDocument/2006/relationships/oleObject" Target="file:///C:\Users\&#1040;&#1076;&#1084;&#1080;&#1085;&#1080;&#1089;&#1090;&#1088;&#1072;&#1090;&#1086;&#1088;\Desktop\&#1051;&#1080;&#1089;&#1090;%20Microsoft%20Excel%20(2).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040;&#1076;&#1084;&#1080;&#1085;&#1080;&#1089;&#1090;&#1088;&#1072;&#1090;&#1086;&#1088;\Desktop\&#1051;&#1080;&#1089;&#1090;%20Microsoft%20Exce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a:t>
            </a:r>
            <a:r>
              <a:rPr lang="ru-RU" baseline="0"/>
              <a:t> обучающихся в динамике за 3/ 2 года</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Лист1!$A$4</c:f>
              <c:strCache>
                <c:ptCount val="1"/>
                <c:pt idx="0">
                  <c:v>математика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Лист1!$B$2:$M$3</c:f>
              <c:multiLvlStrCache>
                <c:ptCount val="12"/>
                <c:lvl>
                  <c:pt idx="0">
                    <c:v>2019</c:v>
                  </c:pt>
                  <c:pt idx="1">
                    <c:v>2020</c:v>
                  </c:pt>
                  <c:pt idx="2">
                    <c:v>2021</c:v>
                  </c:pt>
                  <c:pt idx="3">
                    <c:v>2019</c:v>
                  </c:pt>
                  <c:pt idx="4">
                    <c:v>2020</c:v>
                  </c:pt>
                  <c:pt idx="5">
                    <c:v>2021</c:v>
                  </c:pt>
                  <c:pt idx="6">
                    <c:v>2019</c:v>
                  </c:pt>
                  <c:pt idx="7">
                    <c:v>2020</c:v>
                  </c:pt>
                  <c:pt idx="8">
                    <c:v>2021</c:v>
                  </c:pt>
                  <c:pt idx="9">
                    <c:v>2020</c:v>
                  </c:pt>
                  <c:pt idx="10">
                    <c:v>2021</c:v>
                  </c:pt>
                  <c:pt idx="11">
                    <c:v>2021</c:v>
                  </c:pt>
                </c:lvl>
                <c:lvl>
                  <c:pt idx="0">
                    <c:v>4 класс</c:v>
                  </c:pt>
                  <c:pt idx="3">
                    <c:v>5 класс</c:v>
                  </c:pt>
                  <c:pt idx="6">
                    <c:v>6 класс</c:v>
                  </c:pt>
                  <c:pt idx="9">
                    <c:v>7 класс</c:v>
                  </c:pt>
                  <c:pt idx="11">
                    <c:v>8 класс</c:v>
                  </c:pt>
                </c:lvl>
              </c:multiLvlStrCache>
            </c:multiLvlStrRef>
          </c:cat>
          <c:val>
            <c:numRef>
              <c:f>Лист1!$B$4:$M$4</c:f>
              <c:numCache>
                <c:formatCode>General</c:formatCode>
                <c:ptCount val="12"/>
                <c:pt idx="0">
                  <c:v>95.1</c:v>
                </c:pt>
                <c:pt idx="1">
                  <c:v>65.849999999999994</c:v>
                </c:pt>
                <c:pt idx="2">
                  <c:v>89.74</c:v>
                </c:pt>
                <c:pt idx="3">
                  <c:v>70</c:v>
                </c:pt>
                <c:pt idx="4">
                  <c:v>72.2</c:v>
                </c:pt>
                <c:pt idx="5">
                  <c:v>62.8</c:v>
                </c:pt>
                <c:pt idx="6">
                  <c:v>75</c:v>
                </c:pt>
                <c:pt idx="7">
                  <c:v>63.15</c:v>
                </c:pt>
                <c:pt idx="8">
                  <c:v>94</c:v>
                </c:pt>
                <c:pt idx="9">
                  <c:v>69.44</c:v>
                </c:pt>
                <c:pt idx="10">
                  <c:v>55.2</c:v>
                </c:pt>
                <c:pt idx="11">
                  <c:v>76.3</c:v>
                </c:pt>
              </c:numCache>
            </c:numRef>
          </c:val>
          <c:extLst>
            <c:ext xmlns:c16="http://schemas.microsoft.com/office/drawing/2014/chart" uri="{C3380CC4-5D6E-409C-BE32-E72D297353CC}">
              <c16:uniqueId val="{00000000-F65D-4551-975C-2145C7EF484D}"/>
            </c:ext>
          </c:extLst>
        </c:ser>
        <c:ser>
          <c:idx val="1"/>
          <c:order val="1"/>
          <c:tx>
            <c:strRef>
              <c:f>Лист1!$A$5</c:f>
              <c:strCache>
                <c:ptCount val="1"/>
                <c:pt idx="0">
                  <c:v>русский язык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Лист1!$B$2:$M$3</c:f>
              <c:multiLvlStrCache>
                <c:ptCount val="12"/>
                <c:lvl>
                  <c:pt idx="0">
                    <c:v>2019</c:v>
                  </c:pt>
                  <c:pt idx="1">
                    <c:v>2020</c:v>
                  </c:pt>
                  <c:pt idx="2">
                    <c:v>2021</c:v>
                  </c:pt>
                  <c:pt idx="3">
                    <c:v>2019</c:v>
                  </c:pt>
                  <c:pt idx="4">
                    <c:v>2020</c:v>
                  </c:pt>
                  <c:pt idx="5">
                    <c:v>2021</c:v>
                  </c:pt>
                  <c:pt idx="6">
                    <c:v>2019</c:v>
                  </c:pt>
                  <c:pt idx="7">
                    <c:v>2020</c:v>
                  </c:pt>
                  <c:pt idx="8">
                    <c:v>2021</c:v>
                  </c:pt>
                  <c:pt idx="9">
                    <c:v>2020</c:v>
                  </c:pt>
                  <c:pt idx="10">
                    <c:v>2021</c:v>
                  </c:pt>
                  <c:pt idx="11">
                    <c:v>2021</c:v>
                  </c:pt>
                </c:lvl>
                <c:lvl>
                  <c:pt idx="0">
                    <c:v>4 класс</c:v>
                  </c:pt>
                  <c:pt idx="3">
                    <c:v>5 класс</c:v>
                  </c:pt>
                  <c:pt idx="6">
                    <c:v>6 класс</c:v>
                  </c:pt>
                  <c:pt idx="9">
                    <c:v>7 класс</c:v>
                  </c:pt>
                  <c:pt idx="11">
                    <c:v>8 класс</c:v>
                  </c:pt>
                </c:lvl>
              </c:multiLvlStrCache>
            </c:multiLvlStrRef>
          </c:cat>
          <c:val>
            <c:numRef>
              <c:f>Лист1!$B$5:$M$5</c:f>
              <c:numCache>
                <c:formatCode>General</c:formatCode>
                <c:ptCount val="12"/>
                <c:pt idx="0">
                  <c:v>94.6</c:v>
                </c:pt>
                <c:pt idx="1">
                  <c:v>60</c:v>
                </c:pt>
                <c:pt idx="2">
                  <c:v>77.8</c:v>
                </c:pt>
                <c:pt idx="3">
                  <c:v>96.6</c:v>
                </c:pt>
                <c:pt idx="4">
                  <c:v>82.9</c:v>
                </c:pt>
                <c:pt idx="5">
                  <c:v>74.400000000000006</c:v>
                </c:pt>
                <c:pt idx="6">
                  <c:v>72.5</c:v>
                </c:pt>
                <c:pt idx="7">
                  <c:v>82.9</c:v>
                </c:pt>
                <c:pt idx="8">
                  <c:v>83.3</c:v>
                </c:pt>
                <c:pt idx="9">
                  <c:v>36.299999999999997</c:v>
                </c:pt>
                <c:pt idx="10">
                  <c:v>68.959999999999994</c:v>
                </c:pt>
                <c:pt idx="11">
                  <c:v>64.599999999999994</c:v>
                </c:pt>
              </c:numCache>
            </c:numRef>
          </c:val>
          <c:extLst>
            <c:ext xmlns:c16="http://schemas.microsoft.com/office/drawing/2014/chart" uri="{C3380CC4-5D6E-409C-BE32-E72D297353CC}">
              <c16:uniqueId val="{00000001-F65D-4551-975C-2145C7EF484D}"/>
            </c:ext>
          </c:extLst>
        </c:ser>
        <c:dLbls>
          <c:dLblPos val="outEnd"/>
          <c:showLegendKey val="0"/>
          <c:showVal val="1"/>
          <c:showCatName val="0"/>
          <c:showSerName val="0"/>
          <c:showPercent val="0"/>
          <c:showBubbleSize val="0"/>
        </c:dLbls>
        <c:gapWidth val="219"/>
        <c:overlap val="-27"/>
        <c:axId val="128462224"/>
        <c:axId val="128486768"/>
      </c:barChart>
      <c:catAx>
        <c:axId val="12846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86768"/>
        <c:crosses val="autoZero"/>
        <c:auto val="1"/>
        <c:lblAlgn val="ctr"/>
        <c:lblOffset val="100"/>
        <c:noMultiLvlLbl val="0"/>
      </c:catAx>
      <c:valAx>
        <c:axId val="12848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62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Лист1!$E$35</c:f>
              <c:strCache>
                <c:ptCount val="1"/>
                <c:pt idx="0">
                  <c:v>СОШ с. Бур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Лист1!$F$33:$Q$34</c:f>
              <c:strCache>
                <c:ptCount val="12"/>
                <c:pt idx="0">
                  <c:v>успеваемость, 4 класс</c:v>
                </c:pt>
                <c:pt idx="3">
                  <c:v>успеваемость, 5 класс</c:v>
                </c:pt>
                <c:pt idx="6">
                  <c:v>успеваемость, 6 класс</c:v>
                </c:pt>
                <c:pt idx="9">
                  <c:v>успеваемость,7 класс</c:v>
                </c:pt>
                <c:pt idx="11">
                  <c:v>успев-ть, 8 кл</c:v>
                </c:pt>
              </c:strCache>
            </c:strRef>
          </c:cat>
          <c:val>
            <c:numRef>
              <c:f>Лист1!$F$35:$Q$35</c:f>
              <c:numCache>
                <c:formatCode>General</c:formatCode>
                <c:ptCount val="12"/>
                <c:pt idx="0">
                  <c:v>100</c:v>
                </c:pt>
                <c:pt idx="1">
                  <c:v>100</c:v>
                </c:pt>
                <c:pt idx="2">
                  <c:v>100</c:v>
                </c:pt>
                <c:pt idx="3">
                  <c:v>100</c:v>
                </c:pt>
                <c:pt idx="4">
                  <c:v>50</c:v>
                </c:pt>
                <c:pt idx="5">
                  <c:v>100</c:v>
                </c:pt>
                <c:pt idx="6">
                  <c:v>50</c:v>
                </c:pt>
                <c:pt idx="7">
                  <c:v>50</c:v>
                </c:pt>
                <c:pt idx="8">
                  <c:v>100</c:v>
                </c:pt>
                <c:pt idx="10">
                  <c:v>100</c:v>
                </c:pt>
                <c:pt idx="11">
                  <c:v>100</c:v>
                </c:pt>
              </c:numCache>
            </c:numRef>
          </c:val>
          <c:extLst>
            <c:ext xmlns:c16="http://schemas.microsoft.com/office/drawing/2014/chart" uri="{C3380CC4-5D6E-409C-BE32-E72D297353CC}">
              <c16:uniqueId val="{00000000-D446-484F-8017-CBF6437850C2}"/>
            </c:ext>
          </c:extLst>
        </c:ser>
        <c:dLbls>
          <c:dLblPos val="outEnd"/>
          <c:showLegendKey val="0"/>
          <c:showVal val="1"/>
          <c:showCatName val="0"/>
          <c:showSerName val="0"/>
          <c:showPercent val="0"/>
          <c:showBubbleSize val="0"/>
        </c:dLbls>
        <c:gapWidth val="182"/>
        <c:axId val="128710936"/>
        <c:axId val="128711328"/>
      </c:barChart>
      <c:catAx>
        <c:axId val="128710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11328"/>
        <c:crosses val="autoZero"/>
        <c:auto val="1"/>
        <c:lblAlgn val="ctr"/>
        <c:lblOffset val="100"/>
        <c:noMultiLvlLbl val="0"/>
      </c:catAx>
      <c:valAx>
        <c:axId val="128711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10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Лист1!$E$34</c:f>
              <c:strCache>
                <c:ptCount val="1"/>
                <c:pt idx="0">
                  <c:v>СОШ с. Подволошино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Лист1!$F$33:$Q$33</c:f>
              <c:strCache>
                <c:ptCount val="12"/>
                <c:pt idx="0">
                  <c:v>успеваемость, 4 класс</c:v>
                </c:pt>
                <c:pt idx="3">
                  <c:v>успеваемость, 5 класс</c:v>
                </c:pt>
                <c:pt idx="6">
                  <c:v>успеваемость, 6 класс</c:v>
                </c:pt>
                <c:pt idx="9">
                  <c:v>успеваемость,7 класс</c:v>
                </c:pt>
                <c:pt idx="11">
                  <c:v>успев-ть, 8 кл</c:v>
                </c:pt>
              </c:strCache>
            </c:strRef>
          </c:cat>
          <c:val>
            <c:numRef>
              <c:f>Лист1!$F$34:$Q$34</c:f>
              <c:numCache>
                <c:formatCode>General</c:formatCode>
                <c:ptCount val="12"/>
                <c:pt idx="0">
                  <c:v>85.7</c:v>
                </c:pt>
                <c:pt idx="1">
                  <c:v>66.7</c:v>
                </c:pt>
                <c:pt idx="2">
                  <c:v>57.1</c:v>
                </c:pt>
                <c:pt idx="3">
                  <c:v>100</c:v>
                </c:pt>
                <c:pt idx="4">
                  <c:v>100</c:v>
                </c:pt>
                <c:pt idx="5">
                  <c:v>100</c:v>
                </c:pt>
                <c:pt idx="6">
                  <c:v>100</c:v>
                </c:pt>
                <c:pt idx="7">
                  <c:v>100</c:v>
                </c:pt>
                <c:pt idx="8">
                  <c:v>83.3</c:v>
                </c:pt>
                <c:pt idx="9">
                  <c:v>83.3</c:v>
                </c:pt>
                <c:pt idx="10">
                  <c:v>33.299999999999997</c:v>
                </c:pt>
                <c:pt idx="11">
                  <c:v>83.3</c:v>
                </c:pt>
              </c:numCache>
            </c:numRef>
          </c:val>
          <c:extLst>
            <c:ext xmlns:c16="http://schemas.microsoft.com/office/drawing/2014/chart" uri="{C3380CC4-5D6E-409C-BE32-E72D297353CC}">
              <c16:uniqueId val="{00000000-289F-4488-9E4E-E77FD26F5348}"/>
            </c:ext>
          </c:extLst>
        </c:ser>
        <c:dLbls>
          <c:dLblPos val="outEnd"/>
          <c:showLegendKey val="0"/>
          <c:showVal val="1"/>
          <c:showCatName val="0"/>
          <c:showSerName val="0"/>
          <c:showPercent val="0"/>
          <c:showBubbleSize val="0"/>
        </c:dLbls>
        <c:gapWidth val="182"/>
        <c:axId val="129213752"/>
        <c:axId val="129214144"/>
      </c:barChart>
      <c:catAx>
        <c:axId val="129213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14144"/>
        <c:crosses val="autoZero"/>
        <c:auto val="1"/>
        <c:lblAlgn val="ctr"/>
        <c:lblOffset val="100"/>
        <c:noMultiLvlLbl val="0"/>
      </c:catAx>
      <c:valAx>
        <c:axId val="129214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13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a:t>
            </a:r>
            <a:r>
              <a:rPr lang="ru-RU" baseline="0"/>
              <a:t> обучающихся </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история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Лист1!$B$2:$C$2</c:f>
              <c:numCache>
                <c:formatCode>General</c:formatCode>
                <c:ptCount val="2"/>
                <c:pt idx="0">
                  <c:v>2021</c:v>
                </c:pt>
              </c:numCache>
            </c:numRef>
          </c:cat>
          <c:val>
            <c:numRef>
              <c:f>Лист1!$B$3:$C$3</c:f>
              <c:numCache>
                <c:formatCode>General</c:formatCode>
                <c:ptCount val="2"/>
                <c:pt idx="0">
                  <c:v>70.599999999999994</c:v>
                </c:pt>
              </c:numCache>
            </c:numRef>
          </c:val>
          <c:extLst>
            <c:ext xmlns:c16="http://schemas.microsoft.com/office/drawing/2014/chart" uri="{C3380CC4-5D6E-409C-BE32-E72D297353CC}">
              <c16:uniqueId val="{00000000-A2B5-4431-AFAF-C78F0E0629F2}"/>
            </c:ext>
          </c:extLst>
        </c:ser>
        <c:ser>
          <c:idx val="1"/>
          <c:order val="1"/>
          <c:tx>
            <c:strRef>
              <c:f>Лист1!$A$4</c:f>
              <c:strCache>
                <c:ptCount val="1"/>
                <c:pt idx="0">
                  <c:v>биология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Лист1!$B$2:$C$2</c:f>
              <c:numCache>
                <c:formatCode>General</c:formatCode>
                <c:ptCount val="2"/>
                <c:pt idx="0">
                  <c:v>2021</c:v>
                </c:pt>
              </c:numCache>
            </c:numRef>
          </c:cat>
          <c:val>
            <c:numRef>
              <c:f>Лист1!$B$4:$C$4</c:f>
              <c:numCache>
                <c:formatCode>General</c:formatCode>
                <c:ptCount val="2"/>
                <c:pt idx="0">
                  <c:v>57.9</c:v>
                </c:pt>
              </c:numCache>
            </c:numRef>
          </c:val>
          <c:extLst>
            <c:ext xmlns:c16="http://schemas.microsoft.com/office/drawing/2014/chart" uri="{C3380CC4-5D6E-409C-BE32-E72D297353CC}">
              <c16:uniqueId val="{00000001-A2B5-4431-AFAF-C78F0E0629F2}"/>
            </c:ext>
          </c:extLst>
        </c:ser>
        <c:dLbls>
          <c:dLblPos val="outEnd"/>
          <c:showLegendKey val="0"/>
          <c:showVal val="1"/>
          <c:showCatName val="0"/>
          <c:showSerName val="0"/>
          <c:showPercent val="0"/>
          <c:showBubbleSize val="0"/>
        </c:dLbls>
        <c:gapWidth val="219"/>
        <c:overlap val="-27"/>
        <c:axId val="129214928"/>
        <c:axId val="129215320"/>
      </c:barChart>
      <c:catAx>
        <c:axId val="12921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15320"/>
        <c:crosses val="autoZero"/>
        <c:auto val="1"/>
        <c:lblAlgn val="ctr"/>
        <c:lblOffset val="100"/>
        <c:noMultiLvlLbl val="0"/>
      </c:catAx>
      <c:valAx>
        <c:axId val="129215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14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a:t>
            </a:r>
            <a:r>
              <a:rPr lang="ru-RU" baseline="0"/>
              <a:t> по учебным предметам</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Лист1!#REF!</c:f>
              <c:strCache>
                <c:ptCount val="1"/>
                <c:pt idx="0">
                  <c:v>#REF!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история</c:v>
                </c:pt>
                <c:pt idx="1">
                  <c:v>биология</c:v>
                </c:pt>
                <c:pt idx="2">
                  <c:v>обществознание</c:v>
                </c:pt>
                <c:pt idx="3">
                  <c:v>география</c:v>
                </c:pt>
              </c:strCache>
            </c:strRef>
          </c:cat>
          <c:val>
            <c:numRef>
              <c:f>Лист1!#REF!</c:f>
              <c:numCache>
                <c:formatCode>General</c:formatCode>
                <c:ptCount val="1"/>
                <c:pt idx="0">
                  <c:v>1</c:v>
                </c:pt>
              </c:numCache>
            </c:numRef>
          </c:val>
          <c:extLst>
            <c:ext xmlns:c16="http://schemas.microsoft.com/office/drawing/2014/chart" uri="{C3380CC4-5D6E-409C-BE32-E72D297353CC}">
              <c16:uniqueId val="{00000000-7BB0-47CB-AF3E-F7AFB188B294}"/>
            </c:ext>
          </c:extLst>
        </c:ser>
        <c:ser>
          <c:idx val="1"/>
          <c:order val="1"/>
          <c:tx>
            <c:strRef>
              <c:f>Лист1!$B$2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история</c:v>
                </c:pt>
                <c:pt idx="1">
                  <c:v>биология</c:v>
                </c:pt>
                <c:pt idx="2">
                  <c:v>обществознание</c:v>
                </c:pt>
                <c:pt idx="3">
                  <c:v>география</c:v>
                </c:pt>
              </c:strCache>
            </c:strRef>
          </c:cat>
          <c:val>
            <c:numRef>
              <c:f>Лист1!$B$3:$B$6</c:f>
              <c:numCache>
                <c:formatCode>General</c:formatCode>
                <c:ptCount val="4"/>
                <c:pt idx="0">
                  <c:v>70.599999999999994</c:v>
                </c:pt>
                <c:pt idx="1">
                  <c:v>57.9</c:v>
                </c:pt>
                <c:pt idx="2">
                  <c:v>44.4</c:v>
                </c:pt>
                <c:pt idx="3">
                  <c:v>20</c:v>
                </c:pt>
              </c:numCache>
            </c:numRef>
          </c:val>
          <c:extLst>
            <c:ext xmlns:c16="http://schemas.microsoft.com/office/drawing/2014/chart" uri="{C3380CC4-5D6E-409C-BE32-E72D297353CC}">
              <c16:uniqueId val="{00000001-7BB0-47CB-AF3E-F7AFB188B294}"/>
            </c:ext>
          </c:extLst>
        </c:ser>
        <c:ser>
          <c:idx val="2"/>
          <c:order val="2"/>
          <c:tx>
            <c:strRef>
              <c:f>Лист1!$C$2</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Лист1!$A$3:$A$6</c:f>
              <c:strCache>
                <c:ptCount val="4"/>
                <c:pt idx="0">
                  <c:v>история</c:v>
                </c:pt>
                <c:pt idx="1">
                  <c:v>биология</c:v>
                </c:pt>
                <c:pt idx="2">
                  <c:v>обществознание</c:v>
                </c:pt>
                <c:pt idx="3">
                  <c:v>география</c:v>
                </c:pt>
              </c:strCache>
            </c:strRef>
          </c:cat>
          <c:val>
            <c:numRef>
              <c:f>Лист1!$C$3:$C$6</c:f>
              <c:numCache>
                <c:formatCode>General</c:formatCode>
                <c:ptCount val="4"/>
              </c:numCache>
            </c:numRef>
          </c:val>
          <c:extLst>
            <c:ext xmlns:c16="http://schemas.microsoft.com/office/drawing/2014/chart" uri="{C3380CC4-5D6E-409C-BE32-E72D297353CC}">
              <c16:uniqueId val="{00000002-7BB0-47CB-AF3E-F7AFB188B294}"/>
            </c:ext>
          </c:extLst>
        </c:ser>
        <c:dLbls>
          <c:dLblPos val="outEnd"/>
          <c:showLegendKey val="0"/>
          <c:showVal val="1"/>
          <c:showCatName val="0"/>
          <c:showSerName val="0"/>
          <c:showPercent val="0"/>
          <c:showBubbleSize val="0"/>
        </c:dLbls>
        <c:gapWidth val="219"/>
        <c:overlap val="-27"/>
        <c:axId val="129216104"/>
        <c:axId val="129216496"/>
      </c:barChart>
      <c:catAx>
        <c:axId val="129216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16496"/>
        <c:crosses val="autoZero"/>
        <c:auto val="1"/>
        <c:lblAlgn val="ctr"/>
        <c:lblOffset val="100"/>
        <c:noMultiLvlLbl val="0"/>
      </c:catAx>
      <c:valAx>
        <c:axId val="129216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16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a:t>
            </a:r>
            <a:r>
              <a:rPr lang="ru-RU" baseline="0"/>
              <a:t> по учебным предметам</a:t>
            </a:r>
            <a:endParaRPr lang="ru-RU"/>
          </a:p>
        </c:rich>
      </c:tx>
      <c:layout>
        <c:manualLayout>
          <c:xMode val="edge"/>
          <c:yMode val="edge"/>
          <c:x val="0.3205693350831146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Лист1!#REF!</c:f>
              <c:strCache>
                <c:ptCount val="1"/>
                <c:pt idx="0">
                  <c:v>#REF!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Лист1!$A$3:$A$8</c:f>
              <c:strCache>
                <c:ptCount val="6"/>
                <c:pt idx="0">
                  <c:v>история</c:v>
                </c:pt>
                <c:pt idx="1">
                  <c:v>биология</c:v>
                </c:pt>
                <c:pt idx="2">
                  <c:v>обществознание</c:v>
                </c:pt>
                <c:pt idx="3">
                  <c:v>география</c:v>
                </c:pt>
                <c:pt idx="4">
                  <c:v>физика</c:v>
                </c:pt>
                <c:pt idx="5">
                  <c:v>химия</c:v>
                </c:pt>
              </c:strCache>
            </c:strRef>
          </c:cat>
          <c:val>
            <c:numRef>
              <c:f>Лист1!#REF!</c:f>
              <c:numCache>
                <c:formatCode>General</c:formatCode>
                <c:ptCount val="1"/>
                <c:pt idx="0">
                  <c:v>1</c:v>
                </c:pt>
              </c:numCache>
            </c:numRef>
          </c:val>
          <c:extLst>
            <c:ext xmlns:c16="http://schemas.microsoft.com/office/drawing/2014/chart" uri="{C3380CC4-5D6E-409C-BE32-E72D297353CC}">
              <c16:uniqueId val="{00000000-ED7E-46CA-BB89-809954688DFE}"/>
            </c:ext>
          </c:extLst>
        </c:ser>
        <c:ser>
          <c:idx val="1"/>
          <c:order val="1"/>
          <c:tx>
            <c:strRef>
              <c:f>Лист1!$B$2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Лист1!$A$3:$A$8</c:f>
              <c:strCache>
                <c:ptCount val="6"/>
                <c:pt idx="0">
                  <c:v>история</c:v>
                </c:pt>
                <c:pt idx="1">
                  <c:v>биология</c:v>
                </c:pt>
                <c:pt idx="2">
                  <c:v>обществознание</c:v>
                </c:pt>
                <c:pt idx="3">
                  <c:v>география</c:v>
                </c:pt>
                <c:pt idx="4">
                  <c:v>физика</c:v>
                </c:pt>
                <c:pt idx="5">
                  <c:v>химия</c:v>
                </c:pt>
              </c:strCache>
            </c:strRef>
          </c:cat>
          <c:val>
            <c:numRef>
              <c:f>Лист1!$B$3:$B$8</c:f>
              <c:numCache>
                <c:formatCode>General</c:formatCode>
                <c:ptCount val="6"/>
                <c:pt idx="0">
                  <c:v>70.599999999999994</c:v>
                </c:pt>
                <c:pt idx="1">
                  <c:v>57.9</c:v>
                </c:pt>
                <c:pt idx="2">
                  <c:v>44.4</c:v>
                </c:pt>
                <c:pt idx="3">
                  <c:v>20</c:v>
                </c:pt>
                <c:pt idx="4">
                  <c:v>57.9</c:v>
                </c:pt>
                <c:pt idx="5">
                  <c:v>77.8</c:v>
                </c:pt>
              </c:numCache>
            </c:numRef>
          </c:val>
          <c:extLst>
            <c:ext xmlns:c16="http://schemas.microsoft.com/office/drawing/2014/chart" uri="{C3380CC4-5D6E-409C-BE32-E72D297353CC}">
              <c16:uniqueId val="{00000001-ED7E-46CA-BB89-809954688DFE}"/>
            </c:ext>
          </c:extLst>
        </c:ser>
        <c:dLbls>
          <c:dLblPos val="outEnd"/>
          <c:showLegendKey val="0"/>
          <c:showVal val="1"/>
          <c:showCatName val="0"/>
          <c:showSerName val="0"/>
          <c:showPercent val="0"/>
          <c:showBubbleSize val="0"/>
        </c:dLbls>
        <c:gapWidth val="219"/>
        <c:overlap val="-27"/>
        <c:axId val="129217280"/>
        <c:axId val="129217672"/>
      </c:barChart>
      <c:catAx>
        <c:axId val="12921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17672"/>
        <c:crosses val="autoZero"/>
        <c:auto val="1"/>
        <c:lblAlgn val="ctr"/>
        <c:lblOffset val="100"/>
        <c:noMultiLvlLbl val="0"/>
      </c:catAx>
      <c:valAx>
        <c:axId val="129217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17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a:t>
            </a:r>
            <a:r>
              <a:rPr lang="ru-RU" baseline="0"/>
              <a:t> по учебным предметам,2021</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Лист1!$B$2</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Лист1!$A$3:$A$8</c:f>
              <c:strCache>
                <c:ptCount val="6"/>
                <c:pt idx="0">
                  <c:v>история</c:v>
                </c:pt>
                <c:pt idx="1">
                  <c:v>биология</c:v>
                </c:pt>
                <c:pt idx="2">
                  <c:v>обществознание</c:v>
                </c:pt>
                <c:pt idx="3">
                  <c:v>география</c:v>
                </c:pt>
                <c:pt idx="4">
                  <c:v>физика</c:v>
                </c:pt>
                <c:pt idx="5">
                  <c:v>химия</c:v>
                </c:pt>
              </c:strCache>
            </c:strRef>
          </c:cat>
          <c:val>
            <c:numRef>
              <c:f>Лист1!$B$3:$B$8</c:f>
              <c:numCache>
                <c:formatCode>General</c:formatCode>
                <c:ptCount val="6"/>
                <c:pt idx="0">
                  <c:v>70.599999999999994</c:v>
                </c:pt>
                <c:pt idx="1">
                  <c:v>57.9</c:v>
                </c:pt>
                <c:pt idx="2">
                  <c:v>44.4</c:v>
                </c:pt>
                <c:pt idx="3">
                  <c:v>20</c:v>
                </c:pt>
                <c:pt idx="4">
                  <c:v>57.9</c:v>
                </c:pt>
                <c:pt idx="5">
                  <c:v>77.8</c:v>
                </c:pt>
              </c:numCache>
            </c:numRef>
          </c:val>
          <c:extLst>
            <c:ext xmlns:c16="http://schemas.microsoft.com/office/drawing/2014/chart" uri="{C3380CC4-5D6E-409C-BE32-E72D297353CC}">
              <c16:uniqueId val="{00000000-BDBD-4419-A02C-134D7F393BED}"/>
            </c:ext>
          </c:extLst>
        </c:ser>
        <c:dLbls>
          <c:dLblPos val="outEnd"/>
          <c:showLegendKey val="0"/>
          <c:showVal val="1"/>
          <c:showCatName val="0"/>
          <c:showSerName val="0"/>
          <c:showPercent val="0"/>
          <c:showBubbleSize val="0"/>
        </c:dLbls>
        <c:gapWidth val="219"/>
        <c:overlap val="-27"/>
        <c:axId val="129218456"/>
        <c:axId val="129218848"/>
      </c:barChart>
      <c:catAx>
        <c:axId val="12921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18848"/>
        <c:crosses val="autoZero"/>
        <c:auto val="1"/>
        <c:lblAlgn val="ctr"/>
        <c:lblOffset val="100"/>
        <c:noMultiLvlLbl val="0"/>
      </c:catAx>
      <c:valAx>
        <c:axId val="12921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18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Достижение</a:t>
            </a:r>
            <a:r>
              <a:rPr lang="ru-RU" baseline="0"/>
              <a:t> планируемых результатов по математике, 4 класс</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Лист1!$A$3:$A$17</c:f>
              <c:strCache>
                <c:ptCount val="15"/>
                <c:pt idx="0">
                  <c:v>1.Умение выполнять арифметические действия с числами и числовыми выражениями. </c:v>
                </c:pt>
                <c:pt idx="1">
                  <c:v>2. Умение выполнять арифметические действия с числами и числовыми выражениями. </c:v>
                </c:pt>
                <c:pt idx="2">
                  <c:v>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c:v>
                </c:pt>
                <c:pt idx="3">
                  <c:v>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c:v>
                </c:pt>
                <c:pt idx="4">
                  <c:v>5.1. Умение исследовать, распознавать геометрические фигуры. </c:v>
                </c:pt>
                <c:pt idx="5">
                  <c:v>5.2. Умение изображать геометрические фигуры. </c:v>
                </c:pt>
                <c:pt idx="6">
                  <c:v>6.1. Умение работать с таблицами, схемами, графиками диаграммами</c:v>
                </c:pt>
                <c:pt idx="7">
                  <c:v>
6.2.Умение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c:v>
                </c:pt>
                <c:pt idx="8">
                  <c:v>7.Умение выполнять арифметические действия с числами и числовыми выражениями. </c:v>
                </c:pt>
                <c:pt idx="9">
                  <c:v>8.Умение решать текстовые задачи. Читать, записывать и сравнивать величины (массу, время, длину, площадь, скорость), </c:v>
                </c:pt>
                <c:pt idx="10">
                  <c:v>9.1 Овладение основами логического и алгоритмического мышления</c:v>
                </c:pt>
                <c:pt idx="11">
                  <c:v>9.1 Овладение основами логического и алгоритмического мышления</c:v>
                </c:pt>
                <c:pt idx="12">
                  <c:v>10. Овладение основами логического и алгоритмического мышления</c:v>
                </c:pt>
                <c:pt idx="13">
                  <c:v>11.Овладение основами пространственного воображения. </c:v>
                </c:pt>
                <c:pt idx="14">
                  <c:v>12.Овладение основами логического и алгоритмического мышления</c:v>
                </c:pt>
              </c:strCache>
            </c:strRef>
          </c:cat>
          <c:val>
            <c:numRef>
              <c:f>Лист1!$B$3:$B$17</c:f>
              <c:numCache>
                <c:formatCode>General</c:formatCode>
                <c:ptCount val="15"/>
                <c:pt idx="0">
                  <c:v>94.87</c:v>
                </c:pt>
                <c:pt idx="1">
                  <c:v>79.489999999999995</c:v>
                </c:pt>
                <c:pt idx="2">
                  <c:v>69.23</c:v>
                </c:pt>
                <c:pt idx="3">
                  <c:v>53.85</c:v>
                </c:pt>
                <c:pt idx="4">
                  <c:v>53.85</c:v>
                </c:pt>
                <c:pt idx="5">
                  <c:v>33.33</c:v>
                </c:pt>
                <c:pt idx="6">
                  <c:v>89.74</c:v>
                </c:pt>
                <c:pt idx="7">
                  <c:v>74.36</c:v>
                </c:pt>
                <c:pt idx="8">
                  <c:v>69.23</c:v>
                </c:pt>
                <c:pt idx="9">
                  <c:v>24.69</c:v>
                </c:pt>
                <c:pt idx="10">
                  <c:v>41.03</c:v>
                </c:pt>
                <c:pt idx="11">
                  <c:v>33.33</c:v>
                </c:pt>
                <c:pt idx="12">
                  <c:v>61.54</c:v>
                </c:pt>
                <c:pt idx="13">
                  <c:v>64.010000000000005</c:v>
                </c:pt>
                <c:pt idx="14">
                  <c:v>14.1</c:v>
                </c:pt>
              </c:numCache>
            </c:numRef>
          </c:val>
          <c:extLst>
            <c:ext xmlns:c16="http://schemas.microsoft.com/office/drawing/2014/chart" uri="{C3380CC4-5D6E-409C-BE32-E72D297353CC}">
              <c16:uniqueId val="{00000000-9E14-4B11-BD03-1B8DD99231E9}"/>
            </c:ext>
          </c:extLst>
        </c:ser>
        <c:dLbls>
          <c:dLblPos val="outEnd"/>
          <c:showLegendKey val="0"/>
          <c:showVal val="1"/>
          <c:showCatName val="0"/>
          <c:showSerName val="0"/>
          <c:showPercent val="0"/>
          <c:showBubbleSize val="0"/>
        </c:dLbls>
        <c:gapWidth val="182"/>
        <c:axId val="129219632"/>
        <c:axId val="129220024"/>
      </c:barChart>
      <c:catAx>
        <c:axId val="129219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20024"/>
        <c:crosses val="autoZero"/>
        <c:auto val="1"/>
        <c:lblAlgn val="ctr"/>
        <c:lblOffset val="100"/>
        <c:noMultiLvlLbl val="0"/>
      </c:catAx>
      <c:valAx>
        <c:axId val="129220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19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Достижение</a:t>
            </a:r>
            <a:r>
              <a:rPr lang="ru-RU" baseline="0"/>
              <a:t> планируемых результатов по математике в 5-х классах</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Лист1!$B$3:$B$18</c:f>
              <c:strCache>
                <c:ptCount val="16"/>
                <c:pt idx="0">
                  <c:v>1. Развитие представлений о числе и числовых системах от натуральных до действительных чисел. </c:v>
                </c:pt>
                <c:pt idx="1">
                  <c:v>2. Развитие представлений о числе и числовых системах от натуральных до действительных чисел. </c:v>
                </c:pt>
                <c:pt idx="2">
                  <c:v>3.. Развитие представлений о числе и числовых системах от натуральных до действительных чисел</c:v>
                </c:pt>
                <c:pt idx="3">
                  <c:v>4. . Развитие представлений о числе и числовых системах от натуральных до действительных чисел</c:v>
                </c:pt>
                <c:pt idx="4">
                  <c:v>5. Овладение приемами выполнения тождественных преобразований выражений</c:v>
                </c:pt>
                <c:pt idx="5">
                  <c:v>6. Умение применять изученные понятия, результаты, методы для решения задач практического характера и задач из смежных дисциплин.</c:v>
                </c:pt>
                <c:pt idx="6">
                  <c:v>7. Умение применять изученные понятия, результаты, методы для решения задач практического характера и задач из смежных дисциплин. </c:v>
                </c:pt>
                <c:pt idx="7">
                  <c:v>8. Умение применять изученные понятия, результаты, методы для решения задач практического характера и задач из смежных дисциплин. </c:v>
                </c:pt>
                <c:pt idx="8">
                  <c:v>9. Овладение навыками письменных вычислений</c:v>
                </c:pt>
                <c:pt idx="9">
                  <c:v>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c:v>
                </c:pt>
                <c:pt idx="10">
                  <c:v>11.1. Умение извлекать информацию, представленную в таблицах, на диаграммах. </c:v>
                </c:pt>
                <c:pt idx="11">
                  <c:v>11.2. Умение извлекать информацию, представленную в таблицах, на диаграммах</c:v>
                </c:pt>
                <c:pt idx="12">
                  <c:v>12.1. Умение применять изученные понятия, результаты, методы для решения задач практического характера и задач из смежных дисциплин. </c:v>
                </c:pt>
                <c:pt idx="13">
                  <c:v>12.2. Развитие умений моделирования реальных ситуаций на языке геометрии, развитие изобразительных умений. </c:v>
                </c:pt>
                <c:pt idx="14">
                  <c:v>13. Развитие пространственных представлений</c:v>
                </c:pt>
                <c:pt idx="15">
                  <c:v>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c:v>
                </c:pt>
              </c:strCache>
            </c:strRef>
          </c:cat>
          <c:val>
            <c:numRef>
              <c:f>Лист1!$C$3:$C$18</c:f>
              <c:numCache>
                <c:formatCode>General</c:formatCode>
                <c:ptCount val="16"/>
                <c:pt idx="0">
                  <c:v>41.86</c:v>
                </c:pt>
                <c:pt idx="1">
                  <c:v>51.16</c:v>
                </c:pt>
                <c:pt idx="2">
                  <c:v>39.53</c:v>
                </c:pt>
                <c:pt idx="3">
                  <c:v>41.86</c:v>
                </c:pt>
                <c:pt idx="4">
                  <c:v>76.739999999999995</c:v>
                </c:pt>
                <c:pt idx="5">
                  <c:v>22.09</c:v>
                </c:pt>
                <c:pt idx="6">
                  <c:v>46.51</c:v>
                </c:pt>
                <c:pt idx="7">
                  <c:v>6.96</c:v>
                </c:pt>
                <c:pt idx="8">
                  <c:v>17.440000000000001</c:v>
                </c:pt>
                <c:pt idx="9">
                  <c:v>23.26</c:v>
                </c:pt>
                <c:pt idx="10">
                  <c:v>83.72</c:v>
                </c:pt>
                <c:pt idx="11">
                  <c:v>83.72</c:v>
                </c:pt>
                <c:pt idx="12">
                  <c:v>53.79</c:v>
                </c:pt>
                <c:pt idx="13">
                  <c:v>46.51</c:v>
                </c:pt>
                <c:pt idx="14">
                  <c:v>11.63</c:v>
                </c:pt>
                <c:pt idx="15">
                  <c:v>0</c:v>
                </c:pt>
              </c:numCache>
            </c:numRef>
          </c:val>
          <c:extLst>
            <c:ext xmlns:c16="http://schemas.microsoft.com/office/drawing/2014/chart" uri="{C3380CC4-5D6E-409C-BE32-E72D297353CC}">
              <c16:uniqueId val="{00000000-86FF-44F8-AA98-E00AE77EDAF6}"/>
            </c:ext>
          </c:extLst>
        </c:ser>
        <c:dLbls>
          <c:dLblPos val="outEnd"/>
          <c:showLegendKey val="0"/>
          <c:showVal val="1"/>
          <c:showCatName val="0"/>
          <c:showSerName val="0"/>
          <c:showPercent val="0"/>
          <c:showBubbleSize val="0"/>
        </c:dLbls>
        <c:gapWidth val="182"/>
        <c:axId val="129220808"/>
        <c:axId val="129801168"/>
      </c:barChart>
      <c:catAx>
        <c:axId val="129220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1168"/>
        <c:crosses val="autoZero"/>
        <c:auto val="1"/>
        <c:lblAlgn val="ctr"/>
        <c:lblOffset val="100"/>
        <c:noMultiLvlLbl val="0"/>
      </c:catAx>
      <c:valAx>
        <c:axId val="129801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220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Достижение</a:t>
            </a:r>
            <a:r>
              <a:rPr lang="ru-RU" baseline="0"/>
              <a:t> планируемых результатов по математике, 6 кл.</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Лист1!$B$3:$B$15</c:f>
              <c:strCache>
                <c:ptCount val="13"/>
                <c:pt idx="0">
                  <c:v>1. Развитие представлений о числе и числовых системах от натуральных до действительных чисел. Оперировать на базовом уровне понятием целое число
 </c:v>
                </c:pt>
                <c:pt idx="1">
                  <c:v>2. Развитие представлений о числе и числовых системах от натуральных до действительных чисел. </c:v>
                </c:pt>
                <c:pt idx="2">
                  <c:v>3. Развитие представлений о числе и числовых системах от натуральных до действительных чисел. Решать задачи на нахождение части числа и числа по его</c:v>
                </c:pt>
                <c:pt idx="3">
                  <c:v>4. Развитие представлений о числе и числовых системах от натуральных до действительных чисел. Оперировать на базовом уровне понятием десятичная дробь</c:v>
                </c:pt>
                <c:pt idx="4">
                  <c:v>5. Умение пользоваться оценкой и прикидкой при практических расчетах. Оценивать размеры реальных объектов окружающего мира</c:v>
                </c:pt>
                <c:pt idx="5">
                  <c:v>6. Умение извлекать информацию, представленную в таблицах, на диаграммах. </c:v>
                </c:pt>
                <c:pt idx="6">
                  <c:v>7. Овладение символьным языком алгебры. Оперировать понятием модуль числа, геометрическая интерпретация модуля числа</c:v>
                </c:pt>
                <c:pt idx="7">
                  <c:v>8. Развитие представлений о числе и числовых системах от натуральных до действительных чисел. </c:v>
                </c:pt>
                <c:pt idx="8">
                  <c:v>9. Овладение навыками письменных вычислений. </c:v>
                </c:pt>
                <c:pt idx="9">
                  <c:v>10. Умение анализировать, извлекать необходимую информацию. </c:v>
                </c:pt>
                <c:pt idx="10">
                  <c:v>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c:v>
                </c:pt>
                <c:pt idx="11">
                  <c:v>12. Овладение геометрическим языком, развитие навыков изобразительных умений, навыков геометрических построений</c:v>
                </c:pt>
                <c:pt idx="12">
                  <c:v>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c:v>
                </c:pt>
              </c:strCache>
            </c:strRef>
          </c:cat>
          <c:val>
            <c:numRef>
              <c:f>Лист1!$C$3:$C$15</c:f>
              <c:numCache>
                <c:formatCode>General</c:formatCode>
                <c:ptCount val="13"/>
                <c:pt idx="0">
                  <c:v>77.42</c:v>
                </c:pt>
                <c:pt idx="1">
                  <c:v>70.959999999999994</c:v>
                </c:pt>
                <c:pt idx="2">
                  <c:v>12.9</c:v>
                </c:pt>
                <c:pt idx="3">
                  <c:v>58.06</c:v>
                </c:pt>
                <c:pt idx="4">
                  <c:v>67.739999999999995</c:v>
                </c:pt>
                <c:pt idx="5">
                  <c:v>61.21</c:v>
                </c:pt>
                <c:pt idx="6">
                  <c:v>41.94</c:v>
                </c:pt>
                <c:pt idx="7">
                  <c:v>51.61</c:v>
                </c:pt>
                <c:pt idx="8">
                  <c:v>19.350000000000001</c:v>
                </c:pt>
                <c:pt idx="9">
                  <c:v>67.739999999999995</c:v>
                </c:pt>
                <c:pt idx="10">
                  <c:v>29.23</c:v>
                </c:pt>
                <c:pt idx="11">
                  <c:v>54.84</c:v>
                </c:pt>
                <c:pt idx="12">
                  <c:v>11.29</c:v>
                </c:pt>
              </c:numCache>
            </c:numRef>
          </c:val>
          <c:extLst>
            <c:ext xmlns:c16="http://schemas.microsoft.com/office/drawing/2014/chart" uri="{C3380CC4-5D6E-409C-BE32-E72D297353CC}">
              <c16:uniqueId val="{00000000-68A8-44D8-8B55-61E789752DDC}"/>
            </c:ext>
          </c:extLst>
        </c:ser>
        <c:dLbls>
          <c:dLblPos val="outEnd"/>
          <c:showLegendKey val="0"/>
          <c:showVal val="1"/>
          <c:showCatName val="0"/>
          <c:showSerName val="0"/>
          <c:showPercent val="0"/>
          <c:showBubbleSize val="0"/>
        </c:dLbls>
        <c:gapWidth val="182"/>
        <c:axId val="129801952"/>
        <c:axId val="129802344"/>
      </c:barChart>
      <c:catAx>
        <c:axId val="129801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2344"/>
        <c:crosses val="autoZero"/>
        <c:auto val="1"/>
        <c:lblAlgn val="ctr"/>
        <c:lblOffset val="100"/>
        <c:noMultiLvlLbl val="0"/>
      </c:catAx>
      <c:valAx>
        <c:axId val="129802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1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Достижение</a:t>
            </a:r>
            <a:r>
              <a:rPr lang="ru-RU" baseline="0"/>
              <a:t> планируемых результатов по математике, 7 класс</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Лист1!$A$3:$A$18</c:f>
              <c:strCache>
                <c:ptCount val="16"/>
                <c:pt idx="0">
                  <c:v>1. Развитие представлений о числе и числовых системах от натуральных до действительных чисел</c:v>
                </c:pt>
                <c:pt idx="1">
                  <c:v>2. Развитие представлений о числе и числовых системах от натуральных до действительных чисел</c:v>
                </c:pt>
                <c:pt idx="2">
                  <c:v>3. Умение извлекать информацию, представленную в таблицах, на диаграммах, графиках </c:v>
                </c:pt>
                <c:pt idx="3">
                  <c:v>4. Умение применять изученные понятия, результаты, методы для решения задач практического характера и задач их смежных дисциплин </c:v>
                </c:pt>
                <c:pt idx="4">
                  <c:v>5. Умение применять изученные понятия, результаты, методы для решения задач практического характера и задач их смежных дисциплин</c:v>
                </c:pt>
                <c:pt idx="5">
                  <c:v>6.  Умение анализировать, извлекать необходимую информацию    </c:v>
                </c:pt>
                <c:pt idx="6">
                  <c:v>7. Умение извлекать информацию, представленную в таблицах, на диаграммах, графиках </c:v>
                </c:pt>
                <c:pt idx="7">
                  <c:v>8. Овладение системой функциональных понятий, развитие умения использовать функционально-графические представления</c:v>
                </c:pt>
                <c:pt idx="8">
                  <c:v>9. Овладение приёмами решения уравнений, систем уравнений </c:v>
                </c:pt>
                <c:pt idx="9">
                  <c:v>10. Умение анализировать, извлекать необходимую информацию, пользоваться оценкой и прикидкой при практических расчётах </c:v>
                </c:pt>
                <c:pt idx="10">
                  <c:v>11. Овладение символьным языком алгебры</c:v>
                </c:pt>
                <c:pt idx="11">
                  <c:v>12. Развитие представлений о числе и числовых системах от натуральных до действительных чисел</c:v>
                </c:pt>
                <c:pt idx="12">
                  <c:v>13. Овладение геометрическим языком, формирование систематических знаний о плоских фигурах и их свойствах, использование геометрических понятий и теорем</c:v>
                </c:pt>
                <c:pt idx="13">
                  <c:v>14. Овладение геометрическим языком, формирование систематических знаний о плоских фигурах и их свойствах, использование геометрических понятий и теорем</c:v>
                </c:pt>
                <c:pt idx="14">
                  <c:v>15. Развитие умения использовать функционально графические представления для описания реальных зависимостей</c:v>
                </c:pt>
                <c:pt idx="15">
                  <c:v>16. Развитие умений применять изученные понятия, результаты, методы для решения задач практического характера</c:v>
                </c:pt>
              </c:strCache>
            </c:strRef>
          </c:cat>
          <c:val>
            <c:numRef>
              <c:f>Лист1!$B$3:$B$18</c:f>
              <c:numCache>
                <c:formatCode>General</c:formatCode>
                <c:ptCount val="16"/>
                <c:pt idx="0">
                  <c:v>48.28</c:v>
                </c:pt>
                <c:pt idx="1">
                  <c:v>31.03</c:v>
                </c:pt>
                <c:pt idx="2">
                  <c:v>51.72</c:v>
                </c:pt>
                <c:pt idx="3">
                  <c:v>41.38</c:v>
                </c:pt>
                <c:pt idx="4">
                  <c:v>44.83</c:v>
                </c:pt>
                <c:pt idx="5">
                  <c:v>66.97</c:v>
                </c:pt>
                <c:pt idx="6">
                  <c:v>34.479999999999997</c:v>
                </c:pt>
                <c:pt idx="7">
                  <c:v>0</c:v>
                </c:pt>
                <c:pt idx="8">
                  <c:v>55.17</c:v>
                </c:pt>
                <c:pt idx="9">
                  <c:v>6.9</c:v>
                </c:pt>
                <c:pt idx="10">
                  <c:v>24.14</c:v>
                </c:pt>
                <c:pt idx="11">
                  <c:v>53.47</c:v>
                </c:pt>
                <c:pt idx="12">
                  <c:v>58.62</c:v>
                </c:pt>
                <c:pt idx="13">
                  <c:v>10.34</c:v>
                </c:pt>
                <c:pt idx="14">
                  <c:v>48.28</c:v>
                </c:pt>
              </c:numCache>
            </c:numRef>
          </c:val>
          <c:extLst>
            <c:ext xmlns:c16="http://schemas.microsoft.com/office/drawing/2014/chart" uri="{C3380CC4-5D6E-409C-BE32-E72D297353CC}">
              <c16:uniqueId val="{00000000-6000-425A-AF06-570C744B8B28}"/>
            </c:ext>
          </c:extLst>
        </c:ser>
        <c:dLbls>
          <c:dLblPos val="outEnd"/>
          <c:showLegendKey val="0"/>
          <c:showVal val="1"/>
          <c:showCatName val="0"/>
          <c:showSerName val="0"/>
          <c:showPercent val="0"/>
          <c:showBubbleSize val="0"/>
        </c:dLbls>
        <c:gapWidth val="182"/>
        <c:axId val="129803128"/>
        <c:axId val="129803520"/>
      </c:barChart>
      <c:catAx>
        <c:axId val="129803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3520"/>
        <c:crosses val="autoZero"/>
        <c:auto val="1"/>
        <c:lblAlgn val="ctr"/>
        <c:lblOffset val="100"/>
        <c:noMultiLvlLbl val="0"/>
      </c:catAx>
      <c:valAx>
        <c:axId val="129803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3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a:t>
            </a:r>
            <a:r>
              <a:rPr lang="ru-RU" baseline="0"/>
              <a:t> обученности обучающихся района в динамике за три или два года</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Лист1!$A$4</c:f>
              <c:strCache>
                <c:ptCount val="1"/>
                <c:pt idx="0">
                  <c:v>математика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Лист1!$B$2:$M$3</c:f>
              <c:multiLvlStrCache>
                <c:ptCount val="12"/>
                <c:lvl>
                  <c:pt idx="0">
                    <c:v>2019</c:v>
                  </c:pt>
                  <c:pt idx="1">
                    <c:v>2020</c:v>
                  </c:pt>
                  <c:pt idx="2">
                    <c:v>2021</c:v>
                  </c:pt>
                  <c:pt idx="3">
                    <c:v>2019</c:v>
                  </c:pt>
                  <c:pt idx="4">
                    <c:v>2020</c:v>
                  </c:pt>
                  <c:pt idx="5">
                    <c:v>2021</c:v>
                  </c:pt>
                  <c:pt idx="6">
                    <c:v>2019</c:v>
                  </c:pt>
                  <c:pt idx="7">
                    <c:v>2020</c:v>
                  </c:pt>
                  <c:pt idx="8">
                    <c:v>2021</c:v>
                  </c:pt>
                  <c:pt idx="9">
                    <c:v>2020</c:v>
                  </c:pt>
                  <c:pt idx="10">
                    <c:v>2021</c:v>
                  </c:pt>
                  <c:pt idx="11">
                    <c:v>2021</c:v>
                  </c:pt>
                </c:lvl>
                <c:lvl>
                  <c:pt idx="0">
                    <c:v>4 класс</c:v>
                  </c:pt>
                  <c:pt idx="3">
                    <c:v>5 класс</c:v>
                  </c:pt>
                  <c:pt idx="6">
                    <c:v>6 класс</c:v>
                  </c:pt>
                  <c:pt idx="9">
                    <c:v>7 класс</c:v>
                  </c:pt>
                  <c:pt idx="11">
                    <c:v>8 класс</c:v>
                  </c:pt>
                </c:lvl>
              </c:multiLvlStrCache>
            </c:multiLvlStrRef>
          </c:cat>
          <c:val>
            <c:numRef>
              <c:f>Лист1!$B$4:$M$4</c:f>
              <c:numCache>
                <c:formatCode>General</c:formatCode>
                <c:ptCount val="12"/>
                <c:pt idx="0">
                  <c:v>65.849999999999994</c:v>
                </c:pt>
                <c:pt idx="1">
                  <c:v>46.5</c:v>
                </c:pt>
                <c:pt idx="2">
                  <c:v>69.2</c:v>
                </c:pt>
                <c:pt idx="3">
                  <c:v>36.700000000000003</c:v>
                </c:pt>
                <c:pt idx="4">
                  <c:v>25</c:v>
                </c:pt>
                <c:pt idx="5">
                  <c:v>9.3000000000000007</c:v>
                </c:pt>
                <c:pt idx="6">
                  <c:v>14.3</c:v>
                </c:pt>
                <c:pt idx="7">
                  <c:v>5.26</c:v>
                </c:pt>
                <c:pt idx="8">
                  <c:v>11.76</c:v>
                </c:pt>
                <c:pt idx="9">
                  <c:v>11.1</c:v>
                </c:pt>
                <c:pt idx="10">
                  <c:v>3.4</c:v>
                </c:pt>
                <c:pt idx="11">
                  <c:v>5.3</c:v>
                </c:pt>
              </c:numCache>
            </c:numRef>
          </c:val>
          <c:extLst>
            <c:ext xmlns:c16="http://schemas.microsoft.com/office/drawing/2014/chart" uri="{C3380CC4-5D6E-409C-BE32-E72D297353CC}">
              <c16:uniqueId val="{00000000-06D4-48FC-A98C-DC6819FE9E8B}"/>
            </c:ext>
          </c:extLst>
        </c:ser>
        <c:ser>
          <c:idx val="1"/>
          <c:order val="1"/>
          <c:tx>
            <c:strRef>
              <c:f>Лист1!$A$5</c:f>
              <c:strCache>
                <c:ptCount val="1"/>
                <c:pt idx="0">
                  <c:v>русский язык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Лист1!$B$2:$M$3</c:f>
              <c:multiLvlStrCache>
                <c:ptCount val="12"/>
                <c:lvl>
                  <c:pt idx="0">
                    <c:v>2019</c:v>
                  </c:pt>
                  <c:pt idx="1">
                    <c:v>2020</c:v>
                  </c:pt>
                  <c:pt idx="2">
                    <c:v>2021</c:v>
                  </c:pt>
                  <c:pt idx="3">
                    <c:v>2019</c:v>
                  </c:pt>
                  <c:pt idx="4">
                    <c:v>2020</c:v>
                  </c:pt>
                  <c:pt idx="5">
                    <c:v>2021</c:v>
                  </c:pt>
                  <c:pt idx="6">
                    <c:v>2019</c:v>
                  </c:pt>
                  <c:pt idx="7">
                    <c:v>2020</c:v>
                  </c:pt>
                  <c:pt idx="8">
                    <c:v>2021</c:v>
                  </c:pt>
                  <c:pt idx="9">
                    <c:v>2020</c:v>
                  </c:pt>
                  <c:pt idx="10">
                    <c:v>2021</c:v>
                  </c:pt>
                  <c:pt idx="11">
                    <c:v>2021</c:v>
                  </c:pt>
                </c:lvl>
                <c:lvl>
                  <c:pt idx="0">
                    <c:v>4 класс</c:v>
                  </c:pt>
                  <c:pt idx="3">
                    <c:v>5 класс</c:v>
                  </c:pt>
                  <c:pt idx="6">
                    <c:v>6 класс</c:v>
                  </c:pt>
                  <c:pt idx="9">
                    <c:v>7 класс</c:v>
                  </c:pt>
                  <c:pt idx="11">
                    <c:v>8 класс</c:v>
                  </c:pt>
                </c:lvl>
              </c:multiLvlStrCache>
            </c:multiLvlStrRef>
          </c:cat>
          <c:val>
            <c:numRef>
              <c:f>Лист1!$B$5:$M$5</c:f>
              <c:numCache>
                <c:formatCode>General</c:formatCode>
                <c:ptCount val="12"/>
                <c:pt idx="0">
                  <c:v>70.3</c:v>
                </c:pt>
                <c:pt idx="1">
                  <c:v>25.7</c:v>
                </c:pt>
                <c:pt idx="2">
                  <c:v>36.1</c:v>
                </c:pt>
                <c:pt idx="3">
                  <c:v>48.3</c:v>
                </c:pt>
                <c:pt idx="4">
                  <c:v>51.4</c:v>
                </c:pt>
                <c:pt idx="5">
                  <c:v>45.2</c:v>
                </c:pt>
                <c:pt idx="6">
                  <c:v>52.5</c:v>
                </c:pt>
                <c:pt idx="7">
                  <c:v>51.4</c:v>
                </c:pt>
                <c:pt idx="8">
                  <c:v>53.3</c:v>
                </c:pt>
                <c:pt idx="9">
                  <c:v>18.2</c:v>
                </c:pt>
                <c:pt idx="10">
                  <c:v>20.3</c:v>
                </c:pt>
                <c:pt idx="11">
                  <c:v>40.5</c:v>
                </c:pt>
              </c:numCache>
            </c:numRef>
          </c:val>
          <c:extLst>
            <c:ext xmlns:c16="http://schemas.microsoft.com/office/drawing/2014/chart" uri="{C3380CC4-5D6E-409C-BE32-E72D297353CC}">
              <c16:uniqueId val="{00000001-06D4-48FC-A98C-DC6819FE9E8B}"/>
            </c:ext>
          </c:extLst>
        </c:ser>
        <c:dLbls>
          <c:dLblPos val="outEnd"/>
          <c:showLegendKey val="0"/>
          <c:showVal val="1"/>
          <c:showCatName val="0"/>
          <c:showSerName val="0"/>
          <c:showPercent val="0"/>
          <c:showBubbleSize val="0"/>
        </c:dLbls>
        <c:gapWidth val="219"/>
        <c:overlap val="-27"/>
        <c:axId val="127953656"/>
        <c:axId val="128521104"/>
      </c:barChart>
      <c:catAx>
        <c:axId val="12795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521104"/>
        <c:crosses val="autoZero"/>
        <c:auto val="1"/>
        <c:lblAlgn val="ctr"/>
        <c:lblOffset val="100"/>
        <c:noMultiLvlLbl val="0"/>
      </c:catAx>
      <c:valAx>
        <c:axId val="12852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953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Планируемые</a:t>
            </a:r>
            <a:r>
              <a:rPr lang="ru-RU" baseline="0"/>
              <a:t> результаты по математике, 8 класс</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Лист1!$A$3:$A$22</c:f>
              <c:strCache>
                <c:ptCount val="20"/>
                <c:pt idx="0">
                  <c:v>1. Развитие представлений о числе и числовых системах от натуральных до действительных чисел</c:v>
                </c:pt>
                <c:pt idx="1">
                  <c:v>2. Овладение приёмами решения уравнений, систем уравнений</c:v>
                </c:pt>
                <c:pt idx="2">
                  <c:v>3. Развитие умений применять изученные понятия, результаты, методы для задач практического характера и задач из смежных дисциплин</c:v>
                </c:pt>
                <c:pt idx="3">
                  <c:v>4. Развитие представлений о числе и числовых системах от натуральных до действительных чисел    </c:v>
                </c:pt>
                <c:pt idx="4">
                  <c:v>. Овладение системой функциональных понятий, развитие умения использовать функционально-графические представления    </c:v>
                </c:pt>
                <c:pt idx="5">
                  <c:v>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c:v>
                </c:pt>
                <c:pt idx="6">
                  <c:v>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c:v>
                </c:pt>
                <c:pt idx="7">
                  <c:v>8. Развитие представлений о числе и числовых системах от натуральных до действительных чисел    </c:v>
                </c:pt>
                <c:pt idx="8">
                  <c:v>9. Овладение символьным языком алгебры    </c:v>
                </c:pt>
                <c:pt idx="9">
                  <c:v>10. Формирование представлений о простейших вероятностных моделях</c:v>
                </c:pt>
                <c:pt idx="10">
                  <c:v>11. Умение применять изученные понятия, результаты, методы для решения задач практического характера и задач из смежных дисциплин    </c:v>
                </c:pt>
                <c:pt idx="11">
                  <c:v>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c:v>
                </c:pt>
                <c:pt idx="12">
                  <c:v>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c:v>
                </c:pt>
                <c:pt idx="13">
                  <c:v>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c:v>
                </c:pt>
                <c:pt idx="14">
                  <c:v>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c:v>
                </c:pt>
                <c:pt idx="15">
                  <c:v>16.1. Развитие умения использовать функционально графические представления для описания реальных зависимостей</c:v>
                </c:pt>
                <c:pt idx="16">
                  <c:v>16.2. Развитие умения использовать функционально графические представления для описания реальных зависимостей</c:v>
                </c:pt>
                <c:pt idx="17">
                  <c:v>17. Овладение геометрическим языком, формирование систематических знаний о плоских фигурах и их свойствах, использование геометрических понятий и теорем</c:v>
                </c:pt>
                <c:pt idx="18">
                  <c:v>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c:v>
                </c:pt>
                <c:pt idx="19">
                  <c:v>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c:v>
                </c:pt>
              </c:strCache>
            </c:strRef>
          </c:cat>
          <c:val>
            <c:numRef>
              <c:f>Лист1!$B$3:$B$22</c:f>
              <c:numCache>
                <c:formatCode>General</c:formatCode>
                <c:ptCount val="20"/>
                <c:pt idx="0">
                  <c:v>65.790000000000006</c:v>
                </c:pt>
                <c:pt idx="1">
                  <c:v>60.53</c:v>
                </c:pt>
                <c:pt idx="2">
                  <c:v>42.11</c:v>
                </c:pt>
                <c:pt idx="3">
                  <c:v>57.89</c:v>
                </c:pt>
                <c:pt idx="4">
                  <c:v>47.37</c:v>
                </c:pt>
                <c:pt idx="5">
                  <c:v>59.21</c:v>
                </c:pt>
                <c:pt idx="6">
                  <c:v>13.16</c:v>
                </c:pt>
                <c:pt idx="7">
                  <c:v>42.11</c:v>
                </c:pt>
                <c:pt idx="8">
                  <c:v>44.74</c:v>
                </c:pt>
                <c:pt idx="9">
                  <c:v>31.58</c:v>
                </c:pt>
                <c:pt idx="10">
                  <c:v>23.68</c:v>
                </c:pt>
                <c:pt idx="11">
                  <c:v>57.89</c:v>
                </c:pt>
                <c:pt idx="12">
                  <c:v>50</c:v>
                </c:pt>
                <c:pt idx="13">
                  <c:v>65.790000000000006</c:v>
                </c:pt>
                <c:pt idx="14">
                  <c:v>5.26</c:v>
                </c:pt>
                <c:pt idx="15">
                  <c:v>52.63</c:v>
                </c:pt>
                <c:pt idx="16">
                  <c:v>44.74</c:v>
                </c:pt>
                <c:pt idx="17">
                  <c:v>7.89</c:v>
                </c:pt>
                <c:pt idx="18">
                  <c:v>0</c:v>
                </c:pt>
                <c:pt idx="19">
                  <c:v>13.6</c:v>
                </c:pt>
              </c:numCache>
            </c:numRef>
          </c:val>
          <c:extLst>
            <c:ext xmlns:c16="http://schemas.microsoft.com/office/drawing/2014/chart" uri="{C3380CC4-5D6E-409C-BE32-E72D297353CC}">
              <c16:uniqueId val="{00000000-B18D-4331-9941-F96E86E28605}"/>
            </c:ext>
          </c:extLst>
        </c:ser>
        <c:dLbls>
          <c:dLblPos val="outEnd"/>
          <c:showLegendKey val="0"/>
          <c:showVal val="1"/>
          <c:showCatName val="0"/>
          <c:showSerName val="0"/>
          <c:showPercent val="0"/>
          <c:showBubbleSize val="0"/>
        </c:dLbls>
        <c:gapWidth val="182"/>
        <c:axId val="129804304"/>
        <c:axId val="129804696"/>
      </c:barChart>
      <c:catAx>
        <c:axId val="129804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4696"/>
        <c:crosses val="autoZero"/>
        <c:auto val="1"/>
        <c:lblAlgn val="ctr"/>
        <c:lblOffset val="100"/>
        <c:noMultiLvlLbl val="0"/>
      </c:catAx>
      <c:valAx>
        <c:axId val="129804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Достижение</a:t>
            </a:r>
            <a:r>
              <a:rPr lang="ru-RU" baseline="0"/>
              <a:t> планируемых результатов по русскому языку, 4 кл</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Лист1!$B$1:$B$20</c:f>
              <c:strCache>
                <c:ptCount val="20"/>
                <c:pt idx="0">
                  <c:v>1K1. Умение писать текст под диктовку, соблюдая в практике письма изученные орфографические и пунктуационные нормы. </c:v>
                </c:pt>
                <c:pt idx="1">
                  <c:v>1К2 Умение писать текст под диктовку, соблюдая в практике письма изученные орфографические и пунктуационные нормы. </c:v>
                </c:pt>
                <c:pt idx="2">
                  <c:v>2. Умение распознавать однородные члены предложения. Выделять предложения с однородными членами</c:v>
                </c:pt>
                <c:pt idx="3">
                  <c:v>3.1. Умение распознавать главные члены предложения. </c:v>
                </c:pt>
                <c:pt idx="4">
                  <c:v>3.2. Умение распознавать части речи. Распознавать грамматические признаки слов; </c:v>
                </c:pt>
                <c:pt idx="5">
                  <c:v>4. Умение распознавать правильную орфоэпическую норму</c:v>
                </c:pt>
                <c:pt idx="6">
                  <c:v>5. Умение классифицировать согласные звуки</c:v>
                </c:pt>
                <c:pt idx="7">
                  <c:v>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c:v>
                </c:pt>
                <c:pt idx="8">
                  <c:v>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c:v>
                </c:pt>
                <c:pt idx="9">
                  <c:v>8. Умение строить речевое высказывание заданной структуры (вопросительное предложение) в письменной форме по содержанию прочитанного текста</c:v>
                </c:pt>
                <c:pt idx="10">
                  <c:v>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c:v>
                </c:pt>
                <c:pt idx="11">
                  <c:v>10. Умение подбирать к слову близкие по значению слова. </c:v>
                </c:pt>
                <c:pt idx="12">
                  <c:v>11. Умение классифицировать слова по составу. </c:v>
                </c:pt>
                <c:pt idx="13">
                  <c:v>12.1. Умение распознавать имена существительные в предложении, распознавать грамматические признаки имени существительного. </c:v>
                </c:pt>
                <c:pt idx="14">
                  <c:v>12.2. Умение распознавать имена существительные в предложении, распознавать грамматические признаки имени существительного. </c:v>
                </c:pt>
                <c:pt idx="15">
                  <c:v>13.1. Умение распознавать имена прилагательные в предложении, распознавать грамматические признаки имени прилагательного</c:v>
                </c:pt>
                <c:pt idx="16">
                  <c:v>13.2. Умение распознавать имена прилагательные в предложении, распознавать грамматические признаки имени прилагательного</c:v>
                </c:pt>
                <c:pt idx="17">
                  <c:v>14. Умение распознавать глаголы в предложении.</c:v>
                </c:pt>
                <c:pt idx="18">
                  <c:v>15.1.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c:v>
                </c:pt>
                <c:pt idx="19">
                  <c:v>15.2.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c:v>
                </c:pt>
              </c:strCache>
            </c:strRef>
          </c:cat>
          <c:val>
            <c:numRef>
              <c:f>Лист1!$C$1:$C$20</c:f>
              <c:numCache>
                <c:formatCode>General</c:formatCode>
                <c:ptCount val="20"/>
                <c:pt idx="0">
                  <c:v>29.86</c:v>
                </c:pt>
                <c:pt idx="1">
                  <c:v>87.96</c:v>
                </c:pt>
                <c:pt idx="2">
                  <c:v>48.5</c:v>
                </c:pt>
                <c:pt idx="3">
                  <c:v>83.33</c:v>
                </c:pt>
                <c:pt idx="4">
                  <c:v>69.44</c:v>
                </c:pt>
                <c:pt idx="5">
                  <c:v>68.06</c:v>
                </c:pt>
                <c:pt idx="6">
                  <c:v>80.56</c:v>
                </c:pt>
                <c:pt idx="7">
                  <c:v>51.39</c:v>
                </c:pt>
                <c:pt idx="8">
                  <c:v>39.81</c:v>
                </c:pt>
                <c:pt idx="9">
                  <c:v>54.17</c:v>
                </c:pt>
                <c:pt idx="10">
                  <c:v>61.11</c:v>
                </c:pt>
                <c:pt idx="11">
                  <c:v>27.78</c:v>
                </c:pt>
                <c:pt idx="12">
                  <c:v>58.33</c:v>
                </c:pt>
                <c:pt idx="13">
                  <c:v>33.33</c:v>
                </c:pt>
                <c:pt idx="14">
                  <c:v>76.39</c:v>
                </c:pt>
                <c:pt idx="15">
                  <c:v>61.11</c:v>
                </c:pt>
                <c:pt idx="16">
                  <c:v>56.94</c:v>
                </c:pt>
                <c:pt idx="17">
                  <c:v>52.78</c:v>
                </c:pt>
                <c:pt idx="18">
                  <c:v>38.89</c:v>
                </c:pt>
                <c:pt idx="19">
                  <c:v>30.56</c:v>
                </c:pt>
              </c:numCache>
            </c:numRef>
          </c:val>
          <c:extLst>
            <c:ext xmlns:c16="http://schemas.microsoft.com/office/drawing/2014/chart" uri="{C3380CC4-5D6E-409C-BE32-E72D297353CC}">
              <c16:uniqueId val="{00000000-F079-4050-B62E-EC974A4FBE33}"/>
            </c:ext>
          </c:extLst>
        </c:ser>
        <c:dLbls>
          <c:dLblPos val="outEnd"/>
          <c:showLegendKey val="0"/>
          <c:showVal val="1"/>
          <c:showCatName val="0"/>
          <c:showSerName val="0"/>
          <c:showPercent val="0"/>
          <c:showBubbleSize val="0"/>
        </c:dLbls>
        <c:gapWidth val="182"/>
        <c:axId val="129805480"/>
        <c:axId val="129805872"/>
      </c:barChart>
      <c:catAx>
        <c:axId val="129805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5872"/>
        <c:crosses val="autoZero"/>
        <c:auto val="1"/>
        <c:lblAlgn val="ctr"/>
        <c:lblOffset val="100"/>
        <c:noMultiLvlLbl val="0"/>
      </c:catAx>
      <c:valAx>
        <c:axId val="129805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5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Достижение</a:t>
            </a:r>
            <a:r>
              <a:rPr lang="ru-RU" baseline="0"/>
              <a:t> планируемых результатов по русскому языку, 5 класс</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Лист1!$B$1:$B$23</c:f>
              <c:strCache>
                <c:ptCount val="23"/>
                <c:pt idx="0">
                  <c:v>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c:v>
                </c:pt>
                <c:pt idx="3">
                  <c:v>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c:v>
                </c:pt>
                <c:pt idx="4">
                  <c:v>1K3. Совершенствование видов речевой деятельности</c:v>
                </c:pt>
                <c:pt idx="5">
                  <c:v>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c:v>
                </c:pt>
                <c:pt idx="6">
                  <c:v>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c:v>
                </c:pt>
                <c:pt idx="7">
                  <c:v>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c:v>
                </c:pt>
                <c:pt idx="8">
                  <c:v>2K4. Расширение и систематизация научных знаний о языке; осознание взаимосвязи его уровней и единиц; </c:v>
                </c:pt>
                <c:pt idx="9">
                  <c:v>3. Совершенствование видов речевой деятельности </c:v>
                </c:pt>
                <c:pt idx="10">
                  <c:v>4.1. Расширение и систематизация научных знаний о языке; осознание взаимосвязи его уровней и единиц</c:v>
                </c:pt>
                <c:pt idx="11">
                  <c:v>4.2. Расширение и систематизация научных знаний о языке; </c:v>
                </c:pt>
                <c:pt idx="12">
                  <c:v>5.1. Совершенствование видов речевой деятельности </c:v>
                </c:pt>
                <c:pt idx="13">
                  <c:v>5.2. Совершенствование видов речевой деятельности </c:v>
                </c:pt>
                <c:pt idx="14">
                  <c:v>6.1. Совершенствование видов речевой деятельности </c:v>
                </c:pt>
                <c:pt idx="15">
                  <c:v>6.2. Совершенствование видов речевой деятельности </c:v>
                </c:pt>
                <c:pt idx="16">
                  <c:v>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c:v>
                </c:pt>
                <c:pt idx="17">
                  <c:v>7.2. Совершенствование видов речевой деятельности </c:v>
                </c:pt>
                <c:pt idx="18">
                  <c:v>8. Совершенствование видов речевой деятельности (чтения), обеспечивающих эффективное овладение разными учебными предметами; </c:v>
                </c:pt>
                <c:pt idx="19">
                  <c:v>9.  Совершенствование видов речевой деятельности (чтения), обеспечивающих эффективное овладение разными учебными предметами;</c:v>
                </c:pt>
                <c:pt idx="20">
                  <c:v>10. Совершенствование видов речевой деятельности (чтения), обеспечивающих эффективное овладение разными учебными предметами; </c:v>
                </c:pt>
                <c:pt idx="21">
                  <c:v>11. Совершенствование видов речевой деятельности (чтения, письма), </c:v>
                </c:pt>
                <c:pt idx="22">
                  <c:v>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c:v>
                </c:pt>
              </c:strCache>
            </c:strRef>
          </c:cat>
          <c:val>
            <c:numRef>
              <c:f>Лист1!$C$1:$C$23</c:f>
              <c:numCache>
                <c:formatCode>General</c:formatCode>
                <c:ptCount val="23"/>
                <c:pt idx="0">
                  <c:v>56.4</c:v>
                </c:pt>
                <c:pt idx="3">
                  <c:v>49.61</c:v>
                </c:pt>
                <c:pt idx="4">
                  <c:v>82.56</c:v>
                </c:pt>
                <c:pt idx="5">
                  <c:v>48.06</c:v>
                </c:pt>
                <c:pt idx="6">
                  <c:v>91.47</c:v>
                </c:pt>
                <c:pt idx="7">
                  <c:v>45.74</c:v>
                </c:pt>
                <c:pt idx="8">
                  <c:v>26.36</c:v>
                </c:pt>
                <c:pt idx="9">
                  <c:v>79.069999999999993</c:v>
                </c:pt>
                <c:pt idx="10">
                  <c:v>61.24</c:v>
                </c:pt>
                <c:pt idx="11">
                  <c:v>59.3</c:v>
                </c:pt>
                <c:pt idx="12">
                  <c:v>65.12</c:v>
                </c:pt>
                <c:pt idx="13">
                  <c:v>56.98</c:v>
                </c:pt>
                <c:pt idx="14">
                  <c:v>43.02</c:v>
                </c:pt>
                <c:pt idx="15">
                  <c:v>37.21</c:v>
                </c:pt>
                <c:pt idx="16">
                  <c:v>52.33</c:v>
                </c:pt>
                <c:pt idx="17">
                  <c:v>41.86</c:v>
                </c:pt>
                <c:pt idx="18">
                  <c:v>46.51</c:v>
                </c:pt>
                <c:pt idx="19">
                  <c:v>37.21</c:v>
                </c:pt>
                <c:pt idx="20">
                  <c:v>44.19</c:v>
                </c:pt>
                <c:pt idx="21">
                  <c:v>53.45</c:v>
                </c:pt>
                <c:pt idx="22">
                  <c:v>88.37</c:v>
                </c:pt>
              </c:numCache>
            </c:numRef>
          </c:val>
          <c:extLst>
            <c:ext xmlns:c16="http://schemas.microsoft.com/office/drawing/2014/chart" uri="{C3380CC4-5D6E-409C-BE32-E72D297353CC}">
              <c16:uniqueId val="{00000000-CFFE-447C-AC6D-35D5CED24655}"/>
            </c:ext>
          </c:extLst>
        </c:ser>
        <c:dLbls>
          <c:dLblPos val="outEnd"/>
          <c:showLegendKey val="0"/>
          <c:showVal val="1"/>
          <c:showCatName val="0"/>
          <c:showSerName val="0"/>
          <c:showPercent val="0"/>
          <c:showBubbleSize val="0"/>
        </c:dLbls>
        <c:gapWidth val="182"/>
        <c:axId val="129806656"/>
        <c:axId val="129807440"/>
      </c:barChart>
      <c:catAx>
        <c:axId val="129806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7440"/>
        <c:crosses val="autoZero"/>
        <c:auto val="1"/>
        <c:lblAlgn val="ctr"/>
        <c:lblOffset val="100"/>
        <c:noMultiLvlLbl val="0"/>
      </c:catAx>
      <c:valAx>
        <c:axId val="129807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6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Достижение</a:t>
            </a:r>
            <a:r>
              <a:rPr lang="ru-RU" baseline="0"/>
              <a:t> планируемых результатов по русскому языку, 6 класс</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Лист1!$A$2:$A$22</c:f>
              <c:strCache>
                <c:ptCount val="21"/>
                <c:pt idx="0">
                  <c:v>1K1. +A2:C12Списывать текст с пропусками орфограмм и пунктограмм, соблюдать в практике письма изученные орфографиические и пунктуационные нормы</c:v>
                </c:pt>
                <c:pt idx="1">
                  <c:v>1K2. Списывать текст с пропусками орфограмм и пунктограмм, соблюдать в практике письма изученные орфографиические и пунктуационные нормы</c:v>
                </c:pt>
                <c:pt idx="2">
                  <c:v>1K3. Списывать текст с пропусками орфограмм и пунктограмм, соблюдать в практике письма изученные орфографиические и пунктуационные нормы</c:v>
                </c:pt>
                <c:pt idx="3">
                  <c:v>2K1. Проводить морфемный и словообразовательный анализы слов; проводить морфологический анализ слова</c:v>
                </c:pt>
                <c:pt idx="4">
                  <c:v>2K2. Проводить морфемный и словообразовательный анализы слов</c:v>
                </c:pt>
                <c:pt idx="5">
                  <c:v>2K3. Проводить морфемный и словообразовательный анализы слов</c:v>
                </c:pt>
                <c:pt idx="6">
                  <c:v>2K4. Проводить морфемный и словообразовательный анализы слов; проводить морфологический анализ слова</c:v>
                </c:pt>
                <c:pt idx="7">
                  <c:v>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c:v>
                </c:pt>
                <c:pt idx="8">
                  <c:v>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c:v>
                </c:pt>
                <c:pt idx="9">
                  <c:v>4. Проводить орфоэпический анализ слова; определять место ударного слога.</c:v>
                </c:pt>
                <c:pt idx="10">
                  <c:v>5. Опознавать самостоятельные части речи и их формы, служебные части речи. </c:v>
                </c:pt>
                <c:pt idx="11">
                  <c:v>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c:v>
                </c:pt>
                <c:pt idx="12">
                  <c:v>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c:v>
                </c:pt>
                <c:pt idx="13">
                  <c:v>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c:v>
                </c:pt>
                <c:pt idx="14">
                  <c:v>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c:v>
                </c:pt>
                <c:pt idx="15">
                  <c:v>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c:v>
                </c:pt>
                <c:pt idx="16">
                  <c:v>9. Владеть навыками изучающего чтения и информационной переработки прочитанного материала</c:v>
                </c:pt>
                <c:pt idx="17">
                  <c:v>10. Осуществлять информационную переработку прочитанного текста, передавать его содержание в виде плана в письменной форме</c:v>
                </c:pt>
                <c:pt idx="18">
                  <c:v>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c:v>
                </c:pt>
                <c:pt idx="19">
                  <c:v>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c:v>
                </c:pt>
                <c:pt idx="20">
                  <c:v>12.2. Распознавать и адекватно формулировать лексическое значение многозначного слова с опорой на   контекст; </c:v>
                </c:pt>
              </c:strCache>
            </c:strRef>
          </c:cat>
          <c:val>
            <c:numRef>
              <c:f>Лист1!$B$2:$B$22</c:f>
              <c:numCache>
                <c:formatCode>General</c:formatCode>
                <c:ptCount val="21"/>
                <c:pt idx="0">
                  <c:v>63.33</c:v>
                </c:pt>
                <c:pt idx="1">
                  <c:v>56.67</c:v>
                </c:pt>
                <c:pt idx="2">
                  <c:v>95</c:v>
                </c:pt>
                <c:pt idx="3">
                  <c:v>92.22</c:v>
                </c:pt>
                <c:pt idx="4">
                  <c:v>83.33</c:v>
                </c:pt>
                <c:pt idx="5">
                  <c:v>53.33</c:v>
                </c:pt>
                <c:pt idx="6">
                  <c:v>71.11</c:v>
                </c:pt>
                <c:pt idx="7">
                  <c:v>83.33</c:v>
                </c:pt>
                <c:pt idx="8">
                  <c:v>70</c:v>
                </c:pt>
                <c:pt idx="9">
                  <c:v>76.67</c:v>
                </c:pt>
                <c:pt idx="10">
                  <c:v>85.56</c:v>
                </c:pt>
                <c:pt idx="11">
                  <c:v>53.33</c:v>
                </c:pt>
                <c:pt idx="12">
                  <c:v>83.33</c:v>
                </c:pt>
                <c:pt idx="13">
                  <c:v>46.67</c:v>
                </c:pt>
                <c:pt idx="14">
                  <c:v>66.67</c:v>
                </c:pt>
                <c:pt idx="15">
                  <c:v>56.67</c:v>
                </c:pt>
                <c:pt idx="16">
                  <c:v>41.67</c:v>
                </c:pt>
                <c:pt idx="17">
                  <c:v>56.67</c:v>
                </c:pt>
                <c:pt idx="18">
                  <c:v>55</c:v>
                </c:pt>
                <c:pt idx="19">
                  <c:v>76.67</c:v>
                </c:pt>
                <c:pt idx="20">
                  <c:v>66.67</c:v>
                </c:pt>
              </c:numCache>
            </c:numRef>
          </c:val>
          <c:extLst>
            <c:ext xmlns:c16="http://schemas.microsoft.com/office/drawing/2014/chart" uri="{C3380CC4-5D6E-409C-BE32-E72D297353CC}">
              <c16:uniqueId val="{00000000-C521-4FE6-9B82-042FD39C8557}"/>
            </c:ext>
          </c:extLst>
        </c:ser>
        <c:dLbls>
          <c:dLblPos val="outEnd"/>
          <c:showLegendKey val="0"/>
          <c:showVal val="1"/>
          <c:showCatName val="0"/>
          <c:showSerName val="0"/>
          <c:showPercent val="0"/>
          <c:showBubbleSize val="0"/>
        </c:dLbls>
        <c:gapWidth val="182"/>
        <c:axId val="129808224"/>
        <c:axId val="129808616"/>
      </c:barChart>
      <c:catAx>
        <c:axId val="129808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8616"/>
        <c:crosses val="autoZero"/>
        <c:auto val="1"/>
        <c:lblAlgn val="ctr"/>
        <c:lblOffset val="100"/>
        <c:noMultiLvlLbl val="0"/>
      </c:catAx>
      <c:valAx>
        <c:axId val="129808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08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Достижение</a:t>
            </a:r>
            <a:r>
              <a:rPr lang="ru-RU" baseline="0"/>
              <a:t> планируемых результатов по русскому языку, 7 класс</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1K1. Соблюдать изученные орфографические и пунктуационные правила при списывании осложненного пропусками орфограмм и пунктограмм текста</c:v>
                </c:pt>
                <c:pt idx="1">
                  <c:v>1K2. Соблюдать изученные орфографические и пунктуационные правила при списывании осложненного пропусками орфограмм и пунктограмм текста </c:v>
                </c:pt>
                <c:pt idx="2">
                  <c:v>1K3. Соблюдать изученные орфографические и пунктуационные правила при списывании осложненного пропусками орфограмм и пунктограмм текста </c:v>
                </c:pt>
                <c:pt idx="3">
                  <c:v>2K1. Проводить морфемный и словообразовательный анализы слов</c:v>
                </c:pt>
                <c:pt idx="4">
                  <c:v>2K2. Проводить морфемный и словообразовательный анализы слов</c:v>
                </c:pt>
                <c:pt idx="5">
                  <c:v>2K3. Проводить морфемный и словообразовательный анализы слов</c:v>
                </c:pt>
                <c:pt idx="6">
                  <c:v>2K4. Проводить морфемный и словообразовательный анализы слов</c:v>
                </c:pt>
                <c:pt idx="7">
                  <c:v>3.1. Распознавать производные предлоги в заданных предложениях, отличать их от омонимичных частей речи, правильно писать производные предлоги</c:v>
                </c:pt>
                <c:pt idx="8">
                  <c:v>3.2. Распознавать производные предлоги в заданных предложениях, отличать их от омонимичных частей речи, правильно писать производные предлоги</c:v>
                </c:pt>
                <c:pt idx="9">
                  <c:v>4.1. Распознавать производные союзы в заданных предложениях, отличать их от омонимичных частей речи, правильно писать производные союзы</c:v>
                </c:pt>
                <c:pt idx="10">
                  <c:v>4.2. Распознавать производные союзы в заданных предложениях, отличать их от омонимичных частей речи, правильно писать производные союзы</c:v>
                </c:pt>
                <c:pt idx="11">
                  <c:v>5. Владеть орфоэпическими нормами русского литературного языка </c:v>
                </c:pt>
                <c:pt idx="12">
                  <c:v>6. Распознавать случаи нарушения грамматических норм русского литературного языка в заданных предложениях и исправлять эти нарушения </c:v>
                </c:pt>
                <c:pt idx="13">
                  <c:v>7.1. Опознавать предложения с причастным оборотом, деепричастным оборотом</c:v>
                </c:pt>
                <c:pt idx="14">
                  <c:v>7.2. Анализировать различные виды словосочетаний и предложений с точки зрения их структурно-смысловой организации и функциональных особенностей</c:v>
                </c:pt>
                <c:pt idx="15">
                  <c:v>8.1. Опознавать предложения с деепричастным оборотом и обращением; находить границы деепричастного оборота и обращения в предложении</c:v>
                </c:pt>
                <c:pt idx="16">
                  <c:v>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c:v>
                </c:pt>
                <c:pt idx="17">
                  <c:v>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c:v>
                </c:pt>
                <c:pt idx="18">
                  <c:v>10. Опознавать функционально-смысловые типы речи, представленные в прочитанном тексте  </c:v>
                </c:pt>
                <c:pt idx="19">
                  <c:v>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c:v>
                </c:pt>
                <c:pt idx="20">
                  <c:v>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c:v>
                </c:pt>
                <c:pt idx="21">
                  <c:v>12. Распознавать лексическое значение слова с опорой на указанный в задании контекст</c:v>
                </c:pt>
                <c:pt idx="22">
                  <c:v>13.1. Распознавать стилистически окрашенное слово в заданном контексте, подбирать к найденному слову близкие по значению слова (синонимы)</c:v>
                </c:pt>
                <c:pt idx="23">
                  <c:v>13.2. Распознавать стилистически окрашенное слово в заданном контексте, подбирать к найденному слову близкие по значению слова (синонимы)</c:v>
                </c:pt>
                <c:pt idx="24">
                  <c:v>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c:v>
                </c:pt>
              </c:strCache>
            </c:strRef>
          </c:cat>
          <c:val>
            <c:numRef>
              <c:f>Лист1!$B$2:$B$26</c:f>
              <c:numCache>
                <c:formatCode>General</c:formatCode>
                <c:ptCount val="25"/>
                <c:pt idx="0">
                  <c:v>53.45</c:v>
                </c:pt>
                <c:pt idx="1">
                  <c:v>45.98</c:v>
                </c:pt>
                <c:pt idx="2">
                  <c:v>98.28</c:v>
                </c:pt>
                <c:pt idx="3">
                  <c:v>95.4</c:v>
                </c:pt>
                <c:pt idx="4">
                  <c:v>87.36</c:v>
                </c:pt>
                <c:pt idx="5">
                  <c:v>48.28</c:v>
                </c:pt>
                <c:pt idx="6">
                  <c:v>60.92</c:v>
                </c:pt>
                <c:pt idx="7">
                  <c:v>34.479999999999997</c:v>
                </c:pt>
                <c:pt idx="8">
                  <c:v>41.38</c:v>
                </c:pt>
                <c:pt idx="9">
                  <c:v>41.38</c:v>
                </c:pt>
                <c:pt idx="10">
                  <c:v>55.17</c:v>
                </c:pt>
                <c:pt idx="11">
                  <c:v>62.07</c:v>
                </c:pt>
                <c:pt idx="12">
                  <c:v>25.86</c:v>
                </c:pt>
                <c:pt idx="13">
                  <c:v>20.69</c:v>
                </c:pt>
                <c:pt idx="14">
                  <c:v>17.239999999999998</c:v>
                </c:pt>
                <c:pt idx="15">
                  <c:v>70.69</c:v>
                </c:pt>
                <c:pt idx="16">
                  <c:v>58.62</c:v>
                </c:pt>
                <c:pt idx="17">
                  <c:v>24.14</c:v>
                </c:pt>
                <c:pt idx="18">
                  <c:v>44.83</c:v>
                </c:pt>
                <c:pt idx="19">
                  <c:v>18.97</c:v>
                </c:pt>
                <c:pt idx="20">
                  <c:v>27.59</c:v>
                </c:pt>
                <c:pt idx="21">
                  <c:v>48.28</c:v>
                </c:pt>
                <c:pt idx="22">
                  <c:v>62.07</c:v>
                </c:pt>
                <c:pt idx="23">
                  <c:v>55.17</c:v>
                </c:pt>
                <c:pt idx="24">
                  <c:v>50</c:v>
                </c:pt>
              </c:numCache>
            </c:numRef>
          </c:val>
          <c:extLst>
            <c:ext xmlns:c16="http://schemas.microsoft.com/office/drawing/2014/chart" uri="{C3380CC4-5D6E-409C-BE32-E72D297353CC}">
              <c16:uniqueId val="{00000000-2321-4F2E-AA9D-FAC78F5176F8}"/>
            </c:ext>
          </c:extLst>
        </c:ser>
        <c:dLbls>
          <c:dLblPos val="outEnd"/>
          <c:showLegendKey val="0"/>
          <c:showVal val="1"/>
          <c:showCatName val="0"/>
          <c:showSerName val="0"/>
          <c:showPercent val="0"/>
          <c:showBubbleSize val="0"/>
        </c:dLbls>
        <c:gapWidth val="182"/>
        <c:axId val="129896800"/>
        <c:axId val="129897192"/>
      </c:barChart>
      <c:catAx>
        <c:axId val="129896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97192"/>
        <c:crosses val="autoZero"/>
        <c:auto val="1"/>
        <c:lblAlgn val="ctr"/>
        <c:lblOffset val="100"/>
        <c:noMultiLvlLbl val="0"/>
      </c:catAx>
      <c:valAx>
        <c:axId val="129897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9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Достижение</a:t>
            </a:r>
            <a:r>
              <a:rPr lang="ru-RU" baseline="0"/>
              <a:t> планируемых результатов по русскому языку, 8 класс</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Лист1!$A$1:$A$21</c:f>
              <c:strCache>
                <c:ptCount val="21"/>
                <c:pt idx="0">
                  <c:v>1K1. Соблюдать изученные орфографические и пунктуационные правила при списывании осложненного пропусками орфограмм и пунктограмм </c:v>
                </c:pt>
                <c:pt idx="1">
                  <c:v>1K2. Соблюдать изученные орфографические и пунктуационные правила при списывании осложненного пропусками орфограмм и пунктограмм текста</c:v>
                </c:pt>
                <c:pt idx="2">
                  <c:v>1K3. Соблюдать изученные орфографические и пунктуационные правила при списывании осложненного пропусками орфограмм и пунктограмм текста</c:v>
                </c:pt>
                <c:pt idx="3">
                  <c:v>2K1. Проводить морфемный анализ слова;</c:v>
                </c:pt>
                <c:pt idx="4">
                  <c:v>2K2. Проводить морфемный анализ слова;</c:v>
                </c:pt>
                <c:pt idx="5">
                  <c:v>2K3. Проводить морфемный анализ слова;</c:v>
                </c:pt>
                <c:pt idx="6">
                  <c:v>3. Правильно писать с НЕ слова разных частей речи, обосновывать условия выбора слитного/раздельного написания    </c:v>
                </c:pt>
                <c:pt idx="7">
                  <c:v>4. Правильно писать Н и НН в словах разных частей речи, обосновывать условия выбора написаний. </c:v>
                </c:pt>
                <c:pt idx="8">
                  <c:v>5. Владеть орфоэпическими нормами русского литературного языка</c:v>
                </c:pt>
                <c:pt idx="9">
                  <c:v>6. Распознавать случаи нарушения грамматических норм русского литературного языка в заданных предложениях и исправлять эти нарушения </c:v>
                </c:pt>
                <c:pt idx="10">
                  <c:v>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c:v>
                </c:pt>
                <c:pt idx="11">
                  <c:v>8. Анализировать прочитанную часть текста с точки зрения ее микротемы</c:v>
                </c:pt>
                <c:pt idx="12">
                  <c:v>9. Определять вид тропа. Владеть навыками различных видов чтения     </c:v>
                </c:pt>
                <c:pt idx="13">
                  <c:v>10. Распознавать лексическое значение слова с опорой на указанный в задании контекст . Владеть навыками    различных видов текста</c:v>
                </c:pt>
                <c:pt idx="14">
                  <c:v>11. Распознавать подчинительные словосочетания, определять вид подчинительной связи    </c:v>
                </c:pt>
                <c:pt idx="15">
                  <c:v>12. Находить в предложении грамматическую основу    </c:v>
                </c:pt>
                <c:pt idx="16">
                  <c:v>13. Определять тип односоставного предложения    </c:v>
                </c:pt>
                <c:pt idx="17">
                  <c:v>14. Находить в ряду других предложений предложение с вводным словом, подбирать к данному вводному слову синоним </c:v>
                </c:pt>
                <c:pt idx="18">
                  <c:v>15.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c:v>
                </c:pt>
                <c:pt idx="19">
                  <c:v>16. Находить в ряду других предложений предложение с обособленным обстоятельством,  </c:v>
                </c:pt>
                <c:pt idx="20">
                  <c:v>17. Опознавать по графической схеме простое предложение, осложненное однородными сказуемыми;</c:v>
                </c:pt>
              </c:strCache>
            </c:strRef>
          </c:cat>
          <c:val>
            <c:numRef>
              <c:f>Лист1!$B$1:$B$21</c:f>
              <c:numCache>
                <c:formatCode>General</c:formatCode>
                <c:ptCount val="21"/>
                <c:pt idx="0">
                  <c:v>48.65</c:v>
                </c:pt>
                <c:pt idx="1">
                  <c:v>45.05</c:v>
                </c:pt>
                <c:pt idx="2">
                  <c:v>95.95</c:v>
                </c:pt>
                <c:pt idx="3">
                  <c:v>82.88</c:v>
                </c:pt>
                <c:pt idx="4">
                  <c:v>38.74</c:v>
                </c:pt>
                <c:pt idx="5">
                  <c:v>32.43</c:v>
                </c:pt>
                <c:pt idx="6">
                  <c:v>54.05</c:v>
                </c:pt>
                <c:pt idx="7">
                  <c:v>36.49</c:v>
                </c:pt>
                <c:pt idx="8">
                  <c:v>64.86</c:v>
                </c:pt>
                <c:pt idx="9">
                  <c:v>51.35</c:v>
                </c:pt>
                <c:pt idx="10">
                  <c:v>28.38</c:v>
                </c:pt>
                <c:pt idx="11">
                  <c:v>28.38</c:v>
                </c:pt>
                <c:pt idx="12">
                  <c:v>45.95</c:v>
                </c:pt>
                <c:pt idx="13">
                  <c:v>70.27</c:v>
                </c:pt>
                <c:pt idx="14">
                  <c:v>49.73</c:v>
                </c:pt>
                <c:pt idx="15">
                  <c:v>64.86</c:v>
                </c:pt>
                <c:pt idx="16">
                  <c:v>56.76</c:v>
                </c:pt>
                <c:pt idx="17">
                  <c:v>56.76</c:v>
                </c:pt>
                <c:pt idx="18">
                  <c:v>54.95</c:v>
                </c:pt>
                <c:pt idx="19">
                  <c:v>63.51</c:v>
                </c:pt>
                <c:pt idx="20">
                  <c:v>86.49</c:v>
                </c:pt>
              </c:numCache>
            </c:numRef>
          </c:val>
          <c:extLst>
            <c:ext xmlns:c16="http://schemas.microsoft.com/office/drawing/2014/chart" uri="{C3380CC4-5D6E-409C-BE32-E72D297353CC}">
              <c16:uniqueId val="{00000000-AE48-48CC-B8A2-E288C8BD07D1}"/>
            </c:ext>
          </c:extLst>
        </c:ser>
        <c:dLbls>
          <c:dLblPos val="outEnd"/>
          <c:showLegendKey val="0"/>
          <c:showVal val="1"/>
          <c:showCatName val="0"/>
          <c:showSerName val="0"/>
          <c:showPercent val="0"/>
          <c:showBubbleSize val="0"/>
        </c:dLbls>
        <c:gapWidth val="182"/>
        <c:axId val="129897976"/>
        <c:axId val="129898368"/>
      </c:barChart>
      <c:catAx>
        <c:axId val="129897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98368"/>
        <c:crosses val="autoZero"/>
        <c:auto val="1"/>
        <c:lblAlgn val="ctr"/>
        <c:lblOffset val="100"/>
        <c:noMultiLvlLbl val="0"/>
      </c:catAx>
      <c:valAx>
        <c:axId val="129898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897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Распределение</a:t>
            </a:r>
            <a:r>
              <a:rPr lang="ru-RU" baseline="0"/>
              <a:t> первичных баллов</a:t>
            </a:r>
            <a:endParaRPr lang="ru-RU"/>
          </a:p>
        </c:rich>
      </c:tx>
      <c:layout>
        <c:manualLayout>
          <c:xMode val="edge"/>
          <c:yMode val="edge"/>
          <c:x val="0.438437445319335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Лист1!$C$3:$V$3</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Лист1!$C$4:$V$4</c:f>
              <c:numCache>
                <c:formatCode>General</c:formatCode>
                <c:ptCount val="20"/>
                <c:pt idx="0">
                  <c:v>0</c:v>
                </c:pt>
                <c:pt idx="1">
                  <c:v>5.0999999999999996</c:v>
                </c:pt>
                <c:pt idx="2">
                  <c:v>0</c:v>
                </c:pt>
                <c:pt idx="3">
                  <c:v>0</c:v>
                </c:pt>
                <c:pt idx="4">
                  <c:v>5.0999999999999996</c:v>
                </c:pt>
                <c:pt idx="5">
                  <c:v>5.0999999999999996</c:v>
                </c:pt>
                <c:pt idx="6">
                  <c:v>7.7</c:v>
                </c:pt>
                <c:pt idx="7">
                  <c:v>0</c:v>
                </c:pt>
                <c:pt idx="8">
                  <c:v>7.7</c:v>
                </c:pt>
                <c:pt idx="9">
                  <c:v>10.3</c:v>
                </c:pt>
                <c:pt idx="10">
                  <c:v>15.4</c:v>
                </c:pt>
                <c:pt idx="11">
                  <c:v>10.3</c:v>
                </c:pt>
                <c:pt idx="12">
                  <c:v>2.6</c:v>
                </c:pt>
                <c:pt idx="13">
                  <c:v>12.8</c:v>
                </c:pt>
                <c:pt idx="14">
                  <c:v>7.7</c:v>
                </c:pt>
                <c:pt idx="15">
                  <c:v>5.0999999999999996</c:v>
                </c:pt>
                <c:pt idx="16">
                  <c:v>0</c:v>
                </c:pt>
                <c:pt idx="17">
                  <c:v>0</c:v>
                </c:pt>
                <c:pt idx="18">
                  <c:v>7.7</c:v>
                </c:pt>
                <c:pt idx="19">
                  <c:v>0</c:v>
                </c:pt>
              </c:numCache>
            </c:numRef>
          </c:val>
          <c:extLst>
            <c:ext xmlns:c16="http://schemas.microsoft.com/office/drawing/2014/chart" uri="{C3380CC4-5D6E-409C-BE32-E72D297353CC}">
              <c16:uniqueId val="{00000000-C513-41C6-B6D1-2FE01FAD00A5}"/>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Лист1!$C$3:$V$3</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Лист1!$C$5:$V$5</c:f>
              <c:numCache>
                <c:formatCode>General</c:formatCode>
                <c:ptCount val="20"/>
                <c:pt idx="0">
                  <c:v>0</c:v>
                </c:pt>
                <c:pt idx="5">
                  <c:v>0</c:v>
                </c:pt>
                <c:pt idx="9">
                  <c:v>0</c:v>
                </c:pt>
                <c:pt idx="14">
                  <c:v>0</c:v>
                </c:pt>
              </c:numCache>
            </c:numRef>
          </c:val>
          <c:extLst>
            <c:ext xmlns:c16="http://schemas.microsoft.com/office/drawing/2014/chart" uri="{C3380CC4-5D6E-409C-BE32-E72D297353CC}">
              <c16:uniqueId val="{00000001-C513-41C6-B6D1-2FE01FAD00A5}"/>
            </c:ext>
          </c:extLst>
        </c:ser>
        <c:dLbls>
          <c:dLblPos val="outEnd"/>
          <c:showLegendKey val="0"/>
          <c:showVal val="1"/>
          <c:showCatName val="0"/>
          <c:showSerName val="0"/>
          <c:showPercent val="0"/>
          <c:showBubbleSize val="0"/>
        </c:dLbls>
        <c:gapWidth val="219"/>
        <c:overlap val="-27"/>
        <c:axId val="126350176"/>
        <c:axId val="126348608"/>
      </c:barChart>
      <c:catAx>
        <c:axId val="126350176"/>
        <c:scaling>
          <c:orientation val="minMax"/>
        </c:scaling>
        <c:delete val="0"/>
        <c:axPos val="b"/>
        <c:title>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348608"/>
        <c:crosses val="autoZero"/>
        <c:auto val="1"/>
        <c:lblAlgn val="ctr"/>
        <c:lblOffset val="100"/>
        <c:noMultiLvlLbl val="0"/>
      </c:catAx>
      <c:valAx>
        <c:axId val="126348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Кол-во</a:t>
                </a:r>
                <a:r>
                  <a:rPr lang="ru-RU" baseline="0"/>
                  <a:t> участников, %</a:t>
                </a:r>
                <a:endParaRPr lang="ru-R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350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Доля</a:t>
            </a:r>
            <a:r>
              <a:rPr lang="ru-RU" baseline="0"/>
              <a:t> участников, получивших соответсвующие отметки</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РФ</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c:v>
                </c:pt>
                <c:pt idx="1">
                  <c:v>"3"</c:v>
                </c:pt>
                <c:pt idx="2">
                  <c:v>"4"</c:v>
                </c:pt>
                <c:pt idx="3">
                  <c:v>"5"</c:v>
                </c:pt>
              </c:strCache>
            </c:strRef>
          </c:cat>
          <c:val>
            <c:numRef>
              <c:f>Лист1!$B$3:$E$3</c:f>
              <c:numCache>
                <c:formatCode>General</c:formatCode>
                <c:ptCount val="4"/>
                <c:pt idx="0">
                  <c:v>3.01</c:v>
                </c:pt>
                <c:pt idx="1">
                  <c:v>20.86</c:v>
                </c:pt>
                <c:pt idx="2">
                  <c:v>43.68</c:v>
                </c:pt>
                <c:pt idx="3">
                  <c:v>32.450000000000003</c:v>
                </c:pt>
              </c:numCache>
            </c:numRef>
          </c:val>
          <c:extLst>
            <c:ext xmlns:c16="http://schemas.microsoft.com/office/drawing/2014/chart" uri="{C3380CC4-5D6E-409C-BE32-E72D297353CC}">
              <c16:uniqueId val="{00000000-AC38-43D4-BB0F-943B25184B79}"/>
            </c:ext>
          </c:extLst>
        </c:ser>
        <c:ser>
          <c:idx val="1"/>
          <c:order val="1"/>
          <c:tx>
            <c:strRef>
              <c:f>Лист1!$A$4</c:f>
              <c:strCache>
                <c:ptCount val="1"/>
                <c:pt idx="0">
                  <c:v>Регион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c:v>
                </c:pt>
                <c:pt idx="1">
                  <c:v>"3"</c:v>
                </c:pt>
                <c:pt idx="2">
                  <c:v>"4"</c:v>
                </c:pt>
                <c:pt idx="3">
                  <c:v>"5"</c:v>
                </c:pt>
              </c:strCache>
            </c:strRef>
          </c:cat>
          <c:val>
            <c:numRef>
              <c:f>Лист1!$B$4:$E$4</c:f>
              <c:numCache>
                <c:formatCode>General</c:formatCode>
                <c:ptCount val="4"/>
                <c:pt idx="0">
                  <c:v>4.83</c:v>
                </c:pt>
                <c:pt idx="1">
                  <c:v>21.67</c:v>
                </c:pt>
                <c:pt idx="2">
                  <c:v>44.36</c:v>
                </c:pt>
                <c:pt idx="3">
                  <c:v>29.14</c:v>
                </c:pt>
              </c:numCache>
            </c:numRef>
          </c:val>
          <c:extLst>
            <c:ext xmlns:c16="http://schemas.microsoft.com/office/drawing/2014/chart" uri="{C3380CC4-5D6E-409C-BE32-E72D297353CC}">
              <c16:uniqueId val="{00000001-AC38-43D4-BB0F-943B25184B79}"/>
            </c:ext>
          </c:extLst>
        </c:ser>
        <c:ser>
          <c:idx val="2"/>
          <c:order val="2"/>
          <c:tx>
            <c:strRef>
              <c:f>Лист1!$A$5</c:f>
              <c:strCache>
                <c:ptCount val="1"/>
                <c:pt idx="0">
                  <c:v>Район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c:v>
                </c:pt>
                <c:pt idx="1">
                  <c:v>"3"</c:v>
                </c:pt>
                <c:pt idx="2">
                  <c:v>"4"</c:v>
                </c:pt>
                <c:pt idx="3">
                  <c:v>"5"</c:v>
                </c:pt>
              </c:strCache>
            </c:strRef>
          </c:cat>
          <c:val>
            <c:numRef>
              <c:f>Лист1!$B$5:$E$5</c:f>
              <c:numCache>
                <c:formatCode>General</c:formatCode>
                <c:ptCount val="4"/>
                <c:pt idx="0">
                  <c:v>10.26</c:v>
                </c:pt>
                <c:pt idx="1">
                  <c:v>20.51</c:v>
                </c:pt>
                <c:pt idx="2">
                  <c:v>51.28</c:v>
                </c:pt>
                <c:pt idx="3">
                  <c:v>17.95</c:v>
                </c:pt>
              </c:numCache>
            </c:numRef>
          </c:val>
          <c:extLst>
            <c:ext xmlns:c16="http://schemas.microsoft.com/office/drawing/2014/chart" uri="{C3380CC4-5D6E-409C-BE32-E72D297353CC}">
              <c16:uniqueId val="{00000002-AC38-43D4-BB0F-943B25184B79}"/>
            </c:ext>
          </c:extLst>
        </c:ser>
        <c:dLbls>
          <c:dLblPos val="outEnd"/>
          <c:showLegendKey val="0"/>
          <c:showVal val="1"/>
          <c:showCatName val="0"/>
          <c:showSerName val="0"/>
          <c:showPercent val="0"/>
          <c:showBubbleSize val="0"/>
        </c:dLbls>
        <c:gapWidth val="219"/>
        <c:overlap val="-27"/>
        <c:axId val="226017080"/>
        <c:axId val="286160680"/>
      </c:barChart>
      <c:catAx>
        <c:axId val="226017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6160680"/>
        <c:crosses val="autoZero"/>
        <c:auto val="1"/>
        <c:lblAlgn val="ctr"/>
        <c:lblOffset val="100"/>
        <c:noMultiLvlLbl val="0"/>
      </c:catAx>
      <c:valAx>
        <c:axId val="286160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017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Лист1!$B$7</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Лист1!$A$8:$A$10</c:f>
              <c:strCache>
                <c:ptCount val="3"/>
                <c:pt idx="0">
                  <c:v>понизили</c:v>
                </c:pt>
                <c:pt idx="1">
                  <c:v>подтвердили</c:v>
                </c:pt>
                <c:pt idx="2">
                  <c:v>повысили</c:v>
                </c:pt>
              </c:strCache>
            </c:strRef>
          </c:cat>
          <c:val>
            <c:numRef>
              <c:f>Лист1!$B$8:$B$10</c:f>
              <c:numCache>
                <c:formatCode>General</c:formatCode>
                <c:ptCount val="3"/>
                <c:pt idx="0">
                  <c:v>8</c:v>
                </c:pt>
                <c:pt idx="1">
                  <c:v>16</c:v>
                </c:pt>
                <c:pt idx="2">
                  <c:v>17</c:v>
                </c:pt>
              </c:numCache>
            </c:numRef>
          </c:val>
          <c:extLst>
            <c:ext xmlns:c16="http://schemas.microsoft.com/office/drawing/2014/chart" uri="{C3380CC4-5D6E-409C-BE32-E72D297353CC}">
              <c16:uniqueId val="{00000000-51BC-455C-9629-52BDE50B04C9}"/>
            </c:ext>
          </c:extLst>
        </c:ser>
        <c:ser>
          <c:idx val="1"/>
          <c:order val="1"/>
          <c:tx>
            <c:strRef>
              <c:f>Лист1!$C$7</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Лист1!$A$8:$A$10</c:f>
              <c:strCache>
                <c:ptCount val="3"/>
                <c:pt idx="0">
                  <c:v>понизили</c:v>
                </c:pt>
                <c:pt idx="1">
                  <c:v>подтвердили</c:v>
                </c:pt>
                <c:pt idx="2">
                  <c:v>повысили</c:v>
                </c:pt>
              </c:strCache>
            </c:strRef>
          </c:cat>
          <c:val>
            <c:numRef>
              <c:f>Лист1!$C$8:$C$10</c:f>
              <c:numCache>
                <c:formatCode>General</c:formatCode>
                <c:ptCount val="3"/>
                <c:pt idx="0">
                  <c:v>24</c:v>
                </c:pt>
                <c:pt idx="1">
                  <c:v>5</c:v>
                </c:pt>
                <c:pt idx="2">
                  <c:v>4</c:v>
                </c:pt>
              </c:numCache>
            </c:numRef>
          </c:val>
          <c:extLst>
            <c:ext xmlns:c16="http://schemas.microsoft.com/office/drawing/2014/chart" uri="{C3380CC4-5D6E-409C-BE32-E72D297353CC}">
              <c16:uniqueId val="{00000001-51BC-455C-9629-52BDE50B04C9}"/>
            </c:ext>
          </c:extLst>
        </c:ser>
        <c:ser>
          <c:idx val="2"/>
          <c:order val="2"/>
          <c:tx>
            <c:strRef>
              <c:f>Лист1!$D$7</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Лист1!$A$8:$A$10</c:f>
              <c:strCache>
                <c:ptCount val="3"/>
                <c:pt idx="0">
                  <c:v>понизили</c:v>
                </c:pt>
                <c:pt idx="1">
                  <c:v>подтвердили</c:v>
                </c:pt>
                <c:pt idx="2">
                  <c:v>повысили</c:v>
                </c:pt>
              </c:strCache>
            </c:strRef>
          </c:cat>
          <c:val>
            <c:numRef>
              <c:f>Лист1!$D$8:$D$10</c:f>
              <c:numCache>
                <c:formatCode>General</c:formatCode>
                <c:ptCount val="3"/>
                <c:pt idx="0">
                  <c:v>9</c:v>
                </c:pt>
                <c:pt idx="1">
                  <c:v>23</c:v>
                </c:pt>
                <c:pt idx="2">
                  <c:v>7</c:v>
                </c:pt>
              </c:numCache>
            </c:numRef>
          </c:val>
          <c:extLst>
            <c:ext xmlns:c16="http://schemas.microsoft.com/office/drawing/2014/chart" uri="{C3380CC4-5D6E-409C-BE32-E72D297353CC}">
              <c16:uniqueId val="{00000002-51BC-455C-9629-52BDE50B04C9}"/>
            </c:ext>
          </c:extLst>
        </c:ser>
        <c:dLbls>
          <c:dLblPos val="ctr"/>
          <c:showLegendKey val="0"/>
          <c:showVal val="1"/>
          <c:showCatName val="0"/>
          <c:showSerName val="0"/>
          <c:showPercent val="0"/>
          <c:showBubbleSize val="0"/>
        </c:dLbls>
        <c:gapWidth val="150"/>
        <c:overlap val="100"/>
        <c:axId val="258077664"/>
        <c:axId val="258079624"/>
      </c:barChart>
      <c:catAx>
        <c:axId val="25807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8079624"/>
        <c:crosses val="autoZero"/>
        <c:auto val="1"/>
        <c:lblAlgn val="ctr"/>
        <c:lblOffset val="100"/>
        <c:noMultiLvlLbl val="0"/>
      </c:catAx>
      <c:valAx>
        <c:axId val="258079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8077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Лист1!$C$2:$AM$2</c:f>
              <c:numCache>
                <c:formatCode>General</c:formatCode>
                <c:ptCount val="37"/>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numCache>
            </c:numRef>
          </c:cat>
          <c:val>
            <c:numRef>
              <c:f>Лист1!$C$3:$AM$3</c:f>
              <c:numCache>
                <c:formatCode>General</c:formatCode>
                <c:ptCount val="37"/>
                <c:pt idx="0">
                  <c:v>0</c:v>
                </c:pt>
                <c:pt idx="1">
                  <c:v>2.8</c:v>
                </c:pt>
                <c:pt idx="2">
                  <c:v>0</c:v>
                </c:pt>
                <c:pt idx="3">
                  <c:v>0</c:v>
                </c:pt>
                <c:pt idx="4">
                  <c:v>0</c:v>
                </c:pt>
                <c:pt idx="5">
                  <c:v>0</c:v>
                </c:pt>
                <c:pt idx="6">
                  <c:v>0</c:v>
                </c:pt>
                <c:pt idx="7" formatCode="@">
                  <c:v>0</c:v>
                </c:pt>
                <c:pt idx="8">
                  <c:v>2.8</c:v>
                </c:pt>
                <c:pt idx="9">
                  <c:v>0</c:v>
                </c:pt>
                <c:pt idx="10">
                  <c:v>2.8</c:v>
                </c:pt>
                <c:pt idx="11">
                  <c:v>5.6</c:v>
                </c:pt>
                <c:pt idx="12">
                  <c:v>2.8</c:v>
                </c:pt>
                <c:pt idx="13">
                  <c:v>2.8</c:v>
                </c:pt>
                <c:pt idx="14">
                  <c:v>2.8</c:v>
                </c:pt>
                <c:pt idx="15">
                  <c:v>0</c:v>
                </c:pt>
                <c:pt idx="16">
                  <c:v>5.6</c:v>
                </c:pt>
                <c:pt idx="17">
                  <c:v>2.8</c:v>
                </c:pt>
                <c:pt idx="18">
                  <c:v>2.8</c:v>
                </c:pt>
                <c:pt idx="19">
                  <c:v>5.6</c:v>
                </c:pt>
                <c:pt idx="20">
                  <c:v>2.8</c:v>
                </c:pt>
                <c:pt idx="21">
                  <c:v>8.3000000000000007</c:v>
                </c:pt>
                <c:pt idx="22">
                  <c:v>0</c:v>
                </c:pt>
                <c:pt idx="23">
                  <c:v>2.7</c:v>
                </c:pt>
                <c:pt idx="24">
                  <c:v>0</c:v>
                </c:pt>
                <c:pt idx="25">
                  <c:v>16.7</c:v>
                </c:pt>
                <c:pt idx="26">
                  <c:v>5.6</c:v>
                </c:pt>
                <c:pt idx="27">
                  <c:v>2.8</c:v>
                </c:pt>
                <c:pt idx="28">
                  <c:v>5.6</c:v>
                </c:pt>
                <c:pt idx="29">
                  <c:v>0</c:v>
                </c:pt>
                <c:pt idx="30">
                  <c:v>2.8</c:v>
                </c:pt>
                <c:pt idx="31">
                  <c:v>0</c:v>
                </c:pt>
                <c:pt idx="32">
                  <c:v>0</c:v>
                </c:pt>
                <c:pt idx="33">
                  <c:v>0</c:v>
                </c:pt>
                <c:pt idx="34">
                  <c:v>2.8</c:v>
                </c:pt>
                <c:pt idx="35">
                  <c:v>0</c:v>
                </c:pt>
                <c:pt idx="36">
                  <c:v>0</c:v>
                </c:pt>
              </c:numCache>
            </c:numRef>
          </c:val>
          <c:extLst>
            <c:ext xmlns:c16="http://schemas.microsoft.com/office/drawing/2014/chart" uri="{C3380CC4-5D6E-409C-BE32-E72D297353CC}">
              <c16:uniqueId val="{00000000-3F10-4367-8BAC-1CE86B1CD956}"/>
            </c:ext>
          </c:extLst>
        </c:ser>
        <c:dLbls>
          <c:dLblPos val="outEnd"/>
          <c:showLegendKey val="0"/>
          <c:showVal val="1"/>
          <c:showCatName val="0"/>
          <c:showSerName val="0"/>
          <c:showPercent val="0"/>
          <c:showBubbleSize val="0"/>
        </c:dLbls>
        <c:gapWidth val="219"/>
        <c:overlap val="-27"/>
        <c:axId val="8055528"/>
        <c:axId val="8054744"/>
      </c:barChart>
      <c:catAx>
        <c:axId val="805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54744"/>
        <c:crosses val="autoZero"/>
        <c:auto val="1"/>
        <c:lblAlgn val="ctr"/>
        <c:lblOffset val="100"/>
        <c:noMultiLvlLbl val="0"/>
      </c:catAx>
      <c:valAx>
        <c:axId val="8054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55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Лист1!$E$27</c:f>
              <c:strCache>
                <c:ptCount val="1"/>
                <c:pt idx="0">
                  <c:v>СОШ с. Ербогачен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Лист1!$F$25:$Q$26</c:f>
              <c:strCache>
                <c:ptCount val="12"/>
                <c:pt idx="0">
                  <c:v>успеваемость, 4 класс</c:v>
                </c:pt>
                <c:pt idx="3">
                  <c:v>успеваемость, 5 класс</c:v>
                </c:pt>
                <c:pt idx="6">
                  <c:v>успеваемость, 6 класс</c:v>
                </c:pt>
                <c:pt idx="9">
                  <c:v>успеваемость,7 класс</c:v>
                </c:pt>
                <c:pt idx="11">
                  <c:v>успев-ть, 8 кл</c:v>
                </c:pt>
              </c:strCache>
              <c:extLst/>
            </c:strRef>
          </c:cat>
          <c:val>
            <c:numRef>
              <c:f>Лист1!$F$27:$Q$27</c:f>
              <c:numCache>
                <c:formatCode>General</c:formatCode>
                <c:ptCount val="12"/>
                <c:pt idx="0">
                  <c:v>95.2</c:v>
                </c:pt>
                <c:pt idx="1">
                  <c:v>83.9</c:v>
                </c:pt>
                <c:pt idx="2">
                  <c:v>77.8</c:v>
                </c:pt>
                <c:pt idx="3">
                  <c:v>80.400000000000006</c:v>
                </c:pt>
                <c:pt idx="4">
                  <c:v>77.8</c:v>
                </c:pt>
                <c:pt idx="5">
                  <c:v>71</c:v>
                </c:pt>
                <c:pt idx="6">
                  <c:v>70.37</c:v>
                </c:pt>
                <c:pt idx="7">
                  <c:v>77.8</c:v>
                </c:pt>
                <c:pt idx="8">
                  <c:v>80</c:v>
                </c:pt>
                <c:pt idx="9">
                  <c:v>27.3</c:v>
                </c:pt>
                <c:pt idx="10">
                  <c:v>75</c:v>
                </c:pt>
                <c:pt idx="11">
                  <c:v>60.7</c:v>
                </c:pt>
              </c:numCache>
            </c:numRef>
          </c:val>
          <c:extLst>
            <c:ext xmlns:c16="http://schemas.microsoft.com/office/drawing/2014/chart" uri="{C3380CC4-5D6E-409C-BE32-E72D297353CC}">
              <c16:uniqueId val="{00000000-9075-4BF6-8F60-B3580C7207B5}"/>
            </c:ext>
          </c:extLst>
        </c:ser>
        <c:dLbls>
          <c:dLblPos val="outEnd"/>
          <c:showLegendKey val="0"/>
          <c:showVal val="1"/>
          <c:showCatName val="0"/>
          <c:showSerName val="0"/>
          <c:showPercent val="0"/>
          <c:showBubbleSize val="0"/>
        </c:dLbls>
        <c:gapWidth val="182"/>
        <c:axId val="128531072"/>
        <c:axId val="128531456"/>
      </c:barChart>
      <c:catAx>
        <c:axId val="128531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531456"/>
        <c:crosses val="autoZero"/>
        <c:auto val="1"/>
        <c:lblAlgn val="ctr"/>
        <c:lblOffset val="100"/>
        <c:noMultiLvlLbl val="0"/>
      </c:catAx>
      <c:valAx>
        <c:axId val="128531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531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Лист1!$C$6</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Лист1!$D$5:$G$5</c:f>
              <c:numCache>
                <c:formatCode>General</c:formatCode>
                <c:ptCount val="4"/>
                <c:pt idx="0">
                  <c:v>2</c:v>
                </c:pt>
                <c:pt idx="1">
                  <c:v>3</c:v>
                </c:pt>
                <c:pt idx="2">
                  <c:v>4</c:v>
                </c:pt>
                <c:pt idx="3">
                  <c:v>5</c:v>
                </c:pt>
              </c:numCache>
            </c:numRef>
          </c:cat>
          <c:val>
            <c:numRef>
              <c:f>Лист1!$D$6:$G$6</c:f>
              <c:numCache>
                <c:formatCode>General</c:formatCode>
                <c:ptCount val="4"/>
                <c:pt idx="0">
                  <c:v>5.57</c:v>
                </c:pt>
                <c:pt idx="1">
                  <c:v>28.83</c:v>
                </c:pt>
                <c:pt idx="2">
                  <c:v>46.2</c:v>
                </c:pt>
                <c:pt idx="3">
                  <c:v>19.39</c:v>
                </c:pt>
              </c:numCache>
            </c:numRef>
          </c:val>
          <c:extLst>
            <c:ext xmlns:c16="http://schemas.microsoft.com/office/drawing/2014/chart" uri="{C3380CC4-5D6E-409C-BE32-E72D297353CC}">
              <c16:uniqueId val="{00000000-2BDE-445C-B513-FF0ED62AEA4B}"/>
            </c:ext>
          </c:extLst>
        </c:ser>
        <c:ser>
          <c:idx val="1"/>
          <c:order val="1"/>
          <c:tx>
            <c:strRef>
              <c:f>Лист1!$C$7</c:f>
              <c:strCache>
                <c:ptCount val="1"/>
                <c:pt idx="0">
                  <c:v>Иркутская обл.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Лист1!$D$5:$G$5</c:f>
              <c:numCache>
                <c:formatCode>General</c:formatCode>
                <c:ptCount val="4"/>
                <c:pt idx="0">
                  <c:v>2</c:v>
                </c:pt>
                <c:pt idx="1">
                  <c:v>3</c:v>
                </c:pt>
                <c:pt idx="2">
                  <c:v>4</c:v>
                </c:pt>
                <c:pt idx="3">
                  <c:v>5</c:v>
                </c:pt>
              </c:numCache>
            </c:numRef>
          </c:cat>
          <c:val>
            <c:numRef>
              <c:f>Лист1!$D$7:$G$7</c:f>
              <c:numCache>
                <c:formatCode>General</c:formatCode>
                <c:ptCount val="4"/>
                <c:pt idx="0">
                  <c:v>9.92</c:v>
                </c:pt>
                <c:pt idx="1">
                  <c:v>31.7</c:v>
                </c:pt>
                <c:pt idx="2">
                  <c:v>43.71</c:v>
                </c:pt>
                <c:pt idx="3">
                  <c:v>14.68</c:v>
                </c:pt>
              </c:numCache>
            </c:numRef>
          </c:val>
          <c:extLst>
            <c:ext xmlns:c16="http://schemas.microsoft.com/office/drawing/2014/chart" uri="{C3380CC4-5D6E-409C-BE32-E72D297353CC}">
              <c16:uniqueId val="{00000001-2BDE-445C-B513-FF0ED62AEA4B}"/>
            </c:ext>
          </c:extLst>
        </c:ser>
        <c:ser>
          <c:idx val="2"/>
          <c:order val="2"/>
          <c:tx>
            <c:strRef>
              <c:f>Лист1!$C$8</c:f>
              <c:strCache>
                <c:ptCount val="1"/>
                <c:pt idx="0">
                  <c:v>Катангский  район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Лист1!$D$5:$G$5</c:f>
              <c:numCache>
                <c:formatCode>General</c:formatCode>
                <c:ptCount val="4"/>
                <c:pt idx="0">
                  <c:v>2</c:v>
                </c:pt>
                <c:pt idx="1">
                  <c:v>3</c:v>
                </c:pt>
                <c:pt idx="2">
                  <c:v>4</c:v>
                </c:pt>
                <c:pt idx="3">
                  <c:v>5</c:v>
                </c:pt>
              </c:numCache>
            </c:numRef>
          </c:cat>
          <c:val>
            <c:numRef>
              <c:f>Лист1!$D$8:$G$8</c:f>
              <c:numCache>
                <c:formatCode>General</c:formatCode>
                <c:ptCount val="4"/>
                <c:pt idx="0">
                  <c:v>22.22</c:v>
                </c:pt>
                <c:pt idx="1">
                  <c:v>38.89</c:v>
                </c:pt>
                <c:pt idx="2">
                  <c:v>36.11</c:v>
                </c:pt>
                <c:pt idx="3">
                  <c:v>2.78</c:v>
                </c:pt>
              </c:numCache>
            </c:numRef>
          </c:val>
          <c:extLst>
            <c:ext xmlns:c16="http://schemas.microsoft.com/office/drawing/2014/chart" uri="{C3380CC4-5D6E-409C-BE32-E72D297353CC}">
              <c16:uniqueId val="{00000002-2BDE-445C-B513-FF0ED62AEA4B}"/>
            </c:ext>
          </c:extLst>
        </c:ser>
        <c:dLbls>
          <c:dLblPos val="outEnd"/>
          <c:showLegendKey val="0"/>
          <c:showVal val="1"/>
          <c:showCatName val="0"/>
          <c:showSerName val="0"/>
          <c:showPercent val="0"/>
          <c:showBubbleSize val="0"/>
        </c:dLbls>
        <c:gapWidth val="219"/>
        <c:overlap val="-27"/>
        <c:axId val="261053128"/>
        <c:axId val="261051952"/>
      </c:barChart>
      <c:catAx>
        <c:axId val="261053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1051952"/>
        <c:crosses val="autoZero"/>
        <c:auto val="1"/>
        <c:lblAlgn val="ctr"/>
        <c:lblOffset val="100"/>
        <c:noMultiLvlLbl val="0"/>
      </c:catAx>
      <c:valAx>
        <c:axId val="26105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1053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Лист1!$B$6</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Лист1!$A$7:$A$9</c:f>
              <c:strCache>
                <c:ptCount val="3"/>
                <c:pt idx="0">
                  <c:v>понизили</c:v>
                </c:pt>
                <c:pt idx="1">
                  <c:v>подтвердили</c:v>
                </c:pt>
                <c:pt idx="2">
                  <c:v>повысили</c:v>
                </c:pt>
              </c:strCache>
            </c:strRef>
          </c:cat>
          <c:val>
            <c:numRef>
              <c:f>Лист1!$B$7:$B$9</c:f>
              <c:numCache>
                <c:formatCode>General</c:formatCode>
                <c:ptCount val="3"/>
                <c:pt idx="0">
                  <c:v>16.2</c:v>
                </c:pt>
                <c:pt idx="1">
                  <c:v>48.64</c:v>
                </c:pt>
                <c:pt idx="2">
                  <c:v>35.14</c:v>
                </c:pt>
              </c:numCache>
            </c:numRef>
          </c:val>
          <c:extLst>
            <c:ext xmlns:c16="http://schemas.microsoft.com/office/drawing/2014/chart" uri="{C3380CC4-5D6E-409C-BE32-E72D297353CC}">
              <c16:uniqueId val="{00000000-434C-4EC1-86BC-01278C0D7FAC}"/>
            </c:ext>
          </c:extLst>
        </c:ser>
        <c:ser>
          <c:idx val="1"/>
          <c:order val="1"/>
          <c:tx>
            <c:strRef>
              <c:f>Лист1!$C$6</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Лист1!$A$7:$A$9</c:f>
              <c:strCache>
                <c:ptCount val="3"/>
                <c:pt idx="0">
                  <c:v>понизили</c:v>
                </c:pt>
                <c:pt idx="1">
                  <c:v>подтвердили</c:v>
                </c:pt>
                <c:pt idx="2">
                  <c:v>повысили</c:v>
                </c:pt>
              </c:strCache>
            </c:strRef>
          </c:cat>
          <c:val>
            <c:numRef>
              <c:f>Лист1!$C$7:$C$9</c:f>
              <c:numCache>
                <c:formatCode>General</c:formatCode>
                <c:ptCount val="3"/>
                <c:pt idx="0">
                  <c:v>74.290000000000006</c:v>
                </c:pt>
                <c:pt idx="1">
                  <c:v>22.86</c:v>
                </c:pt>
                <c:pt idx="2">
                  <c:v>2.86</c:v>
                </c:pt>
              </c:numCache>
            </c:numRef>
          </c:val>
          <c:extLst>
            <c:ext xmlns:c16="http://schemas.microsoft.com/office/drawing/2014/chart" uri="{C3380CC4-5D6E-409C-BE32-E72D297353CC}">
              <c16:uniqueId val="{00000001-434C-4EC1-86BC-01278C0D7FAC}"/>
            </c:ext>
          </c:extLst>
        </c:ser>
        <c:ser>
          <c:idx val="2"/>
          <c:order val="2"/>
          <c:tx>
            <c:strRef>
              <c:f>Лист1!$D$6</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Лист1!$A$7:$A$9</c:f>
              <c:strCache>
                <c:ptCount val="3"/>
                <c:pt idx="0">
                  <c:v>понизили</c:v>
                </c:pt>
                <c:pt idx="1">
                  <c:v>подтвердили</c:v>
                </c:pt>
                <c:pt idx="2">
                  <c:v>повысили</c:v>
                </c:pt>
              </c:strCache>
            </c:strRef>
          </c:cat>
          <c:val>
            <c:numRef>
              <c:f>Лист1!$D$7:$D$9</c:f>
              <c:numCache>
                <c:formatCode>General</c:formatCode>
                <c:ptCount val="3"/>
                <c:pt idx="0">
                  <c:v>58.31</c:v>
                </c:pt>
                <c:pt idx="1">
                  <c:v>41.67</c:v>
                </c:pt>
              </c:numCache>
            </c:numRef>
          </c:val>
          <c:extLst>
            <c:ext xmlns:c16="http://schemas.microsoft.com/office/drawing/2014/chart" uri="{C3380CC4-5D6E-409C-BE32-E72D297353CC}">
              <c16:uniqueId val="{00000002-434C-4EC1-86BC-01278C0D7FAC}"/>
            </c:ext>
          </c:extLst>
        </c:ser>
        <c:dLbls>
          <c:dLblPos val="outEnd"/>
          <c:showLegendKey val="0"/>
          <c:showVal val="1"/>
          <c:showCatName val="0"/>
          <c:showSerName val="0"/>
          <c:showPercent val="0"/>
          <c:showBubbleSize val="0"/>
        </c:dLbls>
        <c:gapWidth val="219"/>
        <c:overlap val="-27"/>
        <c:axId val="257160216"/>
        <c:axId val="257159824"/>
      </c:barChart>
      <c:catAx>
        <c:axId val="257160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159824"/>
        <c:crosses val="autoZero"/>
        <c:auto val="1"/>
        <c:lblAlgn val="ctr"/>
        <c:lblOffset val="100"/>
        <c:noMultiLvlLbl val="0"/>
      </c:catAx>
      <c:valAx>
        <c:axId val="25715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160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Лист1!$A$16</c:f>
              <c:strCache>
                <c:ptCount val="1"/>
                <c:pt idx="0">
                  <c:v>Катангский муниципальный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Лист1!$B$15:$V$15</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Лист1!$B$16:$V$16</c:f>
              <c:numCache>
                <c:formatCode>General</c:formatCode>
                <c:ptCount val="21"/>
                <c:pt idx="0">
                  <c:v>0</c:v>
                </c:pt>
                <c:pt idx="1">
                  <c:v>2.2999999999999998</c:v>
                </c:pt>
                <c:pt idx="2">
                  <c:v>9.3000000000000007</c:v>
                </c:pt>
                <c:pt idx="3">
                  <c:v>9.3000000000000007</c:v>
                </c:pt>
                <c:pt idx="4">
                  <c:v>2.2999999999999998</c:v>
                </c:pt>
                <c:pt idx="5">
                  <c:v>7</c:v>
                </c:pt>
                <c:pt idx="6">
                  <c:v>7</c:v>
                </c:pt>
                <c:pt idx="7">
                  <c:v>23.3</c:v>
                </c:pt>
                <c:pt idx="8">
                  <c:v>7</c:v>
                </c:pt>
                <c:pt idx="9">
                  <c:v>7</c:v>
                </c:pt>
                <c:pt idx="10">
                  <c:v>14</c:v>
                </c:pt>
                <c:pt idx="11">
                  <c:v>2.2999999999999998</c:v>
                </c:pt>
                <c:pt idx="12">
                  <c:v>2.2999999999999998</c:v>
                </c:pt>
                <c:pt idx="13">
                  <c:v>2.2999999999999998</c:v>
                </c:pt>
                <c:pt idx="14">
                  <c:v>2.2999999999999998</c:v>
                </c:pt>
                <c:pt idx="15">
                  <c:v>0</c:v>
                </c:pt>
                <c:pt idx="16">
                  <c:v>2.2999999999999998</c:v>
                </c:pt>
                <c:pt idx="17">
                  <c:v>0</c:v>
                </c:pt>
                <c:pt idx="18">
                  <c:v>0</c:v>
                </c:pt>
                <c:pt idx="19">
                  <c:v>0</c:v>
                </c:pt>
                <c:pt idx="20">
                  <c:v>0</c:v>
                </c:pt>
              </c:numCache>
            </c:numRef>
          </c:val>
          <c:extLst>
            <c:ext xmlns:c16="http://schemas.microsoft.com/office/drawing/2014/chart" uri="{C3380CC4-5D6E-409C-BE32-E72D297353CC}">
              <c16:uniqueId val="{00000000-3A6D-44B5-9EFD-9F65704C6B06}"/>
            </c:ext>
          </c:extLst>
        </c:ser>
        <c:dLbls>
          <c:dLblPos val="outEnd"/>
          <c:showLegendKey val="0"/>
          <c:showVal val="1"/>
          <c:showCatName val="0"/>
          <c:showSerName val="0"/>
          <c:showPercent val="0"/>
          <c:showBubbleSize val="0"/>
        </c:dLbls>
        <c:gapWidth val="219"/>
        <c:overlap val="-27"/>
        <c:axId val="374073632"/>
        <c:axId val="374074024"/>
      </c:barChart>
      <c:catAx>
        <c:axId val="37407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074024"/>
        <c:crosses val="autoZero"/>
        <c:auto val="1"/>
        <c:lblAlgn val="ctr"/>
        <c:lblOffset val="100"/>
        <c:noMultiLvlLbl val="0"/>
      </c:catAx>
      <c:valAx>
        <c:axId val="374074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4073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Лист1!$A$16</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Лист1!$B$15:$E$15</c:f>
              <c:numCache>
                <c:formatCode>General</c:formatCode>
                <c:ptCount val="4"/>
                <c:pt idx="0">
                  <c:v>2</c:v>
                </c:pt>
                <c:pt idx="1">
                  <c:v>3</c:v>
                </c:pt>
                <c:pt idx="2">
                  <c:v>4</c:v>
                </c:pt>
                <c:pt idx="3">
                  <c:v>5</c:v>
                </c:pt>
              </c:numCache>
            </c:numRef>
          </c:cat>
          <c:val>
            <c:numRef>
              <c:f>Лист1!$B$16:$E$16</c:f>
              <c:numCache>
                <c:formatCode>General</c:formatCode>
                <c:ptCount val="4"/>
                <c:pt idx="0">
                  <c:v>12.43</c:v>
                </c:pt>
                <c:pt idx="1">
                  <c:v>36.47</c:v>
                </c:pt>
                <c:pt idx="2">
                  <c:v>34.01</c:v>
                </c:pt>
                <c:pt idx="3">
                  <c:v>17.09</c:v>
                </c:pt>
              </c:numCache>
            </c:numRef>
          </c:val>
          <c:extLst>
            <c:ext xmlns:c16="http://schemas.microsoft.com/office/drawing/2014/chart" uri="{C3380CC4-5D6E-409C-BE32-E72D297353CC}">
              <c16:uniqueId val="{00000000-6225-41CC-86BF-BED0A982473E}"/>
            </c:ext>
          </c:extLst>
        </c:ser>
        <c:ser>
          <c:idx val="1"/>
          <c:order val="1"/>
          <c:tx>
            <c:strRef>
              <c:f>Лист1!$A$17</c:f>
              <c:strCache>
                <c:ptCount val="1"/>
                <c:pt idx="0">
                  <c:v>Иркутская обл.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Лист1!$B$15:$E$15</c:f>
              <c:numCache>
                <c:formatCode>General</c:formatCode>
                <c:ptCount val="4"/>
                <c:pt idx="0">
                  <c:v>2</c:v>
                </c:pt>
                <c:pt idx="1">
                  <c:v>3</c:v>
                </c:pt>
                <c:pt idx="2">
                  <c:v>4</c:v>
                </c:pt>
                <c:pt idx="3">
                  <c:v>5</c:v>
                </c:pt>
              </c:numCache>
            </c:numRef>
          </c:cat>
          <c:val>
            <c:numRef>
              <c:f>Лист1!$B$17:$E$17</c:f>
              <c:numCache>
                <c:formatCode>General</c:formatCode>
                <c:ptCount val="4"/>
                <c:pt idx="0">
                  <c:v>21.72</c:v>
                </c:pt>
                <c:pt idx="1">
                  <c:v>35.43</c:v>
                </c:pt>
                <c:pt idx="2">
                  <c:v>29.16</c:v>
                </c:pt>
                <c:pt idx="3">
                  <c:v>13.69</c:v>
                </c:pt>
              </c:numCache>
            </c:numRef>
          </c:val>
          <c:extLst>
            <c:ext xmlns:c16="http://schemas.microsoft.com/office/drawing/2014/chart" uri="{C3380CC4-5D6E-409C-BE32-E72D297353CC}">
              <c16:uniqueId val="{00000001-6225-41CC-86BF-BED0A982473E}"/>
            </c:ext>
          </c:extLst>
        </c:ser>
        <c:ser>
          <c:idx val="2"/>
          <c:order val="2"/>
          <c:tx>
            <c:strRef>
              <c:f>Лист1!$A$18</c:f>
              <c:strCache>
                <c:ptCount val="1"/>
                <c:pt idx="0">
                  <c:v>Катангский муниципальный район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Лист1!$B$15:$E$15</c:f>
              <c:numCache>
                <c:formatCode>General</c:formatCode>
                <c:ptCount val="4"/>
                <c:pt idx="0">
                  <c:v>2</c:v>
                </c:pt>
                <c:pt idx="1">
                  <c:v>3</c:v>
                </c:pt>
                <c:pt idx="2">
                  <c:v>4</c:v>
                </c:pt>
                <c:pt idx="3">
                  <c:v>5</c:v>
                </c:pt>
              </c:numCache>
            </c:numRef>
          </c:cat>
          <c:val>
            <c:numRef>
              <c:f>Лист1!$B$18:$E$18</c:f>
              <c:numCache>
                <c:formatCode>General</c:formatCode>
                <c:ptCount val="4"/>
                <c:pt idx="0">
                  <c:v>33.33</c:v>
                </c:pt>
                <c:pt idx="1">
                  <c:v>33.33</c:v>
                </c:pt>
                <c:pt idx="2">
                  <c:v>25</c:v>
                </c:pt>
                <c:pt idx="3">
                  <c:v>8.33</c:v>
                </c:pt>
              </c:numCache>
            </c:numRef>
          </c:val>
          <c:extLst>
            <c:ext xmlns:c16="http://schemas.microsoft.com/office/drawing/2014/chart" uri="{C3380CC4-5D6E-409C-BE32-E72D297353CC}">
              <c16:uniqueId val="{00000002-6225-41CC-86BF-BED0A982473E}"/>
            </c:ext>
          </c:extLst>
        </c:ser>
        <c:dLbls>
          <c:dLblPos val="outEnd"/>
          <c:showLegendKey val="0"/>
          <c:showVal val="1"/>
          <c:showCatName val="0"/>
          <c:showSerName val="0"/>
          <c:showPercent val="0"/>
          <c:showBubbleSize val="0"/>
        </c:dLbls>
        <c:gapWidth val="219"/>
        <c:overlap val="-27"/>
        <c:axId val="396931032"/>
        <c:axId val="396931424"/>
      </c:barChart>
      <c:catAx>
        <c:axId val="396931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931424"/>
        <c:crosses val="autoZero"/>
        <c:auto val="1"/>
        <c:lblAlgn val="ctr"/>
        <c:lblOffset val="100"/>
        <c:noMultiLvlLbl val="0"/>
      </c:catAx>
      <c:valAx>
        <c:axId val="39693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931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Лист1!$A$12:$A$14</c:f>
              <c:strCache>
                <c:ptCount val="3"/>
                <c:pt idx="0">
                  <c:v>понизили</c:v>
                </c:pt>
                <c:pt idx="1">
                  <c:v>подтвердили</c:v>
                </c:pt>
                <c:pt idx="2">
                  <c:v>повысили</c:v>
                </c:pt>
              </c:strCache>
            </c:strRef>
          </c:cat>
          <c:val>
            <c:numRef>
              <c:f>Лист1!$B$12:$B$14</c:f>
              <c:numCache>
                <c:formatCode>General</c:formatCode>
                <c:ptCount val="3"/>
                <c:pt idx="0">
                  <c:v>19.510000000000002</c:v>
                </c:pt>
                <c:pt idx="1">
                  <c:v>39.97</c:v>
                </c:pt>
                <c:pt idx="2">
                  <c:v>44.46</c:v>
                </c:pt>
              </c:numCache>
            </c:numRef>
          </c:val>
          <c:extLst>
            <c:ext xmlns:c16="http://schemas.microsoft.com/office/drawing/2014/chart" uri="{C3380CC4-5D6E-409C-BE32-E72D297353CC}">
              <c16:uniqueId val="{00000000-E414-42E6-9642-78C415131EFD}"/>
            </c:ext>
          </c:extLst>
        </c:ser>
        <c:ser>
          <c:idx val="1"/>
          <c:order val="1"/>
          <c:tx>
            <c:strRef>
              <c:f>Лист1!$C$11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Лист1!$A$12:$A$14</c:f>
              <c:strCache>
                <c:ptCount val="3"/>
                <c:pt idx="0">
                  <c:v>понизили</c:v>
                </c:pt>
                <c:pt idx="1">
                  <c:v>подтвердили</c:v>
                </c:pt>
                <c:pt idx="2">
                  <c:v>повысили</c:v>
                </c:pt>
              </c:strCache>
            </c:strRef>
          </c:cat>
          <c:val>
            <c:numRef>
              <c:f>Лист1!$C$12:$C$14</c:f>
              <c:numCache>
                <c:formatCode>General</c:formatCode>
                <c:ptCount val="3"/>
                <c:pt idx="0">
                  <c:v>72.22</c:v>
                </c:pt>
                <c:pt idx="1">
                  <c:v>27.78</c:v>
                </c:pt>
                <c:pt idx="2">
                  <c:v>0</c:v>
                </c:pt>
              </c:numCache>
            </c:numRef>
          </c:val>
          <c:extLst>
            <c:ext xmlns:c16="http://schemas.microsoft.com/office/drawing/2014/chart" uri="{C3380CC4-5D6E-409C-BE32-E72D297353CC}">
              <c16:uniqueId val="{00000001-E414-42E6-9642-78C415131EFD}"/>
            </c:ext>
          </c:extLst>
        </c:ser>
        <c:ser>
          <c:idx val="2"/>
          <c:order val="2"/>
          <c:tx>
            <c:strRef>
              <c:f>Лист1!$D$11</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Лист1!$A$12:$A$14</c:f>
              <c:strCache>
                <c:ptCount val="3"/>
                <c:pt idx="0">
                  <c:v>понизили</c:v>
                </c:pt>
                <c:pt idx="1">
                  <c:v>подтвердили</c:v>
                </c:pt>
                <c:pt idx="2">
                  <c:v>повысили</c:v>
                </c:pt>
              </c:strCache>
            </c:strRef>
          </c:cat>
          <c:val>
            <c:numRef>
              <c:f>Лист1!$D$12:$D$14</c:f>
              <c:numCache>
                <c:formatCode>General</c:formatCode>
                <c:ptCount val="3"/>
                <c:pt idx="0">
                  <c:v>88.4</c:v>
                </c:pt>
                <c:pt idx="1">
                  <c:v>11.6</c:v>
                </c:pt>
                <c:pt idx="2">
                  <c:v>0</c:v>
                </c:pt>
              </c:numCache>
            </c:numRef>
          </c:val>
          <c:extLst>
            <c:ext xmlns:c16="http://schemas.microsoft.com/office/drawing/2014/chart" uri="{C3380CC4-5D6E-409C-BE32-E72D297353CC}">
              <c16:uniqueId val="{00000002-E414-42E6-9642-78C415131EFD}"/>
            </c:ext>
          </c:extLst>
        </c:ser>
        <c:dLbls>
          <c:dLblPos val="outEnd"/>
          <c:showLegendKey val="0"/>
          <c:showVal val="1"/>
          <c:showCatName val="0"/>
          <c:showSerName val="0"/>
          <c:showPercent val="0"/>
          <c:showBubbleSize val="0"/>
        </c:dLbls>
        <c:gapWidth val="219"/>
        <c:overlap val="-27"/>
        <c:axId val="224444368"/>
        <c:axId val="191233192"/>
      </c:barChart>
      <c:catAx>
        <c:axId val="22444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233192"/>
        <c:crosses val="autoZero"/>
        <c:auto val="1"/>
        <c:lblAlgn val="ctr"/>
        <c:lblOffset val="100"/>
        <c:noMultiLvlLbl val="0"/>
      </c:catAx>
      <c:valAx>
        <c:axId val="191233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44443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Лист1!$A$19</c:f>
              <c:strCache>
                <c:ptCount val="1"/>
                <c:pt idx="0">
                  <c:v>Катангский муниципальный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Лист1!$B$18:$AU$18</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Лист1!$B$19:$AU$19</c:f>
              <c:numCache>
                <c:formatCode>General</c:formatCode>
                <c:ptCount val="46"/>
                <c:pt idx="0">
                  <c:v>0</c:v>
                </c:pt>
                <c:pt idx="1">
                  <c:v>0</c:v>
                </c:pt>
                <c:pt idx="2">
                  <c:v>0</c:v>
                </c:pt>
                <c:pt idx="3">
                  <c:v>0</c:v>
                </c:pt>
                <c:pt idx="4">
                  <c:v>0</c:v>
                </c:pt>
                <c:pt idx="5">
                  <c:v>2.2999999999999998</c:v>
                </c:pt>
                <c:pt idx="6">
                  <c:v>0</c:v>
                </c:pt>
                <c:pt idx="7">
                  <c:v>0</c:v>
                </c:pt>
                <c:pt idx="8">
                  <c:v>2.2999999999999998</c:v>
                </c:pt>
                <c:pt idx="9">
                  <c:v>2.2999999999999998</c:v>
                </c:pt>
                <c:pt idx="10">
                  <c:v>2.2999999999999998</c:v>
                </c:pt>
                <c:pt idx="11">
                  <c:v>2.2999999999999998</c:v>
                </c:pt>
                <c:pt idx="12">
                  <c:v>4.7</c:v>
                </c:pt>
                <c:pt idx="13">
                  <c:v>2.2999999999999998</c:v>
                </c:pt>
                <c:pt idx="14">
                  <c:v>2.2999999999999998</c:v>
                </c:pt>
                <c:pt idx="15">
                  <c:v>0</c:v>
                </c:pt>
                <c:pt idx="16">
                  <c:v>2.2999999999999998</c:v>
                </c:pt>
                <c:pt idx="17">
                  <c:v>4.7</c:v>
                </c:pt>
                <c:pt idx="18">
                  <c:v>2.2999999999999998</c:v>
                </c:pt>
                <c:pt idx="19">
                  <c:v>2.2999999999999998</c:v>
                </c:pt>
                <c:pt idx="20">
                  <c:v>2.2999999999999998</c:v>
                </c:pt>
                <c:pt idx="21">
                  <c:v>4.7</c:v>
                </c:pt>
                <c:pt idx="22">
                  <c:v>4.7</c:v>
                </c:pt>
                <c:pt idx="23">
                  <c:v>0</c:v>
                </c:pt>
                <c:pt idx="24">
                  <c:v>2.2999999999999998</c:v>
                </c:pt>
                <c:pt idx="25">
                  <c:v>0</c:v>
                </c:pt>
                <c:pt idx="26">
                  <c:v>4.7</c:v>
                </c:pt>
                <c:pt idx="27">
                  <c:v>4.7</c:v>
                </c:pt>
                <c:pt idx="28">
                  <c:v>0</c:v>
                </c:pt>
                <c:pt idx="29">
                  <c:v>0</c:v>
                </c:pt>
                <c:pt idx="30">
                  <c:v>0</c:v>
                </c:pt>
                <c:pt idx="31">
                  <c:v>9.3000000000000007</c:v>
                </c:pt>
                <c:pt idx="32">
                  <c:v>7</c:v>
                </c:pt>
                <c:pt idx="33">
                  <c:v>2.2999999999999998</c:v>
                </c:pt>
                <c:pt idx="34">
                  <c:v>7</c:v>
                </c:pt>
                <c:pt idx="35">
                  <c:v>2.2999999999999998</c:v>
                </c:pt>
                <c:pt idx="36">
                  <c:v>2.2999999999999998</c:v>
                </c:pt>
                <c:pt idx="37">
                  <c:v>0</c:v>
                </c:pt>
                <c:pt idx="38">
                  <c:v>4.7</c:v>
                </c:pt>
                <c:pt idx="39">
                  <c:v>7</c:v>
                </c:pt>
                <c:pt idx="40">
                  <c:v>2.2999999999999998</c:v>
                </c:pt>
                <c:pt idx="41">
                  <c:v>0</c:v>
                </c:pt>
                <c:pt idx="42">
                  <c:v>0</c:v>
                </c:pt>
                <c:pt idx="43">
                  <c:v>0</c:v>
                </c:pt>
                <c:pt idx="44">
                  <c:v>0</c:v>
                </c:pt>
                <c:pt idx="45">
                  <c:v>0</c:v>
                </c:pt>
              </c:numCache>
            </c:numRef>
          </c:val>
          <c:extLst>
            <c:ext xmlns:c16="http://schemas.microsoft.com/office/drawing/2014/chart" uri="{C3380CC4-5D6E-409C-BE32-E72D297353CC}">
              <c16:uniqueId val="{00000000-82AB-486D-9F72-FFFFAFD8C880}"/>
            </c:ext>
          </c:extLst>
        </c:ser>
        <c:dLbls>
          <c:dLblPos val="inEnd"/>
          <c:showLegendKey val="0"/>
          <c:showVal val="1"/>
          <c:showCatName val="0"/>
          <c:showSerName val="0"/>
          <c:showPercent val="0"/>
          <c:showBubbleSize val="0"/>
        </c:dLbls>
        <c:gapWidth val="219"/>
        <c:overlap val="-27"/>
        <c:axId val="286095584"/>
        <c:axId val="286097936"/>
      </c:barChart>
      <c:catAx>
        <c:axId val="28609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6097936"/>
        <c:crosses val="autoZero"/>
        <c:auto val="1"/>
        <c:lblAlgn val="ctr"/>
        <c:lblOffset val="100"/>
        <c:noMultiLvlLbl val="0"/>
      </c:catAx>
      <c:valAx>
        <c:axId val="28609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609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Лист1!$A$20</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Лист1!$B$19:$E$19</c:f>
              <c:numCache>
                <c:formatCode>General</c:formatCode>
                <c:ptCount val="4"/>
                <c:pt idx="0">
                  <c:v>2</c:v>
                </c:pt>
                <c:pt idx="1">
                  <c:v>3</c:v>
                </c:pt>
                <c:pt idx="2">
                  <c:v>4</c:v>
                </c:pt>
                <c:pt idx="3">
                  <c:v>5</c:v>
                </c:pt>
              </c:numCache>
            </c:numRef>
          </c:cat>
          <c:val>
            <c:numRef>
              <c:f>Лист1!$B$20:$E$20</c:f>
              <c:numCache>
                <c:formatCode>General</c:formatCode>
                <c:ptCount val="4"/>
                <c:pt idx="0">
                  <c:v>13.79</c:v>
                </c:pt>
                <c:pt idx="1">
                  <c:v>38.869999999999997</c:v>
                </c:pt>
                <c:pt idx="2">
                  <c:v>34.51</c:v>
                </c:pt>
                <c:pt idx="3">
                  <c:v>12.84</c:v>
                </c:pt>
              </c:numCache>
            </c:numRef>
          </c:val>
          <c:extLst>
            <c:ext xmlns:c16="http://schemas.microsoft.com/office/drawing/2014/chart" uri="{C3380CC4-5D6E-409C-BE32-E72D297353CC}">
              <c16:uniqueId val="{00000000-C510-4F29-B918-1BBECCB5FF62}"/>
            </c:ext>
          </c:extLst>
        </c:ser>
        <c:ser>
          <c:idx val="1"/>
          <c:order val="1"/>
          <c:tx>
            <c:strRef>
              <c:f>Лист1!$A$21</c:f>
              <c:strCache>
                <c:ptCount val="1"/>
                <c:pt idx="0">
                  <c:v>Иркутская обл.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Лист1!$B$19:$E$19</c:f>
              <c:numCache>
                <c:formatCode>General</c:formatCode>
                <c:ptCount val="4"/>
                <c:pt idx="0">
                  <c:v>2</c:v>
                </c:pt>
                <c:pt idx="1">
                  <c:v>3</c:v>
                </c:pt>
                <c:pt idx="2">
                  <c:v>4</c:v>
                </c:pt>
                <c:pt idx="3">
                  <c:v>5</c:v>
                </c:pt>
              </c:numCache>
            </c:numRef>
          </c:cat>
          <c:val>
            <c:numRef>
              <c:f>Лист1!$B$21:$E$21</c:f>
              <c:numCache>
                <c:formatCode>General</c:formatCode>
                <c:ptCount val="4"/>
                <c:pt idx="0">
                  <c:v>24.88</c:v>
                </c:pt>
                <c:pt idx="1">
                  <c:v>37.83</c:v>
                </c:pt>
                <c:pt idx="2">
                  <c:v>28.49</c:v>
                </c:pt>
                <c:pt idx="3">
                  <c:v>8.8000000000000007</c:v>
                </c:pt>
              </c:numCache>
            </c:numRef>
          </c:val>
          <c:extLst>
            <c:ext xmlns:c16="http://schemas.microsoft.com/office/drawing/2014/chart" uri="{C3380CC4-5D6E-409C-BE32-E72D297353CC}">
              <c16:uniqueId val="{00000001-C510-4F29-B918-1BBECCB5FF62}"/>
            </c:ext>
          </c:extLst>
        </c:ser>
        <c:ser>
          <c:idx val="2"/>
          <c:order val="2"/>
          <c:tx>
            <c:strRef>
              <c:f>Лист1!$A$22</c:f>
              <c:strCache>
                <c:ptCount val="1"/>
                <c:pt idx="0">
                  <c:v>Катангский муниципальный район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Лист1!$B$19:$E$19</c:f>
              <c:numCache>
                <c:formatCode>General</c:formatCode>
                <c:ptCount val="4"/>
                <c:pt idx="0">
                  <c:v>2</c:v>
                </c:pt>
                <c:pt idx="1">
                  <c:v>3</c:v>
                </c:pt>
                <c:pt idx="2">
                  <c:v>4</c:v>
                </c:pt>
                <c:pt idx="3">
                  <c:v>5</c:v>
                </c:pt>
              </c:numCache>
            </c:numRef>
          </c:cat>
          <c:val>
            <c:numRef>
              <c:f>Лист1!$B$22:$E$22</c:f>
              <c:numCache>
                <c:formatCode>General</c:formatCode>
                <c:ptCount val="4"/>
                <c:pt idx="0">
                  <c:v>27.91</c:v>
                </c:pt>
                <c:pt idx="1">
                  <c:v>27.91</c:v>
                </c:pt>
                <c:pt idx="2">
                  <c:v>34.880000000000003</c:v>
                </c:pt>
                <c:pt idx="3">
                  <c:v>9.3000000000000007</c:v>
                </c:pt>
              </c:numCache>
            </c:numRef>
          </c:val>
          <c:extLst>
            <c:ext xmlns:c16="http://schemas.microsoft.com/office/drawing/2014/chart" uri="{C3380CC4-5D6E-409C-BE32-E72D297353CC}">
              <c16:uniqueId val="{00000002-C510-4F29-B918-1BBECCB5FF62}"/>
            </c:ext>
          </c:extLst>
        </c:ser>
        <c:dLbls>
          <c:dLblPos val="outEnd"/>
          <c:showLegendKey val="0"/>
          <c:showVal val="1"/>
          <c:showCatName val="0"/>
          <c:showSerName val="0"/>
          <c:showPercent val="0"/>
          <c:showBubbleSize val="0"/>
        </c:dLbls>
        <c:gapWidth val="219"/>
        <c:overlap val="-27"/>
        <c:axId val="204312032"/>
        <c:axId val="204310856"/>
      </c:barChart>
      <c:catAx>
        <c:axId val="204312032"/>
        <c:scaling>
          <c:orientation val="minMax"/>
        </c:scaling>
        <c:delete val="1"/>
        <c:axPos val="b"/>
        <c:numFmt formatCode="General" sourceLinked="1"/>
        <c:majorTickMark val="none"/>
        <c:minorTickMark val="none"/>
        <c:tickLblPos val="nextTo"/>
        <c:crossAx val="204310856"/>
        <c:crosses val="autoZero"/>
        <c:auto val="1"/>
        <c:lblAlgn val="ctr"/>
        <c:lblOffset val="100"/>
        <c:noMultiLvlLbl val="0"/>
      </c:catAx>
      <c:valAx>
        <c:axId val="2043108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4312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понизили</c:v>
                </c:pt>
                <c:pt idx="1">
                  <c:v>подтвердили</c:v>
                </c:pt>
                <c:pt idx="2">
                  <c:v>повысили</c:v>
                </c:pt>
              </c:strCache>
            </c:strRef>
          </c:cat>
          <c:val>
            <c:numRef>
              <c:f>Лист1!$B$2:$B$4</c:f>
              <c:numCache>
                <c:formatCode>General</c:formatCode>
                <c:ptCount val="3"/>
                <c:pt idx="0">
                  <c:v>17.2</c:v>
                </c:pt>
                <c:pt idx="1">
                  <c:v>79.3</c:v>
                </c:pt>
                <c:pt idx="2">
                  <c:v>3.4</c:v>
                </c:pt>
              </c:numCache>
            </c:numRef>
          </c:val>
          <c:extLst>
            <c:ext xmlns:c16="http://schemas.microsoft.com/office/drawing/2014/chart" uri="{C3380CC4-5D6E-409C-BE32-E72D297353CC}">
              <c16:uniqueId val="{00000000-0D2A-42E3-97FF-0B0B56953C46}"/>
            </c:ext>
          </c:extLst>
        </c:ser>
        <c:ser>
          <c:idx val="1"/>
          <c:order val="1"/>
          <c:tx>
            <c:strRef>
              <c:f>Лист1!$C$1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понизили</c:v>
                </c:pt>
                <c:pt idx="1">
                  <c:v>подтвердили</c:v>
                </c:pt>
                <c:pt idx="2">
                  <c:v>повысили</c:v>
                </c:pt>
              </c:strCache>
            </c:strRef>
          </c:cat>
          <c:val>
            <c:numRef>
              <c:f>Лист1!$C$2:$C$4</c:f>
              <c:numCache>
                <c:formatCode>General</c:formatCode>
                <c:ptCount val="3"/>
                <c:pt idx="0">
                  <c:v>90.32</c:v>
                </c:pt>
                <c:pt idx="1">
                  <c:v>9.68</c:v>
                </c:pt>
                <c:pt idx="2">
                  <c:v>0</c:v>
                </c:pt>
              </c:numCache>
            </c:numRef>
          </c:val>
          <c:extLst>
            <c:ext xmlns:c16="http://schemas.microsoft.com/office/drawing/2014/chart" uri="{C3380CC4-5D6E-409C-BE32-E72D297353CC}">
              <c16:uniqueId val="{00000001-0D2A-42E3-97FF-0B0B56953C46}"/>
            </c:ext>
          </c:extLst>
        </c:ser>
        <c:ser>
          <c:idx val="2"/>
          <c:order val="2"/>
          <c:tx>
            <c:strRef>
              <c:f>Лист1!$D$1</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понизили</c:v>
                </c:pt>
                <c:pt idx="1">
                  <c:v>подтвердили</c:v>
                </c:pt>
                <c:pt idx="2">
                  <c:v>повысили</c:v>
                </c:pt>
              </c:strCache>
            </c:strRef>
          </c:cat>
          <c:val>
            <c:numRef>
              <c:f>Лист1!$D$2:$D$4</c:f>
              <c:numCache>
                <c:formatCode>General</c:formatCode>
                <c:ptCount val="3"/>
                <c:pt idx="0">
                  <c:v>53.49</c:v>
                </c:pt>
                <c:pt idx="1">
                  <c:v>41.86</c:v>
                </c:pt>
                <c:pt idx="2">
                  <c:v>4.6500000000000004</c:v>
                </c:pt>
              </c:numCache>
            </c:numRef>
          </c:val>
          <c:extLst>
            <c:ext xmlns:c16="http://schemas.microsoft.com/office/drawing/2014/chart" uri="{C3380CC4-5D6E-409C-BE32-E72D297353CC}">
              <c16:uniqueId val="{00000002-0D2A-42E3-97FF-0B0B56953C46}"/>
            </c:ext>
          </c:extLst>
        </c:ser>
        <c:dLbls>
          <c:dLblPos val="outEnd"/>
          <c:showLegendKey val="0"/>
          <c:showVal val="1"/>
          <c:showCatName val="0"/>
          <c:showSerName val="0"/>
          <c:showPercent val="0"/>
          <c:showBubbleSize val="0"/>
        </c:dLbls>
        <c:gapWidth val="219"/>
        <c:overlap val="-27"/>
        <c:axId val="286097544"/>
        <c:axId val="286095976"/>
      </c:barChart>
      <c:catAx>
        <c:axId val="286097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6095976"/>
        <c:crosses val="autoZero"/>
        <c:auto val="1"/>
        <c:lblAlgn val="ctr"/>
        <c:lblOffset val="100"/>
        <c:noMultiLvlLbl val="0"/>
      </c:catAx>
      <c:valAx>
        <c:axId val="286095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6097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0"/>
              <a:t>Катангский</a:t>
            </a:r>
            <a:r>
              <a:rPr lang="ru-RU" sz="1200" b="0" baseline="0"/>
              <a:t> район</a:t>
            </a:r>
            <a:endParaRPr lang="ru-RU" sz="1200" b="0"/>
          </a:p>
        </c:rich>
      </c:tx>
      <c:layout/>
      <c:overlay val="0"/>
    </c:title>
    <c:autoTitleDeleted val="0"/>
    <c:plotArea>
      <c:layout/>
      <c:barChart>
        <c:barDir val="col"/>
        <c:grouping val="clustered"/>
        <c:varyColors val="0"/>
        <c:ser>
          <c:idx val="0"/>
          <c:order val="0"/>
          <c:spPr>
            <a:solidFill>
              <a:srgbClr val="5B9BD5"/>
            </a:solidFill>
            <a:ln w="25400">
              <a:noFill/>
            </a:ln>
          </c:spPr>
          <c:invertIfNegative val="0"/>
          <c:cat>
            <c:numRef>
              <c:f>Лист1!$B$7:$R$7</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Лист1!$B$8:$R$8</c:f>
              <c:numCache>
                <c:formatCode>General</c:formatCode>
                <c:ptCount val="17"/>
                <c:pt idx="0">
                  <c:v>6.5</c:v>
                </c:pt>
                <c:pt idx="1">
                  <c:v>3.2</c:v>
                </c:pt>
                <c:pt idx="2">
                  <c:v>3.2</c:v>
                </c:pt>
                <c:pt idx="3">
                  <c:v>6.5</c:v>
                </c:pt>
                <c:pt idx="4">
                  <c:v>3.2</c:v>
                </c:pt>
                <c:pt idx="5">
                  <c:v>3.2</c:v>
                </c:pt>
                <c:pt idx="6">
                  <c:v>19.399999999999999</c:v>
                </c:pt>
                <c:pt idx="7">
                  <c:v>22.6</c:v>
                </c:pt>
                <c:pt idx="8">
                  <c:v>16.100000000000001</c:v>
                </c:pt>
                <c:pt idx="9">
                  <c:v>0</c:v>
                </c:pt>
                <c:pt idx="10">
                  <c:v>6.5</c:v>
                </c:pt>
                <c:pt idx="11">
                  <c:v>0</c:v>
                </c:pt>
                <c:pt idx="12">
                  <c:v>0</c:v>
                </c:pt>
                <c:pt idx="13">
                  <c:v>6.5</c:v>
                </c:pt>
                <c:pt idx="14">
                  <c:v>0</c:v>
                </c:pt>
                <c:pt idx="15">
                  <c:v>3.2</c:v>
                </c:pt>
                <c:pt idx="16">
                  <c:v>0</c:v>
                </c:pt>
              </c:numCache>
            </c:numRef>
          </c:val>
          <c:extLst>
            <c:ext xmlns:c16="http://schemas.microsoft.com/office/drawing/2014/chart" uri="{C3380CC4-5D6E-409C-BE32-E72D297353CC}">
              <c16:uniqueId val="{00000000-E612-4C3D-B118-B0CF996B6937}"/>
            </c:ext>
          </c:extLst>
        </c:ser>
        <c:dLbls>
          <c:showLegendKey val="0"/>
          <c:showVal val="0"/>
          <c:showCatName val="0"/>
          <c:showSerName val="0"/>
          <c:showPercent val="0"/>
          <c:showBubbleSize val="0"/>
        </c:dLbls>
        <c:gapWidth val="219"/>
        <c:overlap val="-27"/>
        <c:axId val="175849272"/>
        <c:axId val="1"/>
      </c:barChart>
      <c:catAx>
        <c:axId val="175849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849272"/>
        <c:crosses val="autoZero"/>
        <c:crossBetween val="between"/>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Лист1!$A$11</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Лист1!$B$10:$E$10</c:f>
              <c:numCache>
                <c:formatCode>General</c:formatCode>
                <c:ptCount val="4"/>
                <c:pt idx="0">
                  <c:v>2</c:v>
                </c:pt>
                <c:pt idx="1">
                  <c:v>3</c:v>
                </c:pt>
                <c:pt idx="2">
                  <c:v>4</c:v>
                </c:pt>
                <c:pt idx="3">
                  <c:v>5</c:v>
                </c:pt>
              </c:numCache>
            </c:numRef>
          </c:cat>
          <c:val>
            <c:numRef>
              <c:f>Лист1!$B$11:$E$11</c:f>
              <c:numCache>
                <c:formatCode>General</c:formatCode>
                <c:ptCount val="4"/>
                <c:pt idx="0">
                  <c:v>13.94</c:v>
                </c:pt>
                <c:pt idx="1">
                  <c:v>48.06</c:v>
                </c:pt>
                <c:pt idx="2">
                  <c:v>31.69</c:v>
                </c:pt>
                <c:pt idx="3">
                  <c:v>6.31</c:v>
                </c:pt>
              </c:numCache>
            </c:numRef>
          </c:val>
          <c:extLst>
            <c:ext xmlns:c16="http://schemas.microsoft.com/office/drawing/2014/chart" uri="{C3380CC4-5D6E-409C-BE32-E72D297353CC}">
              <c16:uniqueId val="{00000000-6528-4559-9A3F-71C08405DB0D}"/>
            </c:ext>
          </c:extLst>
        </c:ser>
        <c:ser>
          <c:idx val="1"/>
          <c:order val="1"/>
          <c:tx>
            <c:strRef>
              <c:f>Лист1!$A$12</c:f>
              <c:strCache>
                <c:ptCount val="1"/>
                <c:pt idx="0">
                  <c:v>Иркутская обл.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Лист1!$B$10:$E$10</c:f>
              <c:numCache>
                <c:formatCode>General</c:formatCode>
                <c:ptCount val="4"/>
                <c:pt idx="0">
                  <c:v>2</c:v>
                </c:pt>
                <c:pt idx="1">
                  <c:v>3</c:v>
                </c:pt>
                <c:pt idx="2">
                  <c:v>4</c:v>
                </c:pt>
                <c:pt idx="3">
                  <c:v>5</c:v>
                </c:pt>
              </c:numCache>
            </c:numRef>
          </c:cat>
          <c:val>
            <c:numRef>
              <c:f>Лист1!$B$12:$E$12</c:f>
              <c:numCache>
                <c:formatCode>General</c:formatCode>
                <c:ptCount val="4"/>
                <c:pt idx="0">
                  <c:v>24.26</c:v>
                </c:pt>
                <c:pt idx="1">
                  <c:v>46.83</c:v>
                </c:pt>
                <c:pt idx="2">
                  <c:v>25.01</c:v>
                </c:pt>
                <c:pt idx="3">
                  <c:v>3.91</c:v>
                </c:pt>
              </c:numCache>
            </c:numRef>
          </c:val>
          <c:extLst>
            <c:ext xmlns:c16="http://schemas.microsoft.com/office/drawing/2014/chart" uri="{C3380CC4-5D6E-409C-BE32-E72D297353CC}">
              <c16:uniqueId val="{00000001-6528-4559-9A3F-71C08405DB0D}"/>
            </c:ext>
          </c:extLst>
        </c:ser>
        <c:ser>
          <c:idx val="2"/>
          <c:order val="2"/>
          <c:tx>
            <c:strRef>
              <c:f>Лист1!$A$13</c:f>
              <c:strCache>
                <c:ptCount val="1"/>
                <c:pt idx="0">
                  <c:v>Катангский муниципальный район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Лист1!$B$10:$E$10</c:f>
              <c:numCache>
                <c:formatCode>General</c:formatCode>
                <c:ptCount val="4"/>
                <c:pt idx="0">
                  <c:v>2</c:v>
                </c:pt>
                <c:pt idx="1">
                  <c:v>3</c:v>
                </c:pt>
                <c:pt idx="2">
                  <c:v>4</c:v>
                </c:pt>
                <c:pt idx="3">
                  <c:v>5</c:v>
                </c:pt>
              </c:numCache>
            </c:numRef>
          </c:cat>
          <c:val>
            <c:numRef>
              <c:f>Лист1!$B$13:$E$13</c:f>
              <c:numCache>
                <c:formatCode>General</c:formatCode>
                <c:ptCount val="4"/>
                <c:pt idx="0">
                  <c:v>25.81</c:v>
                </c:pt>
                <c:pt idx="1">
                  <c:v>58.06</c:v>
                </c:pt>
                <c:pt idx="2">
                  <c:v>12.9</c:v>
                </c:pt>
                <c:pt idx="3">
                  <c:v>3.23</c:v>
                </c:pt>
              </c:numCache>
            </c:numRef>
          </c:val>
          <c:extLst>
            <c:ext xmlns:c16="http://schemas.microsoft.com/office/drawing/2014/chart" uri="{C3380CC4-5D6E-409C-BE32-E72D297353CC}">
              <c16:uniqueId val="{00000002-6528-4559-9A3F-71C08405DB0D}"/>
            </c:ext>
          </c:extLst>
        </c:ser>
        <c:dLbls>
          <c:dLblPos val="outEnd"/>
          <c:showLegendKey val="0"/>
          <c:showVal val="1"/>
          <c:showCatName val="0"/>
          <c:showSerName val="0"/>
          <c:showPercent val="0"/>
          <c:showBubbleSize val="0"/>
        </c:dLbls>
        <c:gapWidth val="219"/>
        <c:overlap val="-27"/>
        <c:axId val="245557720"/>
        <c:axId val="245558112"/>
      </c:barChart>
      <c:catAx>
        <c:axId val="245557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558112"/>
        <c:crosses val="autoZero"/>
        <c:auto val="1"/>
        <c:lblAlgn val="ctr"/>
        <c:lblOffset val="100"/>
        <c:noMultiLvlLbl val="0"/>
      </c:catAx>
      <c:valAx>
        <c:axId val="24555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557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Лист1!$E$36</c:f>
              <c:strCache>
                <c:ptCount val="1"/>
                <c:pt idx="0">
                  <c:v>СОШ. С Преображенка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Лист1!$F$34:$Q$35</c:f>
              <c:strCache>
                <c:ptCount val="12"/>
                <c:pt idx="0">
                  <c:v>успеваемость, 4 класс</c:v>
                </c:pt>
                <c:pt idx="3">
                  <c:v>успеваемость, 5 класс</c:v>
                </c:pt>
                <c:pt idx="6">
                  <c:v>успеваемость, 6 класс</c:v>
                </c:pt>
                <c:pt idx="9">
                  <c:v>успеваемость,7 класс</c:v>
                </c:pt>
                <c:pt idx="11">
                  <c:v>успев-ть, 8 кл</c:v>
                </c:pt>
              </c:strCache>
            </c:strRef>
          </c:cat>
          <c:val>
            <c:numRef>
              <c:f>Лист1!$F$36:$Q$36</c:f>
              <c:numCache>
                <c:formatCode>General</c:formatCode>
                <c:ptCount val="12"/>
                <c:pt idx="0">
                  <c:v>100</c:v>
                </c:pt>
                <c:pt idx="1">
                  <c:v>100</c:v>
                </c:pt>
                <c:pt idx="2">
                  <c:v>100</c:v>
                </c:pt>
                <c:pt idx="3">
                  <c:v>100</c:v>
                </c:pt>
                <c:pt idx="4">
                  <c:v>80</c:v>
                </c:pt>
                <c:pt idx="5">
                  <c:v>100</c:v>
                </c:pt>
                <c:pt idx="6">
                  <c:v>100</c:v>
                </c:pt>
                <c:pt idx="7">
                  <c:v>100</c:v>
                </c:pt>
                <c:pt idx="8">
                  <c:v>80</c:v>
                </c:pt>
                <c:pt idx="9">
                  <c:v>100</c:v>
                </c:pt>
                <c:pt idx="10">
                  <c:v>100</c:v>
                </c:pt>
                <c:pt idx="11">
                  <c:v>100</c:v>
                </c:pt>
              </c:numCache>
            </c:numRef>
          </c:val>
          <c:extLst>
            <c:ext xmlns:c16="http://schemas.microsoft.com/office/drawing/2014/chart" uri="{C3380CC4-5D6E-409C-BE32-E72D297353CC}">
              <c16:uniqueId val="{00000000-3872-42DD-9BBB-DE6B8BADF9E3}"/>
            </c:ext>
          </c:extLst>
        </c:ser>
        <c:dLbls>
          <c:dLblPos val="outEnd"/>
          <c:showLegendKey val="0"/>
          <c:showVal val="1"/>
          <c:showCatName val="0"/>
          <c:showSerName val="0"/>
          <c:showPercent val="0"/>
          <c:showBubbleSize val="0"/>
        </c:dLbls>
        <c:gapWidth val="182"/>
        <c:axId val="128703880"/>
        <c:axId val="128704272"/>
      </c:barChart>
      <c:catAx>
        <c:axId val="128703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4272"/>
        <c:crosses val="autoZero"/>
        <c:auto val="1"/>
        <c:lblAlgn val="ctr"/>
        <c:lblOffset val="100"/>
        <c:noMultiLvlLbl val="0"/>
      </c:catAx>
      <c:valAx>
        <c:axId val="128704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3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Лист1!$B$8</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Лист1!$A$9:$A$11</c:f>
              <c:strCache>
                <c:ptCount val="3"/>
                <c:pt idx="0">
                  <c:v>понизили</c:v>
                </c:pt>
                <c:pt idx="1">
                  <c:v>подтвердили</c:v>
                </c:pt>
                <c:pt idx="2">
                  <c:v>повысили</c:v>
                </c:pt>
              </c:strCache>
            </c:strRef>
          </c:cat>
          <c:val>
            <c:numRef>
              <c:f>Лист1!$B$9:$B$11</c:f>
              <c:numCache>
                <c:formatCode>General</c:formatCode>
                <c:ptCount val="3"/>
                <c:pt idx="0">
                  <c:v>19.510000000000002</c:v>
                </c:pt>
                <c:pt idx="1">
                  <c:v>39.020000000000003</c:v>
                </c:pt>
                <c:pt idx="2">
                  <c:v>41.46</c:v>
                </c:pt>
              </c:numCache>
            </c:numRef>
          </c:val>
          <c:extLst>
            <c:ext xmlns:c16="http://schemas.microsoft.com/office/drawing/2014/chart" uri="{C3380CC4-5D6E-409C-BE32-E72D297353CC}">
              <c16:uniqueId val="{00000000-DCEB-4B98-8BDF-C7F763B6E679}"/>
            </c:ext>
          </c:extLst>
        </c:ser>
        <c:ser>
          <c:idx val="1"/>
          <c:order val="1"/>
          <c:tx>
            <c:strRef>
              <c:f>Лист1!$C$8</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Лист1!$A$9:$A$11</c:f>
              <c:strCache>
                <c:ptCount val="3"/>
                <c:pt idx="0">
                  <c:v>понизили</c:v>
                </c:pt>
                <c:pt idx="1">
                  <c:v>подтвердили</c:v>
                </c:pt>
                <c:pt idx="2">
                  <c:v>повысили</c:v>
                </c:pt>
              </c:strCache>
            </c:strRef>
          </c:cat>
          <c:val>
            <c:numRef>
              <c:f>Лист1!$C$9:$C$11</c:f>
              <c:numCache>
                <c:formatCode>General</c:formatCode>
                <c:ptCount val="3"/>
                <c:pt idx="0">
                  <c:v>72.22</c:v>
                </c:pt>
                <c:pt idx="1">
                  <c:v>27.78</c:v>
                </c:pt>
                <c:pt idx="2">
                  <c:v>0</c:v>
                </c:pt>
              </c:numCache>
            </c:numRef>
          </c:val>
          <c:extLst>
            <c:ext xmlns:c16="http://schemas.microsoft.com/office/drawing/2014/chart" uri="{C3380CC4-5D6E-409C-BE32-E72D297353CC}">
              <c16:uniqueId val="{00000001-DCEB-4B98-8BDF-C7F763B6E679}"/>
            </c:ext>
          </c:extLst>
        </c:ser>
        <c:ser>
          <c:idx val="2"/>
          <c:order val="2"/>
          <c:tx>
            <c:strRef>
              <c:f>Лист1!$D$8</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Лист1!$A$9:$A$11</c:f>
              <c:strCache>
                <c:ptCount val="3"/>
                <c:pt idx="0">
                  <c:v>понизили</c:v>
                </c:pt>
                <c:pt idx="1">
                  <c:v>подтвердили</c:v>
                </c:pt>
                <c:pt idx="2">
                  <c:v>повысили</c:v>
                </c:pt>
              </c:strCache>
            </c:strRef>
          </c:cat>
          <c:val>
            <c:numRef>
              <c:f>Лист1!$D$9:$D$11</c:f>
              <c:numCache>
                <c:formatCode>General</c:formatCode>
                <c:ptCount val="3"/>
                <c:pt idx="0">
                  <c:v>67.739999999999995</c:v>
                </c:pt>
                <c:pt idx="1">
                  <c:v>32.26</c:v>
                </c:pt>
                <c:pt idx="2">
                  <c:v>0</c:v>
                </c:pt>
              </c:numCache>
            </c:numRef>
          </c:val>
          <c:extLst>
            <c:ext xmlns:c16="http://schemas.microsoft.com/office/drawing/2014/chart" uri="{C3380CC4-5D6E-409C-BE32-E72D297353CC}">
              <c16:uniqueId val="{00000002-DCEB-4B98-8BDF-C7F763B6E679}"/>
            </c:ext>
          </c:extLst>
        </c:ser>
        <c:dLbls>
          <c:dLblPos val="outEnd"/>
          <c:showLegendKey val="0"/>
          <c:showVal val="1"/>
          <c:showCatName val="0"/>
          <c:showSerName val="0"/>
          <c:showPercent val="0"/>
          <c:showBubbleSize val="0"/>
        </c:dLbls>
        <c:gapWidth val="219"/>
        <c:overlap val="-27"/>
        <c:axId val="155240872"/>
        <c:axId val="155241264"/>
      </c:barChart>
      <c:catAx>
        <c:axId val="155240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241264"/>
        <c:crosses val="autoZero"/>
        <c:auto val="1"/>
        <c:lblAlgn val="ctr"/>
        <c:lblOffset val="100"/>
        <c:noMultiLvlLbl val="0"/>
      </c:catAx>
      <c:valAx>
        <c:axId val="15524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240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Лист1!$F$14</c:f>
              <c:strCache>
                <c:ptCount val="1"/>
                <c:pt idx="0">
                  <c:v>Катангский муниципальный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Лист1!$G$13:$BF$13</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Лист1!$G$14:$BF$14</c:f>
              <c:numCache>
                <c:formatCode>General</c:formatCode>
                <c:ptCount val="52"/>
                <c:pt idx="0">
                  <c:v>0</c:v>
                </c:pt>
                <c:pt idx="1">
                  <c:v>0</c:v>
                </c:pt>
                <c:pt idx="2">
                  <c:v>0</c:v>
                </c:pt>
                <c:pt idx="3">
                  <c:v>0</c:v>
                </c:pt>
                <c:pt idx="4">
                  <c:v>0</c:v>
                </c:pt>
                <c:pt idx="5">
                  <c:v>0</c:v>
                </c:pt>
                <c:pt idx="6">
                  <c:v>3.3</c:v>
                </c:pt>
                <c:pt idx="7">
                  <c:v>0</c:v>
                </c:pt>
                <c:pt idx="8">
                  <c:v>0</c:v>
                </c:pt>
                <c:pt idx="9">
                  <c:v>0</c:v>
                </c:pt>
                <c:pt idx="10">
                  <c:v>0</c:v>
                </c:pt>
                <c:pt idx="11">
                  <c:v>0</c:v>
                </c:pt>
                <c:pt idx="12">
                  <c:v>0</c:v>
                </c:pt>
                <c:pt idx="13">
                  <c:v>0</c:v>
                </c:pt>
                <c:pt idx="14">
                  <c:v>0</c:v>
                </c:pt>
                <c:pt idx="15">
                  <c:v>0</c:v>
                </c:pt>
                <c:pt idx="16">
                  <c:v>0</c:v>
                </c:pt>
                <c:pt idx="17">
                  <c:v>0</c:v>
                </c:pt>
                <c:pt idx="18">
                  <c:v>0</c:v>
                </c:pt>
                <c:pt idx="19">
                  <c:v>3.3</c:v>
                </c:pt>
                <c:pt idx="20">
                  <c:v>0</c:v>
                </c:pt>
                <c:pt idx="21">
                  <c:v>0</c:v>
                </c:pt>
                <c:pt idx="22">
                  <c:v>10</c:v>
                </c:pt>
                <c:pt idx="23">
                  <c:v>0</c:v>
                </c:pt>
                <c:pt idx="24">
                  <c:v>0</c:v>
                </c:pt>
                <c:pt idx="25">
                  <c:v>6.7</c:v>
                </c:pt>
                <c:pt idx="26">
                  <c:v>0</c:v>
                </c:pt>
                <c:pt idx="27">
                  <c:v>6.7</c:v>
                </c:pt>
                <c:pt idx="28">
                  <c:v>3.3</c:v>
                </c:pt>
                <c:pt idx="29">
                  <c:v>0</c:v>
                </c:pt>
                <c:pt idx="30">
                  <c:v>6.7</c:v>
                </c:pt>
                <c:pt idx="31">
                  <c:v>3.3</c:v>
                </c:pt>
                <c:pt idx="32">
                  <c:v>0</c:v>
                </c:pt>
                <c:pt idx="33">
                  <c:v>0</c:v>
                </c:pt>
                <c:pt idx="34">
                  <c:v>3.3</c:v>
                </c:pt>
                <c:pt idx="35">
                  <c:v>3.3</c:v>
                </c:pt>
                <c:pt idx="36">
                  <c:v>0</c:v>
                </c:pt>
                <c:pt idx="37">
                  <c:v>3.3</c:v>
                </c:pt>
                <c:pt idx="38">
                  <c:v>3.3</c:v>
                </c:pt>
                <c:pt idx="39">
                  <c:v>10</c:v>
                </c:pt>
                <c:pt idx="40">
                  <c:v>13.3</c:v>
                </c:pt>
                <c:pt idx="41">
                  <c:v>0</c:v>
                </c:pt>
                <c:pt idx="42">
                  <c:v>3.3</c:v>
                </c:pt>
                <c:pt idx="43">
                  <c:v>0</c:v>
                </c:pt>
                <c:pt idx="44">
                  <c:v>10</c:v>
                </c:pt>
                <c:pt idx="45">
                  <c:v>3.3</c:v>
                </c:pt>
                <c:pt idx="46">
                  <c:v>3.3</c:v>
                </c:pt>
                <c:pt idx="47">
                  <c:v>0</c:v>
                </c:pt>
                <c:pt idx="48">
                  <c:v>0</c:v>
                </c:pt>
                <c:pt idx="49">
                  <c:v>0</c:v>
                </c:pt>
                <c:pt idx="50">
                  <c:v>0</c:v>
                </c:pt>
                <c:pt idx="51">
                  <c:v>0</c:v>
                </c:pt>
              </c:numCache>
            </c:numRef>
          </c:val>
          <c:extLst>
            <c:ext xmlns:c16="http://schemas.microsoft.com/office/drawing/2014/chart" uri="{C3380CC4-5D6E-409C-BE32-E72D297353CC}">
              <c16:uniqueId val="{00000000-483A-4451-A5C1-EA7791504A36}"/>
            </c:ext>
          </c:extLst>
        </c:ser>
        <c:dLbls>
          <c:dLblPos val="outEnd"/>
          <c:showLegendKey val="0"/>
          <c:showVal val="1"/>
          <c:showCatName val="0"/>
          <c:showSerName val="0"/>
          <c:showPercent val="0"/>
          <c:showBubbleSize val="0"/>
        </c:dLbls>
        <c:gapWidth val="219"/>
        <c:overlap val="-27"/>
        <c:axId val="194414696"/>
        <c:axId val="194414304"/>
      </c:barChart>
      <c:catAx>
        <c:axId val="194414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414304"/>
        <c:crosses val="autoZero"/>
        <c:auto val="1"/>
        <c:lblAlgn val="ctr"/>
        <c:lblOffset val="100"/>
        <c:noMultiLvlLbl val="0"/>
      </c:catAx>
      <c:valAx>
        <c:axId val="19441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414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Лист1!$E$14</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Лист1!$F$13:$I$13</c:f>
              <c:numCache>
                <c:formatCode>General</c:formatCode>
                <c:ptCount val="4"/>
                <c:pt idx="0">
                  <c:v>2</c:v>
                </c:pt>
                <c:pt idx="1">
                  <c:v>3</c:v>
                </c:pt>
                <c:pt idx="2">
                  <c:v>4</c:v>
                </c:pt>
                <c:pt idx="3">
                  <c:v>5</c:v>
                </c:pt>
              </c:numCache>
            </c:numRef>
          </c:cat>
          <c:val>
            <c:numRef>
              <c:f>Лист1!$F$14:$I$14</c:f>
              <c:numCache>
                <c:formatCode>General</c:formatCode>
                <c:ptCount val="4"/>
                <c:pt idx="0">
                  <c:v>16.48</c:v>
                </c:pt>
                <c:pt idx="1">
                  <c:v>40.369999999999997</c:v>
                </c:pt>
                <c:pt idx="2">
                  <c:v>33.94</c:v>
                </c:pt>
                <c:pt idx="3">
                  <c:v>9.2100000000000009</c:v>
                </c:pt>
              </c:numCache>
            </c:numRef>
          </c:val>
          <c:extLst>
            <c:ext xmlns:c16="http://schemas.microsoft.com/office/drawing/2014/chart" uri="{C3380CC4-5D6E-409C-BE32-E72D297353CC}">
              <c16:uniqueId val="{00000000-C700-4DE7-9BFA-05E594E7760F}"/>
            </c:ext>
          </c:extLst>
        </c:ser>
        <c:ser>
          <c:idx val="1"/>
          <c:order val="1"/>
          <c:tx>
            <c:strRef>
              <c:f>Лист1!$E$15</c:f>
              <c:strCache>
                <c:ptCount val="1"/>
                <c:pt idx="0">
                  <c:v>Иркутская обл.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Лист1!$F$13:$I$13</c:f>
              <c:numCache>
                <c:formatCode>General</c:formatCode>
                <c:ptCount val="4"/>
                <c:pt idx="0">
                  <c:v>2</c:v>
                </c:pt>
                <c:pt idx="1">
                  <c:v>3</c:v>
                </c:pt>
                <c:pt idx="2">
                  <c:v>4</c:v>
                </c:pt>
                <c:pt idx="3">
                  <c:v>5</c:v>
                </c:pt>
              </c:numCache>
            </c:numRef>
          </c:cat>
          <c:val>
            <c:numRef>
              <c:f>Лист1!$F$15:$I$15</c:f>
              <c:numCache>
                <c:formatCode>General</c:formatCode>
                <c:ptCount val="4"/>
                <c:pt idx="0">
                  <c:v>27.9</c:v>
                </c:pt>
                <c:pt idx="1">
                  <c:v>37.64</c:v>
                </c:pt>
                <c:pt idx="2">
                  <c:v>28.36</c:v>
                </c:pt>
                <c:pt idx="3">
                  <c:v>6.1</c:v>
                </c:pt>
              </c:numCache>
            </c:numRef>
          </c:val>
          <c:extLst>
            <c:ext xmlns:c16="http://schemas.microsoft.com/office/drawing/2014/chart" uri="{C3380CC4-5D6E-409C-BE32-E72D297353CC}">
              <c16:uniqueId val="{00000001-C700-4DE7-9BFA-05E594E7760F}"/>
            </c:ext>
          </c:extLst>
        </c:ser>
        <c:ser>
          <c:idx val="2"/>
          <c:order val="2"/>
          <c:tx>
            <c:strRef>
              <c:f>Лист1!$E$16</c:f>
              <c:strCache>
                <c:ptCount val="1"/>
                <c:pt idx="0">
                  <c:v>Катангский муниципальный район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Лист1!$F$13:$I$13</c:f>
              <c:numCache>
                <c:formatCode>General</c:formatCode>
                <c:ptCount val="4"/>
                <c:pt idx="0">
                  <c:v>2</c:v>
                </c:pt>
                <c:pt idx="1">
                  <c:v>3</c:v>
                </c:pt>
                <c:pt idx="2">
                  <c:v>4</c:v>
                </c:pt>
                <c:pt idx="3">
                  <c:v>5</c:v>
                </c:pt>
              </c:numCache>
            </c:numRef>
          </c:cat>
          <c:val>
            <c:numRef>
              <c:f>Лист1!$F$16:$I$16</c:f>
              <c:numCache>
                <c:formatCode>General</c:formatCode>
                <c:ptCount val="4"/>
                <c:pt idx="0">
                  <c:v>16.670000000000002</c:v>
                </c:pt>
                <c:pt idx="1">
                  <c:v>30</c:v>
                </c:pt>
                <c:pt idx="2">
                  <c:v>46.67</c:v>
                </c:pt>
                <c:pt idx="3">
                  <c:v>6.67</c:v>
                </c:pt>
              </c:numCache>
            </c:numRef>
          </c:val>
          <c:extLst>
            <c:ext xmlns:c16="http://schemas.microsoft.com/office/drawing/2014/chart" uri="{C3380CC4-5D6E-409C-BE32-E72D297353CC}">
              <c16:uniqueId val="{00000002-C700-4DE7-9BFA-05E594E7760F}"/>
            </c:ext>
          </c:extLst>
        </c:ser>
        <c:dLbls>
          <c:dLblPos val="outEnd"/>
          <c:showLegendKey val="0"/>
          <c:showVal val="1"/>
          <c:showCatName val="0"/>
          <c:showSerName val="0"/>
          <c:showPercent val="0"/>
          <c:showBubbleSize val="0"/>
        </c:dLbls>
        <c:gapWidth val="219"/>
        <c:overlap val="-27"/>
        <c:axId val="251848544"/>
        <c:axId val="251849328"/>
      </c:barChart>
      <c:catAx>
        <c:axId val="25184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1849328"/>
        <c:crosses val="autoZero"/>
        <c:auto val="1"/>
        <c:lblAlgn val="ctr"/>
        <c:lblOffset val="100"/>
        <c:noMultiLvlLbl val="0"/>
      </c:catAx>
      <c:valAx>
        <c:axId val="25184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1848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Лист1!$B$10</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Лист1!$A$11:$A$13</c:f>
              <c:strCache>
                <c:ptCount val="3"/>
                <c:pt idx="0">
                  <c:v>понизили</c:v>
                </c:pt>
                <c:pt idx="1">
                  <c:v>подтвердили</c:v>
                </c:pt>
                <c:pt idx="2">
                  <c:v>повысили</c:v>
                </c:pt>
              </c:strCache>
            </c:strRef>
          </c:cat>
          <c:val>
            <c:numRef>
              <c:f>Лист1!$B$11:$B$13</c:f>
              <c:numCache>
                <c:formatCode>General</c:formatCode>
                <c:ptCount val="3"/>
                <c:pt idx="0">
                  <c:v>42.5</c:v>
                </c:pt>
                <c:pt idx="1">
                  <c:v>42.5</c:v>
                </c:pt>
                <c:pt idx="2">
                  <c:v>15</c:v>
                </c:pt>
              </c:numCache>
            </c:numRef>
          </c:val>
          <c:extLst>
            <c:ext xmlns:c16="http://schemas.microsoft.com/office/drawing/2014/chart" uri="{C3380CC4-5D6E-409C-BE32-E72D297353CC}">
              <c16:uniqueId val="{00000000-1D76-4545-AA43-C2B664079E7C}"/>
            </c:ext>
          </c:extLst>
        </c:ser>
        <c:ser>
          <c:idx val="1"/>
          <c:order val="1"/>
          <c:tx>
            <c:strRef>
              <c:f>Лист1!$C$10</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Лист1!$A$11:$A$13</c:f>
              <c:strCache>
                <c:ptCount val="3"/>
                <c:pt idx="0">
                  <c:v>понизили</c:v>
                </c:pt>
                <c:pt idx="1">
                  <c:v>подтвердили</c:v>
                </c:pt>
                <c:pt idx="2">
                  <c:v>повысили</c:v>
                </c:pt>
              </c:strCache>
            </c:strRef>
          </c:cat>
          <c:val>
            <c:numRef>
              <c:f>Лист1!$C$11:$C$13</c:f>
              <c:numCache>
                <c:formatCode>General</c:formatCode>
                <c:ptCount val="3"/>
                <c:pt idx="0">
                  <c:v>84.62</c:v>
                </c:pt>
                <c:pt idx="1">
                  <c:v>15.38</c:v>
                </c:pt>
                <c:pt idx="2">
                  <c:v>0</c:v>
                </c:pt>
              </c:numCache>
            </c:numRef>
          </c:val>
          <c:extLst>
            <c:ext xmlns:c16="http://schemas.microsoft.com/office/drawing/2014/chart" uri="{C3380CC4-5D6E-409C-BE32-E72D297353CC}">
              <c16:uniqueId val="{00000001-1D76-4545-AA43-C2B664079E7C}"/>
            </c:ext>
          </c:extLst>
        </c:ser>
        <c:ser>
          <c:idx val="2"/>
          <c:order val="2"/>
          <c:tx>
            <c:strRef>
              <c:f>Лист1!$D$10</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Лист1!$A$11:$A$13</c:f>
              <c:strCache>
                <c:ptCount val="3"/>
                <c:pt idx="0">
                  <c:v>понизили</c:v>
                </c:pt>
                <c:pt idx="1">
                  <c:v>подтвердили</c:v>
                </c:pt>
                <c:pt idx="2">
                  <c:v>повысили</c:v>
                </c:pt>
              </c:strCache>
            </c:strRef>
          </c:cat>
          <c:val>
            <c:numRef>
              <c:f>Лист1!$D$11:$D$13</c:f>
              <c:numCache>
                <c:formatCode>General</c:formatCode>
                <c:ptCount val="3"/>
                <c:pt idx="0">
                  <c:v>33.33</c:v>
                </c:pt>
                <c:pt idx="1">
                  <c:v>60</c:v>
                </c:pt>
                <c:pt idx="2">
                  <c:v>6.7</c:v>
                </c:pt>
              </c:numCache>
            </c:numRef>
          </c:val>
          <c:extLst>
            <c:ext xmlns:c16="http://schemas.microsoft.com/office/drawing/2014/chart" uri="{C3380CC4-5D6E-409C-BE32-E72D297353CC}">
              <c16:uniqueId val="{00000002-1D76-4545-AA43-C2B664079E7C}"/>
            </c:ext>
          </c:extLst>
        </c:ser>
        <c:dLbls>
          <c:dLblPos val="outEnd"/>
          <c:showLegendKey val="0"/>
          <c:showVal val="1"/>
          <c:showCatName val="0"/>
          <c:showSerName val="0"/>
          <c:showPercent val="0"/>
          <c:showBubbleSize val="0"/>
        </c:dLbls>
        <c:gapWidth val="219"/>
        <c:overlap val="-27"/>
        <c:axId val="346778024"/>
        <c:axId val="346778416"/>
      </c:barChart>
      <c:catAx>
        <c:axId val="346778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6778416"/>
        <c:crosses val="autoZero"/>
        <c:auto val="1"/>
        <c:lblAlgn val="ctr"/>
        <c:lblOffset val="100"/>
        <c:noMultiLvlLbl val="0"/>
      </c:catAx>
      <c:valAx>
        <c:axId val="34677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6778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Лист1!$A$37</c:f>
              <c:strCache>
                <c:ptCount val="1"/>
                <c:pt idx="0">
                  <c:v>Катангский муниципальный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Лист1!$B$36:$U$36</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f>Лист1!$B$37:$U$37</c:f>
              <c:numCache>
                <c:formatCode>General</c:formatCode>
                <c:ptCount val="20"/>
                <c:pt idx="0">
                  <c:v>0</c:v>
                </c:pt>
                <c:pt idx="1">
                  <c:v>10.3</c:v>
                </c:pt>
                <c:pt idx="2">
                  <c:v>6.9</c:v>
                </c:pt>
                <c:pt idx="3">
                  <c:v>0</c:v>
                </c:pt>
                <c:pt idx="4">
                  <c:v>20.7</c:v>
                </c:pt>
                <c:pt idx="5">
                  <c:v>3.4</c:v>
                </c:pt>
                <c:pt idx="6">
                  <c:v>3.4</c:v>
                </c:pt>
                <c:pt idx="7">
                  <c:v>10.3</c:v>
                </c:pt>
                <c:pt idx="8">
                  <c:v>20.7</c:v>
                </c:pt>
                <c:pt idx="9">
                  <c:v>3.4</c:v>
                </c:pt>
                <c:pt idx="10">
                  <c:v>3.4</c:v>
                </c:pt>
                <c:pt idx="11">
                  <c:v>13.8</c:v>
                </c:pt>
                <c:pt idx="12">
                  <c:v>3.4</c:v>
                </c:pt>
                <c:pt idx="13">
                  <c:v>0</c:v>
                </c:pt>
                <c:pt idx="14">
                  <c:v>0</c:v>
                </c:pt>
                <c:pt idx="15">
                  <c:v>0</c:v>
                </c:pt>
                <c:pt idx="16">
                  <c:v>0</c:v>
                </c:pt>
                <c:pt idx="17">
                  <c:v>0</c:v>
                </c:pt>
                <c:pt idx="18">
                  <c:v>0</c:v>
                </c:pt>
                <c:pt idx="19">
                  <c:v>0</c:v>
                </c:pt>
              </c:numCache>
            </c:numRef>
          </c:val>
          <c:extLst>
            <c:ext xmlns:c16="http://schemas.microsoft.com/office/drawing/2014/chart" uri="{C3380CC4-5D6E-409C-BE32-E72D297353CC}">
              <c16:uniqueId val="{00000000-F012-4067-9510-A51E88D518A1}"/>
            </c:ext>
          </c:extLst>
        </c:ser>
        <c:dLbls>
          <c:dLblPos val="outEnd"/>
          <c:showLegendKey val="0"/>
          <c:showVal val="1"/>
          <c:showCatName val="0"/>
          <c:showSerName val="0"/>
          <c:showPercent val="0"/>
          <c:showBubbleSize val="0"/>
        </c:dLbls>
        <c:gapWidth val="219"/>
        <c:overlap val="-27"/>
        <c:axId val="247124608"/>
        <c:axId val="247124216"/>
      </c:barChart>
      <c:catAx>
        <c:axId val="24712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124216"/>
        <c:crosses val="autoZero"/>
        <c:auto val="1"/>
        <c:lblAlgn val="ctr"/>
        <c:lblOffset val="100"/>
        <c:noMultiLvlLbl val="0"/>
      </c:catAx>
      <c:valAx>
        <c:axId val="247124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124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Лист1!$H$32</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Лист1!$I$31:$L$31</c:f>
              <c:numCache>
                <c:formatCode>General</c:formatCode>
                <c:ptCount val="4"/>
                <c:pt idx="0">
                  <c:v>2</c:v>
                </c:pt>
                <c:pt idx="1">
                  <c:v>3</c:v>
                </c:pt>
                <c:pt idx="2">
                  <c:v>4</c:v>
                </c:pt>
                <c:pt idx="3">
                  <c:v>5</c:v>
                </c:pt>
              </c:numCache>
            </c:numRef>
          </c:cat>
          <c:val>
            <c:numRef>
              <c:f>Лист1!$I$32:$L$32</c:f>
              <c:numCache>
                <c:formatCode>General</c:formatCode>
                <c:ptCount val="4"/>
                <c:pt idx="0">
                  <c:v>12.04</c:v>
                </c:pt>
                <c:pt idx="1">
                  <c:v>49.91</c:v>
                </c:pt>
                <c:pt idx="2">
                  <c:v>29.64</c:v>
                </c:pt>
                <c:pt idx="3">
                  <c:v>8.4</c:v>
                </c:pt>
              </c:numCache>
            </c:numRef>
          </c:val>
          <c:extLst>
            <c:ext xmlns:c16="http://schemas.microsoft.com/office/drawing/2014/chart" uri="{C3380CC4-5D6E-409C-BE32-E72D297353CC}">
              <c16:uniqueId val="{00000000-1F2D-4B07-B177-7F81F9C568C0}"/>
            </c:ext>
          </c:extLst>
        </c:ser>
        <c:ser>
          <c:idx val="1"/>
          <c:order val="1"/>
          <c:tx>
            <c:strRef>
              <c:f>Лист1!$H$33</c:f>
              <c:strCache>
                <c:ptCount val="1"/>
                <c:pt idx="0">
                  <c:v>Иркутская обл.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Лист1!$I$31:$L$31</c:f>
              <c:numCache>
                <c:formatCode>General</c:formatCode>
                <c:ptCount val="4"/>
                <c:pt idx="0">
                  <c:v>2</c:v>
                </c:pt>
                <c:pt idx="1">
                  <c:v>3</c:v>
                </c:pt>
                <c:pt idx="2">
                  <c:v>4</c:v>
                </c:pt>
                <c:pt idx="3">
                  <c:v>5</c:v>
                </c:pt>
              </c:numCache>
            </c:numRef>
          </c:cat>
          <c:val>
            <c:numRef>
              <c:f>Лист1!$I$33:$L$33</c:f>
              <c:numCache>
                <c:formatCode>General</c:formatCode>
                <c:ptCount val="4"/>
                <c:pt idx="0">
                  <c:v>20.71</c:v>
                </c:pt>
                <c:pt idx="1">
                  <c:v>49.47</c:v>
                </c:pt>
                <c:pt idx="2">
                  <c:v>23.99</c:v>
                </c:pt>
                <c:pt idx="3">
                  <c:v>5.83</c:v>
                </c:pt>
              </c:numCache>
            </c:numRef>
          </c:val>
          <c:extLst>
            <c:ext xmlns:c16="http://schemas.microsoft.com/office/drawing/2014/chart" uri="{C3380CC4-5D6E-409C-BE32-E72D297353CC}">
              <c16:uniqueId val="{00000001-1F2D-4B07-B177-7F81F9C568C0}"/>
            </c:ext>
          </c:extLst>
        </c:ser>
        <c:ser>
          <c:idx val="2"/>
          <c:order val="2"/>
          <c:tx>
            <c:strRef>
              <c:f>Лист1!$H$34</c:f>
              <c:strCache>
                <c:ptCount val="1"/>
                <c:pt idx="0">
                  <c:v>Катангский муниципальный район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Лист1!$I$31:$L$31</c:f>
              <c:numCache>
                <c:formatCode>General</c:formatCode>
                <c:ptCount val="4"/>
                <c:pt idx="0">
                  <c:v>2</c:v>
                </c:pt>
                <c:pt idx="1">
                  <c:v>3</c:v>
                </c:pt>
                <c:pt idx="2">
                  <c:v>4</c:v>
                </c:pt>
                <c:pt idx="3">
                  <c:v>5</c:v>
                </c:pt>
              </c:numCache>
            </c:numRef>
          </c:cat>
          <c:val>
            <c:numRef>
              <c:f>Лист1!$I$34:$L$34</c:f>
              <c:numCache>
                <c:formatCode>General</c:formatCode>
                <c:ptCount val="4"/>
                <c:pt idx="0">
                  <c:v>44.83</c:v>
                </c:pt>
                <c:pt idx="1">
                  <c:v>41.38</c:v>
                </c:pt>
                <c:pt idx="2">
                  <c:v>13.79</c:v>
                </c:pt>
                <c:pt idx="3">
                  <c:v>0</c:v>
                </c:pt>
              </c:numCache>
            </c:numRef>
          </c:val>
          <c:extLst>
            <c:ext xmlns:c16="http://schemas.microsoft.com/office/drawing/2014/chart" uri="{C3380CC4-5D6E-409C-BE32-E72D297353CC}">
              <c16:uniqueId val="{00000002-1F2D-4B07-B177-7F81F9C568C0}"/>
            </c:ext>
          </c:extLst>
        </c:ser>
        <c:dLbls>
          <c:dLblPos val="outEnd"/>
          <c:showLegendKey val="0"/>
          <c:showVal val="1"/>
          <c:showCatName val="0"/>
          <c:showSerName val="0"/>
          <c:showPercent val="0"/>
          <c:showBubbleSize val="0"/>
        </c:dLbls>
        <c:gapWidth val="219"/>
        <c:overlap val="-27"/>
        <c:axId val="247122256"/>
        <c:axId val="247121864"/>
      </c:barChart>
      <c:catAx>
        <c:axId val="24712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121864"/>
        <c:crosses val="autoZero"/>
        <c:auto val="1"/>
        <c:lblAlgn val="ctr"/>
        <c:lblOffset val="100"/>
        <c:noMultiLvlLbl val="0"/>
      </c:catAx>
      <c:valAx>
        <c:axId val="247121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7122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Лист1!$B$10</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Лист1!$A$11:$A$13</c:f>
              <c:strCache>
                <c:ptCount val="3"/>
                <c:pt idx="0">
                  <c:v>понизили</c:v>
                </c:pt>
                <c:pt idx="1">
                  <c:v>подтвердили</c:v>
                </c:pt>
                <c:pt idx="2">
                  <c:v>повысили</c:v>
                </c:pt>
              </c:strCache>
            </c:strRef>
          </c:cat>
          <c:val>
            <c:numRef>
              <c:f>Лист1!$B$11:$B$13</c:f>
              <c:numCache>
                <c:formatCode>General</c:formatCode>
                <c:ptCount val="3"/>
                <c:pt idx="0">
                  <c:v>77.790000000000006</c:v>
                </c:pt>
                <c:pt idx="1">
                  <c:v>22.22</c:v>
                </c:pt>
                <c:pt idx="2">
                  <c:v>0</c:v>
                </c:pt>
              </c:numCache>
            </c:numRef>
          </c:val>
          <c:extLst>
            <c:ext xmlns:c16="http://schemas.microsoft.com/office/drawing/2014/chart" uri="{C3380CC4-5D6E-409C-BE32-E72D297353CC}">
              <c16:uniqueId val="{00000000-EE23-4AD9-81A2-7929DCCFF140}"/>
            </c:ext>
          </c:extLst>
        </c:ser>
        <c:ser>
          <c:idx val="1"/>
          <c:order val="1"/>
          <c:tx>
            <c:strRef>
              <c:f>Лист1!$C$10</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Лист1!$A$11:$A$13</c:f>
              <c:strCache>
                <c:ptCount val="3"/>
                <c:pt idx="0">
                  <c:v>понизили</c:v>
                </c:pt>
                <c:pt idx="1">
                  <c:v>подтвердили</c:v>
                </c:pt>
                <c:pt idx="2">
                  <c:v>повысили</c:v>
                </c:pt>
              </c:strCache>
            </c:strRef>
          </c:cat>
          <c:val>
            <c:numRef>
              <c:f>Лист1!$C$11:$C$13</c:f>
              <c:numCache>
                <c:formatCode>General</c:formatCode>
                <c:ptCount val="3"/>
                <c:pt idx="0">
                  <c:v>68.97</c:v>
                </c:pt>
                <c:pt idx="1">
                  <c:v>27.59</c:v>
                </c:pt>
                <c:pt idx="2">
                  <c:v>3.45</c:v>
                </c:pt>
              </c:numCache>
            </c:numRef>
          </c:val>
          <c:extLst>
            <c:ext xmlns:c16="http://schemas.microsoft.com/office/drawing/2014/chart" uri="{C3380CC4-5D6E-409C-BE32-E72D297353CC}">
              <c16:uniqueId val="{00000001-EE23-4AD9-81A2-7929DCCFF140}"/>
            </c:ext>
          </c:extLst>
        </c:ser>
        <c:dLbls>
          <c:dLblPos val="outEnd"/>
          <c:showLegendKey val="0"/>
          <c:showVal val="1"/>
          <c:showCatName val="0"/>
          <c:showSerName val="0"/>
          <c:showPercent val="0"/>
          <c:showBubbleSize val="0"/>
        </c:dLbls>
        <c:gapWidth val="219"/>
        <c:overlap val="-27"/>
        <c:axId val="146512176"/>
        <c:axId val="146512960"/>
      </c:barChart>
      <c:catAx>
        <c:axId val="14651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512960"/>
        <c:crosses val="autoZero"/>
        <c:auto val="1"/>
        <c:lblAlgn val="ctr"/>
        <c:lblOffset val="100"/>
        <c:noMultiLvlLbl val="0"/>
      </c:catAx>
      <c:valAx>
        <c:axId val="14651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512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Лист1!$C$36</c:f>
              <c:strCache>
                <c:ptCount val="1"/>
                <c:pt idx="0">
                  <c:v>Катангский муниципальный район</c:v>
                </c:pt>
              </c:strCache>
            </c:strRef>
          </c:tx>
          <c:spPr>
            <a:solidFill>
              <a:schemeClr val="accent1"/>
            </a:solidFill>
            <a:ln>
              <a:noFill/>
            </a:ln>
            <a:effectLst/>
          </c:spPr>
          <c:invertIfNegative val="0"/>
          <c:cat>
            <c:numRef>
              <c:f>Лист1!$D$35:$AY$35</c:f>
              <c:numCache>
                <c:formatCode>General</c:formatCode>
                <c:ptCount val="4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numCache>
            </c:numRef>
          </c:cat>
          <c:val>
            <c:numRef>
              <c:f>Лист1!$D$36:$AY$36</c:f>
              <c:numCache>
                <c:formatCode>General</c:formatCode>
                <c:ptCount val="48"/>
                <c:pt idx="0">
                  <c:v>0</c:v>
                </c:pt>
                <c:pt idx="1">
                  <c:v>0</c:v>
                </c:pt>
                <c:pt idx="2">
                  <c:v>0</c:v>
                </c:pt>
                <c:pt idx="3">
                  <c:v>0</c:v>
                </c:pt>
                <c:pt idx="4">
                  <c:v>0</c:v>
                </c:pt>
                <c:pt idx="5">
                  <c:v>0</c:v>
                </c:pt>
                <c:pt idx="6">
                  <c:v>0</c:v>
                </c:pt>
                <c:pt idx="7">
                  <c:v>0</c:v>
                </c:pt>
                <c:pt idx="8">
                  <c:v>3.4</c:v>
                </c:pt>
                <c:pt idx="9">
                  <c:v>0</c:v>
                </c:pt>
                <c:pt idx="10">
                  <c:v>0</c:v>
                </c:pt>
                <c:pt idx="11">
                  <c:v>0</c:v>
                </c:pt>
                <c:pt idx="12">
                  <c:v>0</c:v>
                </c:pt>
                <c:pt idx="13">
                  <c:v>0</c:v>
                </c:pt>
                <c:pt idx="14">
                  <c:v>3.4</c:v>
                </c:pt>
                <c:pt idx="15">
                  <c:v>3.4</c:v>
                </c:pt>
                <c:pt idx="16">
                  <c:v>0</c:v>
                </c:pt>
                <c:pt idx="17">
                  <c:v>0</c:v>
                </c:pt>
                <c:pt idx="18">
                  <c:v>3.4</c:v>
                </c:pt>
                <c:pt idx="19">
                  <c:v>13.8</c:v>
                </c:pt>
                <c:pt idx="20">
                  <c:v>3.4</c:v>
                </c:pt>
                <c:pt idx="21">
                  <c:v>0</c:v>
                </c:pt>
                <c:pt idx="22">
                  <c:v>6.9</c:v>
                </c:pt>
                <c:pt idx="23">
                  <c:v>6.9</c:v>
                </c:pt>
                <c:pt idx="24">
                  <c:v>6.9</c:v>
                </c:pt>
                <c:pt idx="25">
                  <c:v>3.4</c:v>
                </c:pt>
                <c:pt idx="26">
                  <c:v>0</c:v>
                </c:pt>
                <c:pt idx="27">
                  <c:v>10.3</c:v>
                </c:pt>
                <c:pt idx="28">
                  <c:v>6.9</c:v>
                </c:pt>
                <c:pt idx="29">
                  <c:v>3.4</c:v>
                </c:pt>
                <c:pt idx="30">
                  <c:v>0</c:v>
                </c:pt>
                <c:pt idx="31">
                  <c:v>0</c:v>
                </c:pt>
                <c:pt idx="32">
                  <c:v>10.3</c:v>
                </c:pt>
                <c:pt idx="33">
                  <c:v>0</c:v>
                </c:pt>
                <c:pt idx="34">
                  <c:v>3.4</c:v>
                </c:pt>
                <c:pt idx="35">
                  <c:v>3.4</c:v>
                </c:pt>
                <c:pt idx="36">
                  <c:v>0</c:v>
                </c:pt>
                <c:pt idx="37">
                  <c:v>0</c:v>
                </c:pt>
                <c:pt idx="38">
                  <c:v>3.4</c:v>
                </c:pt>
                <c:pt idx="39">
                  <c:v>3.4</c:v>
                </c:pt>
                <c:pt idx="40">
                  <c:v>0</c:v>
                </c:pt>
                <c:pt idx="41">
                  <c:v>0</c:v>
                </c:pt>
                <c:pt idx="42">
                  <c:v>0</c:v>
                </c:pt>
                <c:pt idx="43">
                  <c:v>0</c:v>
                </c:pt>
                <c:pt idx="44">
                  <c:v>0</c:v>
                </c:pt>
                <c:pt idx="45">
                  <c:v>0</c:v>
                </c:pt>
                <c:pt idx="46">
                  <c:v>0</c:v>
                </c:pt>
                <c:pt idx="47">
                  <c:v>0</c:v>
                </c:pt>
              </c:numCache>
            </c:numRef>
          </c:val>
          <c:extLst>
            <c:ext xmlns:c16="http://schemas.microsoft.com/office/drawing/2014/chart" uri="{C3380CC4-5D6E-409C-BE32-E72D297353CC}">
              <c16:uniqueId val="{00000000-2505-4729-97D6-DA7B1DCF86DD}"/>
            </c:ext>
          </c:extLst>
        </c:ser>
        <c:dLbls>
          <c:showLegendKey val="0"/>
          <c:showVal val="0"/>
          <c:showCatName val="0"/>
          <c:showSerName val="0"/>
          <c:showPercent val="0"/>
          <c:showBubbleSize val="0"/>
        </c:dLbls>
        <c:gapWidth val="219"/>
        <c:overlap val="-27"/>
        <c:axId val="121101136"/>
        <c:axId val="1"/>
      </c:barChart>
      <c:catAx>
        <c:axId val="121101136"/>
        <c:scaling>
          <c:orientation val="minMax"/>
        </c:scaling>
        <c:delete val="0"/>
        <c:axPos val="b"/>
        <c:numFmt formatCode="General" sourceLinked="1"/>
        <c:majorTickMark val="none"/>
        <c:min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1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21101136"/>
        <c:crosses val="autoZero"/>
        <c:crossBetween val="between"/>
      </c:valAx>
      <c:spPr>
        <a:noFill/>
        <a:ln w="25373">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Лист1!$A$11</c:f>
              <c:strCache>
                <c:ptCount val="1"/>
                <c:pt idx="0">
                  <c:v>Вся выборка</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Лист1!$B$10:$E$10</c:f>
              <c:numCache>
                <c:formatCode>General</c:formatCode>
                <c:ptCount val="4"/>
                <c:pt idx="0">
                  <c:v>2</c:v>
                </c:pt>
                <c:pt idx="1">
                  <c:v>3</c:v>
                </c:pt>
                <c:pt idx="2">
                  <c:v>4</c:v>
                </c:pt>
                <c:pt idx="3">
                  <c:v>5</c:v>
                </c:pt>
              </c:numCache>
            </c:numRef>
          </c:cat>
          <c:val>
            <c:numRef>
              <c:f>Лист1!$B$11:$E$11</c:f>
              <c:numCache>
                <c:formatCode>General</c:formatCode>
                <c:ptCount val="4"/>
                <c:pt idx="0">
                  <c:v>16.97</c:v>
                </c:pt>
                <c:pt idx="1">
                  <c:v>44.52</c:v>
                </c:pt>
                <c:pt idx="2">
                  <c:v>31.91</c:v>
                </c:pt>
                <c:pt idx="3">
                  <c:v>6.6</c:v>
                </c:pt>
              </c:numCache>
            </c:numRef>
          </c:val>
          <c:extLst>
            <c:ext xmlns:c16="http://schemas.microsoft.com/office/drawing/2014/chart" uri="{C3380CC4-5D6E-409C-BE32-E72D297353CC}">
              <c16:uniqueId val="{00000000-704E-47E8-B8D8-3F0D406A0EAC}"/>
            </c:ext>
          </c:extLst>
        </c:ser>
        <c:ser>
          <c:idx val="1"/>
          <c:order val="1"/>
          <c:tx>
            <c:strRef>
              <c:f>Лист1!$A$12</c:f>
              <c:strCache>
                <c:ptCount val="1"/>
                <c:pt idx="0">
                  <c:v>Иркутская обл.</c:v>
                </c:pt>
              </c:strCache>
            </c:strRef>
          </c:tx>
          <c:spPr>
            <a:solidFill>
              <a:schemeClr val="accent2"/>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Лист1!$B$10:$E$10</c:f>
              <c:numCache>
                <c:formatCode>General</c:formatCode>
                <c:ptCount val="4"/>
                <c:pt idx="0">
                  <c:v>2</c:v>
                </c:pt>
                <c:pt idx="1">
                  <c:v>3</c:v>
                </c:pt>
                <c:pt idx="2">
                  <c:v>4</c:v>
                </c:pt>
                <c:pt idx="3">
                  <c:v>5</c:v>
                </c:pt>
              </c:numCache>
            </c:numRef>
          </c:cat>
          <c:val>
            <c:numRef>
              <c:f>Лист1!$B$12:$E$12</c:f>
              <c:numCache>
                <c:formatCode>General</c:formatCode>
                <c:ptCount val="4"/>
                <c:pt idx="0">
                  <c:v>30.79</c:v>
                </c:pt>
                <c:pt idx="1">
                  <c:v>40.76</c:v>
                </c:pt>
                <c:pt idx="2">
                  <c:v>24.5</c:v>
                </c:pt>
                <c:pt idx="3">
                  <c:v>3.95</c:v>
                </c:pt>
              </c:numCache>
            </c:numRef>
          </c:val>
          <c:extLst>
            <c:ext xmlns:c16="http://schemas.microsoft.com/office/drawing/2014/chart" uri="{C3380CC4-5D6E-409C-BE32-E72D297353CC}">
              <c16:uniqueId val="{00000001-704E-47E8-B8D8-3F0D406A0EAC}"/>
            </c:ext>
          </c:extLst>
        </c:ser>
        <c:ser>
          <c:idx val="2"/>
          <c:order val="2"/>
          <c:tx>
            <c:strRef>
              <c:f>Лист1!$A$13</c:f>
              <c:strCache>
                <c:ptCount val="1"/>
                <c:pt idx="0">
                  <c:v>Катангский муниципальный район</c:v>
                </c:pt>
              </c:strCache>
            </c:strRef>
          </c:tx>
          <c:spPr>
            <a:solidFill>
              <a:schemeClr val="accent3"/>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Лист1!$B$10:$E$10</c:f>
              <c:numCache>
                <c:formatCode>General</c:formatCode>
                <c:ptCount val="4"/>
                <c:pt idx="0">
                  <c:v>2</c:v>
                </c:pt>
                <c:pt idx="1">
                  <c:v>3</c:v>
                </c:pt>
                <c:pt idx="2">
                  <c:v>4</c:v>
                </c:pt>
                <c:pt idx="3">
                  <c:v>5</c:v>
                </c:pt>
              </c:numCache>
            </c:numRef>
          </c:cat>
          <c:val>
            <c:numRef>
              <c:f>Лист1!$B$13:$E$13</c:f>
              <c:numCache>
                <c:formatCode>General</c:formatCode>
                <c:ptCount val="4"/>
                <c:pt idx="0">
                  <c:v>31.03</c:v>
                </c:pt>
                <c:pt idx="1">
                  <c:v>44.83</c:v>
                </c:pt>
                <c:pt idx="2">
                  <c:v>24.14</c:v>
                </c:pt>
                <c:pt idx="3">
                  <c:v>0</c:v>
                </c:pt>
              </c:numCache>
            </c:numRef>
          </c:val>
          <c:extLst>
            <c:ext xmlns:c16="http://schemas.microsoft.com/office/drawing/2014/chart" uri="{C3380CC4-5D6E-409C-BE32-E72D297353CC}">
              <c16:uniqueId val="{00000002-704E-47E8-B8D8-3F0D406A0EAC}"/>
            </c:ext>
          </c:extLst>
        </c:ser>
        <c:dLbls>
          <c:dLblPos val="outEnd"/>
          <c:showLegendKey val="0"/>
          <c:showVal val="1"/>
          <c:showCatName val="0"/>
          <c:showSerName val="0"/>
          <c:showPercent val="0"/>
          <c:showBubbleSize val="0"/>
        </c:dLbls>
        <c:gapWidth val="219"/>
        <c:overlap val="-27"/>
        <c:axId val="168554456"/>
        <c:axId val="1"/>
      </c:barChart>
      <c:catAx>
        <c:axId val="168554456"/>
        <c:scaling>
          <c:orientation val="minMax"/>
        </c:scaling>
        <c:delete val="0"/>
        <c:axPos val="b"/>
        <c:numFmt formatCode="General" sourceLinked="1"/>
        <c:majorTickMark val="none"/>
        <c:minorTickMark val="none"/>
        <c:tickLblPos val="nextTo"/>
        <c:spPr>
          <a:noFill/>
          <a:ln w="9534"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34"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crossAx val="168554456"/>
        <c:crosses val="autoZero"/>
        <c:crossBetween val="between"/>
      </c:valAx>
      <c:spPr>
        <a:noFill/>
        <a:ln w="25423">
          <a:noFill/>
        </a:ln>
      </c:spPr>
    </c:plotArea>
    <c:legend>
      <c:legendPos val="b"/>
      <c:layout/>
      <c:overlay val="0"/>
      <c:spPr>
        <a:noFill/>
        <a:ln>
          <a:noFill/>
        </a:ln>
        <a:effectLst/>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3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Лист1!$A$15:$A$17</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Лист1!$B$15:$B$17</c:f>
              <c:numCache>
                <c:formatCode>General</c:formatCode>
                <c:ptCount val="3"/>
                <c:pt idx="0">
                  <c:v>84.85</c:v>
                </c:pt>
                <c:pt idx="1">
                  <c:v>15.15</c:v>
                </c:pt>
                <c:pt idx="2">
                  <c:v>0</c:v>
                </c:pt>
              </c:numCache>
            </c:numRef>
          </c:val>
          <c:extLst>
            <c:ext xmlns:c16="http://schemas.microsoft.com/office/drawing/2014/chart" uri="{C3380CC4-5D6E-409C-BE32-E72D297353CC}">
              <c16:uniqueId val="{00000000-0AC6-457D-A444-3D94DD9CC860}"/>
            </c:ext>
          </c:extLst>
        </c:ser>
        <c:ser>
          <c:idx val="1"/>
          <c:order val="1"/>
          <c:tx>
            <c:strRef>
              <c:f>Лист1!$C$14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Лист1!$A$15:$A$17</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Лист1!$C$15:$C$17</c:f>
              <c:numCache>
                <c:formatCode>General</c:formatCode>
                <c:ptCount val="3"/>
                <c:pt idx="0">
                  <c:v>44.83</c:v>
                </c:pt>
                <c:pt idx="1">
                  <c:v>48.28</c:v>
                </c:pt>
                <c:pt idx="2">
                  <c:v>6.9</c:v>
                </c:pt>
              </c:numCache>
            </c:numRef>
          </c:val>
          <c:extLst>
            <c:ext xmlns:c16="http://schemas.microsoft.com/office/drawing/2014/chart" uri="{C3380CC4-5D6E-409C-BE32-E72D297353CC}">
              <c16:uniqueId val="{00000001-0AC6-457D-A444-3D94DD9CC860}"/>
            </c:ext>
          </c:extLst>
        </c:ser>
        <c:dLbls>
          <c:showLegendKey val="0"/>
          <c:showVal val="0"/>
          <c:showCatName val="0"/>
          <c:showSerName val="0"/>
          <c:showPercent val="0"/>
          <c:showBubbleSize val="0"/>
        </c:dLbls>
        <c:gapWidth val="219"/>
        <c:overlap val="-27"/>
        <c:axId val="176753408"/>
        <c:axId val="1"/>
      </c:barChart>
      <c:catAx>
        <c:axId val="176753408"/>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1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76753408"/>
        <c:crosses val="autoZero"/>
        <c:crossBetween val="between"/>
      </c:valAx>
      <c:spPr>
        <a:noFill/>
        <a:ln w="25383">
          <a:noFill/>
        </a:ln>
      </c:spPr>
    </c:plotArea>
    <c:legend>
      <c:legendPos val="b"/>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Лист1!$E$29</c:f>
              <c:strCache>
                <c:ptCount val="1"/>
                <c:pt idx="0">
                  <c:v>СОШ с. Непа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Лист1!$F$29:$Q$29</c:f>
              <c:numCache>
                <c:formatCode>General</c:formatCode>
                <c:ptCount val="12"/>
                <c:pt idx="0">
                  <c:v>100</c:v>
                </c:pt>
                <c:pt idx="1">
                  <c:v>75</c:v>
                </c:pt>
                <c:pt idx="3">
                  <c:v>100</c:v>
                </c:pt>
                <c:pt idx="4">
                  <c:v>25</c:v>
                </c:pt>
                <c:pt idx="5">
                  <c:v>50</c:v>
                </c:pt>
                <c:pt idx="6">
                  <c:v>66.7</c:v>
                </c:pt>
                <c:pt idx="8">
                  <c:v>50</c:v>
                </c:pt>
                <c:pt idx="9">
                  <c:v>33</c:v>
                </c:pt>
                <c:pt idx="10">
                  <c:v>0</c:v>
                </c:pt>
                <c:pt idx="11">
                  <c:v>100</c:v>
                </c:pt>
              </c:numCache>
            </c:numRef>
          </c:val>
          <c:extLst>
            <c:ext xmlns:c16="http://schemas.microsoft.com/office/drawing/2014/chart" uri="{C3380CC4-5D6E-409C-BE32-E72D297353CC}">
              <c16:uniqueId val="{00000000-2EBF-493B-B642-C10960CA8E36}"/>
            </c:ext>
          </c:extLst>
        </c:ser>
        <c:dLbls>
          <c:dLblPos val="outEnd"/>
          <c:showLegendKey val="0"/>
          <c:showVal val="1"/>
          <c:showCatName val="0"/>
          <c:showSerName val="0"/>
          <c:showPercent val="0"/>
          <c:showBubbleSize val="0"/>
        </c:dLbls>
        <c:gapWidth val="219"/>
        <c:axId val="128705056"/>
        <c:axId val="128705448"/>
      </c:barChart>
      <c:catAx>
        <c:axId val="12870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5448"/>
        <c:crosses val="autoZero"/>
        <c:auto val="1"/>
        <c:lblAlgn val="ctr"/>
        <c:lblOffset val="100"/>
        <c:noMultiLvlLbl val="0"/>
      </c:catAx>
      <c:valAx>
        <c:axId val="128705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Лист1!$A$13</c:f>
              <c:strCache>
                <c:ptCount val="1"/>
                <c:pt idx="0">
                  <c:v>Катангский муниципальный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Лист1!$B$12:$AA$12</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Лист1!$B$13:$AA$13</c:f>
              <c:numCache>
                <c:formatCode>General</c:formatCode>
                <c:ptCount val="26"/>
                <c:pt idx="0">
                  <c:v>0</c:v>
                </c:pt>
                <c:pt idx="1">
                  <c:v>0</c:v>
                </c:pt>
                <c:pt idx="2">
                  <c:v>5.3</c:v>
                </c:pt>
                <c:pt idx="3">
                  <c:v>2.6</c:v>
                </c:pt>
                <c:pt idx="4">
                  <c:v>10.5</c:v>
                </c:pt>
                <c:pt idx="5">
                  <c:v>2.6</c:v>
                </c:pt>
                <c:pt idx="6">
                  <c:v>2.6</c:v>
                </c:pt>
                <c:pt idx="7">
                  <c:v>0</c:v>
                </c:pt>
                <c:pt idx="8">
                  <c:v>21.1</c:v>
                </c:pt>
                <c:pt idx="9">
                  <c:v>5.3</c:v>
                </c:pt>
                <c:pt idx="10">
                  <c:v>5.3</c:v>
                </c:pt>
                <c:pt idx="11">
                  <c:v>13.2</c:v>
                </c:pt>
                <c:pt idx="12">
                  <c:v>18.399999999999999</c:v>
                </c:pt>
                <c:pt idx="13">
                  <c:v>7.9</c:v>
                </c:pt>
                <c:pt idx="14">
                  <c:v>2.6</c:v>
                </c:pt>
                <c:pt idx="15">
                  <c:v>0</c:v>
                </c:pt>
                <c:pt idx="16">
                  <c:v>2.6</c:v>
                </c:pt>
                <c:pt idx="17">
                  <c:v>0</c:v>
                </c:pt>
                <c:pt idx="18">
                  <c:v>0</c:v>
                </c:pt>
                <c:pt idx="19">
                  <c:v>0</c:v>
                </c:pt>
                <c:pt idx="20">
                  <c:v>0</c:v>
                </c:pt>
                <c:pt idx="21">
                  <c:v>0</c:v>
                </c:pt>
                <c:pt idx="22">
                  <c:v>0</c:v>
                </c:pt>
                <c:pt idx="23">
                  <c:v>0</c:v>
                </c:pt>
                <c:pt idx="24">
                  <c:v>0</c:v>
                </c:pt>
                <c:pt idx="25">
                  <c:v>0</c:v>
                </c:pt>
              </c:numCache>
            </c:numRef>
          </c:val>
          <c:extLst>
            <c:ext xmlns:c16="http://schemas.microsoft.com/office/drawing/2014/chart" uri="{C3380CC4-5D6E-409C-BE32-E72D297353CC}">
              <c16:uniqueId val="{00000000-E030-486F-BC17-D8F90F9276BF}"/>
            </c:ext>
          </c:extLst>
        </c:ser>
        <c:dLbls>
          <c:showLegendKey val="0"/>
          <c:showVal val="0"/>
          <c:showCatName val="0"/>
          <c:showSerName val="0"/>
          <c:showPercent val="0"/>
          <c:showBubbleSize val="0"/>
        </c:dLbls>
        <c:gapWidth val="219"/>
        <c:overlap val="-27"/>
        <c:axId val="171947936"/>
        <c:axId val="1"/>
      </c:barChart>
      <c:catAx>
        <c:axId val="171947936"/>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71947936"/>
        <c:crosses val="autoZero"/>
        <c:crossBetween val="between"/>
      </c:valAx>
      <c:spPr>
        <a:noFill/>
        <a:ln w="25377">
          <a:noFill/>
        </a:ln>
      </c:spPr>
    </c:plotArea>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Лист1!$A$12</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Лист1!$B$11:$G$11</c:f>
              <c:numCache>
                <c:formatCode>General</c:formatCode>
                <c:ptCount val="6"/>
                <c:pt idx="2">
                  <c:v>2</c:v>
                </c:pt>
                <c:pt idx="3">
                  <c:v>3</c:v>
                </c:pt>
                <c:pt idx="4">
                  <c:v>4</c:v>
                </c:pt>
                <c:pt idx="5">
                  <c:v>5</c:v>
                </c:pt>
              </c:numCache>
            </c:numRef>
          </c:cat>
          <c:val>
            <c:numRef>
              <c:f>Лист1!$B$12:$G$12</c:f>
              <c:numCache>
                <c:formatCode>General</c:formatCode>
                <c:ptCount val="6"/>
                <c:pt idx="2">
                  <c:v>12.32</c:v>
                </c:pt>
                <c:pt idx="3">
                  <c:v>57.25</c:v>
                </c:pt>
                <c:pt idx="4">
                  <c:v>27.26</c:v>
                </c:pt>
                <c:pt idx="5">
                  <c:v>3.17</c:v>
                </c:pt>
              </c:numCache>
            </c:numRef>
          </c:val>
          <c:extLst>
            <c:ext xmlns:c16="http://schemas.microsoft.com/office/drawing/2014/chart" uri="{C3380CC4-5D6E-409C-BE32-E72D297353CC}">
              <c16:uniqueId val="{00000000-9413-45BE-AC59-04B55D10C19B}"/>
            </c:ext>
          </c:extLst>
        </c:ser>
        <c:ser>
          <c:idx val="1"/>
          <c:order val="1"/>
          <c:tx>
            <c:strRef>
              <c:f>Лист1!$A$13</c:f>
              <c:strCache>
                <c:ptCount val="1"/>
                <c:pt idx="0">
                  <c:v>Иркутская обл.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Лист1!$B$11:$G$11</c:f>
              <c:numCache>
                <c:formatCode>General</c:formatCode>
                <c:ptCount val="6"/>
                <c:pt idx="2">
                  <c:v>2</c:v>
                </c:pt>
                <c:pt idx="3">
                  <c:v>3</c:v>
                </c:pt>
                <c:pt idx="4">
                  <c:v>4</c:v>
                </c:pt>
                <c:pt idx="5">
                  <c:v>5</c:v>
                </c:pt>
              </c:numCache>
            </c:numRef>
          </c:cat>
          <c:val>
            <c:numRef>
              <c:f>Лист1!$B$13:$G$13</c:f>
              <c:numCache>
                <c:formatCode>General</c:formatCode>
                <c:ptCount val="6"/>
                <c:pt idx="2">
                  <c:v>21.53</c:v>
                </c:pt>
                <c:pt idx="3">
                  <c:v>57.67</c:v>
                </c:pt>
                <c:pt idx="4">
                  <c:v>19.420000000000002</c:v>
                </c:pt>
                <c:pt idx="5">
                  <c:v>1.38</c:v>
                </c:pt>
              </c:numCache>
            </c:numRef>
          </c:val>
          <c:extLst>
            <c:ext xmlns:c16="http://schemas.microsoft.com/office/drawing/2014/chart" uri="{C3380CC4-5D6E-409C-BE32-E72D297353CC}">
              <c16:uniqueId val="{00000001-9413-45BE-AC59-04B55D10C19B}"/>
            </c:ext>
          </c:extLst>
        </c:ser>
        <c:ser>
          <c:idx val="2"/>
          <c:order val="2"/>
          <c:tx>
            <c:strRef>
              <c:f>Лист1!$A$14</c:f>
              <c:strCache>
                <c:ptCount val="1"/>
                <c:pt idx="0">
                  <c:v>Катангский муниципальный район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Лист1!$B$11:$G$11</c:f>
              <c:numCache>
                <c:formatCode>General</c:formatCode>
                <c:ptCount val="6"/>
                <c:pt idx="2">
                  <c:v>2</c:v>
                </c:pt>
                <c:pt idx="3">
                  <c:v>3</c:v>
                </c:pt>
                <c:pt idx="4">
                  <c:v>4</c:v>
                </c:pt>
                <c:pt idx="5">
                  <c:v>5</c:v>
                </c:pt>
              </c:numCache>
            </c:numRef>
          </c:cat>
          <c:val>
            <c:numRef>
              <c:f>Лист1!$B$14:$G$14</c:f>
              <c:numCache>
                <c:formatCode>General</c:formatCode>
                <c:ptCount val="6"/>
                <c:pt idx="2">
                  <c:v>23.68</c:v>
                </c:pt>
                <c:pt idx="3">
                  <c:v>73.680000000000007</c:v>
                </c:pt>
                <c:pt idx="4">
                  <c:v>2.63</c:v>
                </c:pt>
                <c:pt idx="5">
                  <c:v>0</c:v>
                </c:pt>
              </c:numCache>
            </c:numRef>
          </c:val>
          <c:extLst>
            <c:ext xmlns:c16="http://schemas.microsoft.com/office/drawing/2014/chart" uri="{C3380CC4-5D6E-409C-BE32-E72D297353CC}">
              <c16:uniqueId val="{00000002-9413-45BE-AC59-04B55D10C19B}"/>
            </c:ext>
          </c:extLst>
        </c:ser>
        <c:dLbls>
          <c:dLblPos val="outEnd"/>
          <c:showLegendKey val="0"/>
          <c:showVal val="1"/>
          <c:showCatName val="0"/>
          <c:showSerName val="0"/>
          <c:showPercent val="0"/>
          <c:showBubbleSize val="0"/>
        </c:dLbls>
        <c:gapWidth val="219"/>
        <c:overlap val="-27"/>
        <c:axId val="244778216"/>
        <c:axId val="252016264"/>
        <c:extLst>
          <c:ext xmlns:c15="http://schemas.microsoft.com/office/drawing/2012/chart" uri="{02D57815-91ED-43cb-92C2-25804820EDAC}">
            <c15:filteredBarSeries>
              <c15:ser>
                <c:idx val="3"/>
                <c:order val="3"/>
                <c:tx>
                  <c:strRef>
                    <c:extLst>
                      <c:ext uri="{02D57815-91ED-43cb-92C2-25804820EDAC}">
                        <c15:formulaRef>
                          <c15:sqref>Лист1!$A$15</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Лист1!$B$11:$G$11</c15:sqref>
                        </c15:formulaRef>
                      </c:ext>
                    </c:extLst>
                    <c:numCache>
                      <c:formatCode>General</c:formatCode>
                      <c:ptCount val="6"/>
                      <c:pt idx="2">
                        <c:v>2</c:v>
                      </c:pt>
                      <c:pt idx="3">
                        <c:v>3</c:v>
                      </c:pt>
                      <c:pt idx="4">
                        <c:v>4</c:v>
                      </c:pt>
                      <c:pt idx="5">
                        <c:v>5</c:v>
                      </c:pt>
                    </c:numCache>
                  </c:numRef>
                </c:cat>
                <c:val>
                  <c:numRef>
                    <c:extLst>
                      <c:ext uri="{02D57815-91ED-43cb-92C2-25804820EDAC}">
                        <c15:formulaRef>
                          <c15:sqref>Лист1!$B$15:$G$15</c15:sqref>
                        </c15:formulaRef>
                      </c:ext>
                    </c:extLst>
                    <c:numCache>
                      <c:formatCode>General</c:formatCode>
                      <c:ptCount val="6"/>
                    </c:numCache>
                  </c:numRef>
                </c:val>
                <c:extLst>
                  <c:ext xmlns:c16="http://schemas.microsoft.com/office/drawing/2014/chart" uri="{C3380CC4-5D6E-409C-BE32-E72D297353CC}">
                    <c16:uniqueId val="{00000003-9413-45BE-AC59-04B55D10C19B}"/>
                  </c:ext>
                </c:extLst>
              </c15:ser>
            </c15:filteredBarSeries>
          </c:ext>
        </c:extLst>
      </c:barChart>
      <c:catAx>
        <c:axId val="244778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016264"/>
        <c:crosses val="autoZero"/>
        <c:auto val="1"/>
        <c:lblAlgn val="ctr"/>
        <c:lblOffset val="100"/>
        <c:noMultiLvlLbl val="0"/>
      </c:catAx>
      <c:valAx>
        <c:axId val="252016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778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Лист1!$B$15</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Лист1!$A$16:$A$19</c:f>
              <c:strCache>
                <c:ptCount val="4"/>
                <c:pt idx="0">
                  <c:v>Катангский муниципальный район</c:v>
                </c:pt>
                <c:pt idx="1">
                  <c:v>  Понизили (Отметка &lt; Отметка по журналу) %</c:v>
                </c:pt>
                <c:pt idx="2">
                  <c:v>  Подтвердили (Отметка = Отметке по журналу) %</c:v>
                </c:pt>
                <c:pt idx="3">
                  <c:v>  Повысили (Отметка &gt; Отметка по журналу) %</c:v>
                </c:pt>
              </c:strCache>
            </c:strRef>
          </c:cat>
          <c:val>
            <c:numRef>
              <c:f>Лист1!$B$16:$B$19</c:f>
              <c:numCache>
                <c:formatCode>General</c:formatCode>
                <c:ptCount val="4"/>
                <c:pt idx="1">
                  <c:v>27</c:v>
                </c:pt>
                <c:pt idx="2">
                  <c:v>11</c:v>
                </c:pt>
                <c:pt idx="3">
                  <c:v>0</c:v>
                </c:pt>
              </c:numCache>
            </c:numRef>
          </c:val>
          <c:extLst>
            <c:ext xmlns:c16="http://schemas.microsoft.com/office/drawing/2014/chart" uri="{C3380CC4-5D6E-409C-BE32-E72D297353CC}">
              <c16:uniqueId val="{00000000-327D-451E-B134-9B98EAFD3234}"/>
            </c:ext>
          </c:extLst>
        </c:ser>
        <c:ser>
          <c:idx val="1"/>
          <c:order val="1"/>
          <c:tx>
            <c:strRef>
              <c:f>Лист1!$C$15</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Лист1!$A$16:$A$19</c:f>
              <c:strCache>
                <c:ptCount val="4"/>
                <c:pt idx="0">
                  <c:v>Катангский муниципальный район</c:v>
                </c:pt>
                <c:pt idx="1">
                  <c:v>  Понизили (Отметка &lt; Отметка по журналу) %</c:v>
                </c:pt>
                <c:pt idx="2">
                  <c:v>  Подтвердили (Отметка = Отметке по журналу) %</c:v>
                </c:pt>
                <c:pt idx="3">
                  <c:v>  Повысили (Отметка &gt; Отметка по журналу) %</c:v>
                </c:pt>
              </c:strCache>
            </c:strRef>
          </c:cat>
          <c:val>
            <c:numRef>
              <c:f>Лист1!$C$16:$C$19</c:f>
              <c:numCache>
                <c:formatCode>General</c:formatCode>
                <c:ptCount val="4"/>
                <c:pt idx="1">
                  <c:v>71.05</c:v>
                </c:pt>
                <c:pt idx="2">
                  <c:v>28.95</c:v>
                </c:pt>
                <c:pt idx="3">
                  <c:v>0</c:v>
                </c:pt>
              </c:numCache>
            </c:numRef>
          </c:val>
          <c:extLst>
            <c:ext xmlns:c16="http://schemas.microsoft.com/office/drawing/2014/chart" uri="{C3380CC4-5D6E-409C-BE32-E72D297353CC}">
              <c16:uniqueId val="{00000001-327D-451E-B134-9B98EAFD3234}"/>
            </c:ext>
          </c:extLst>
        </c:ser>
        <c:dLbls>
          <c:showLegendKey val="0"/>
          <c:showVal val="0"/>
          <c:showCatName val="0"/>
          <c:showSerName val="0"/>
          <c:showPercent val="0"/>
          <c:showBubbleSize val="0"/>
        </c:dLbls>
        <c:gapWidth val="219"/>
        <c:overlap val="-27"/>
        <c:axId val="171881656"/>
        <c:axId val="1"/>
      </c:barChart>
      <c:catAx>
        <c:axId val="171881656"/>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23"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881656"/>
        <c:crosses val="autoZero"/>
        <c:crossBetween val="between"/>
      </c:valAx>
      <c:spPr>
        <a:noFill/>
        <a:ln w="25394">
          <a:noFill/>
        </a:ln>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Лист1!$A$17</c:f>
              <c:strCache>
                <c:ptCount val="1"/>
                <c:pt idx="0">
                  <c:v>Катангский муниципальный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Лист1!$B$16:$BA$16</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Лист1!$B$17:$BA$17</c:f>
              <c:numCache>
                <c:formatCode>General</c:formatCode>
                <c:ptCount val="52"/>
                <c:pt idx="0">
                  <c:v>0</c:v>
                </c:pt>
                <c:pt idx="1">
                  <c:v>0</c:v>
                </c:pt>
                <c:pt idx="2">
                  <c:v>0</c:v>
                </c:pt>
                <c:pt idx="3">
                  <c:v>0</c:v>
                </c:pt>
                <c:pt idx="4">
                  <c:v>2.7</c:v>
                </c:pt>
                <c:pt idx="5">
                  <c:v>2.7</c:v>
                </c:pt>
                <c:pt idx="6">
                  <c:v>8.1</c:v>
                </c:pt>
                <c:pt idx="7">
                  <c:v>2.7</c:v>
                </c:pt>
                <c:pt idx="8">
                  <c:v>0</c:v>
                </c:pt>
                <c:pt idx="9">
                  <c:v>2.7</c:v>
                </c:pt>
                <c:pt idx="10">
                  <c:v>5.4</c:v>
                </c:pt>
                <c:pt idx="11">
                  <c:v>0</c:v>
                </c:pt>
                <c:pt idx="12">
                  <c:v>0</c:v>
                </c:pt>
                <c:pt idx="13">
                  <c:v>0</c:v>
                </c:pt>
                <c:pt idx="14">
                  <c:v>0</c:v>
                </c:pt>
                <c:pt idx="15">
                  <c:v>0</c:v>
                </c:pt>
                <c:pt idx="16">
                  <c:v>0</c:v>
                </c:pt>
                <c:pt idx="17">
                  <c:v>5.4</c:v>
                </c:pt>
                <c:pt idx="18">
                  <c:v>0</c:v>
                </c:pt>
                <c:pt idx="19">
                  <c:v>5.4</c:v>
                </c:pt>
                <c:pt idx="20">
                  <c:v>0</c:v>
                </c:pt>
                <c:pt idx="21">
                  <c:v>0</c:v>
                </c:pt>
                <c:pt idx="22">
                  <c:v>0</c:v>
                </c:pt>
                <c:pt idx="23">
                  <c:v>0</c:v>
                </c:pt>
                <c:pt idx="24">
                  <c:v>0</c:v>
                </c:pt>
                <c:pt idx="25">
                  <c:v>0</c:v>
                </c:pt>
                <c:pt idx="26">
                  <c:v>5.4</c:v>
                </c:pt>
                <c:pt idx="27">
                  <c:v>2.7</c:v>
                </c:pt>
                <c:pt idx="28">
                  <c:v>8.1</c:v>
                </c:pt>
                <c:pt idx="29">
                  <c:v>2.7</c:v>
                </c:pt>
                <c:pt idx="30">
                  <c:v>0</c:v>
                </c:pt>
                <c:pt idx="31">
                  <c:v>5.4</c:v>
                </c:pt>
                <c:pt idx="32">
                  <c:v>0</c:v>
                </c:pt>
                <c:pt idx="33">
                  <c:v>2.7</c:v>
                </c:pt>
                <c:pt idx="34">
                  <c:v>2.7</c:v>
                </c:pt>
                <c:pt idx="35">
                  <c:v>5.4</c:v>
                </c:pt>
                <c:pt idx="36">
                  <c:v>0</c:v>
                </c:pt>
                <c:pt idx="37">
                  <c:v>2.7</c:v>
                </c:pt>
                <c:pt idx="38">
                  <c:v>0</c:v>
                </c:pt>
                <c:pt idx="39">
                  <c:v>2.7</c:v>
                </c:pt>
                <c:pt idx="40">
                  <c:v>0</c:v>
                </c:pt>
                <c:pt idx="41">
                  <c:v>2.7</c:v>
                </c:pt>
                <c:pt idx="42">
                  <c:v>5.4</c:v>
                </c:pt>
                <c:pt idx="43">
                  <c:v>5.4</c:v>
                </c:pt>
                <c:pt idx="44">
                  <c:v>5.4</c:v>
                </c:pt>
                <c:pt idx="45">
                  <c:v>5.4</c:v>
                </c:pt>
                <c:pt idx="46">
                  <c:v>0</c:v>
                </c:pt>
                <c:pt idx="47">
                  <c:v>0</c:v>
                </c:pt>
                <c:pt idx="48">
                  <c:v>0</c:v>
                </c:pt>
                <c:pt idx="49">
                  <c:v>0</c:v>
                </c:pt>
                <c:pt idx="50">
                  <c:v>0</c:v>
                </c:pt>
                <c:pt idx="51">
                  <c:v>0</c:v>
                </c:pt>
              </c:numCache>
            </c:numRef>
          </c:val>
          <c:extLst>
            <c:ext xmlns:c16="http://schemas.microsoft.com/office/drawing/2014/chart" uri="{C3380CC4-5D6E-409C-BE32-E72D297353CC}">
              <c16:uniqueId val="{00000000-E3C9-4F89-A494-4CFE5921CEDB}"/>
            </c:ext>
          </c:extLst>
        </c:ser>
        <c:dLbls>
          <c:showLegendKey val="0"/>
          <c:showVal val="0"/>
          <c:showCatName val="0"/>
          <c:showSerName val="0"/>
          <c:showPercent val="0"/>
          <c:showBubbleSize val="0"/>
        </c:dLbls>
        <c:gapWidth val="219"/>
        <c:overlap val="-27"/>
        <c:axId val="176704296"/>
        <c:axId val="1"/>
      </c:barChart>
      <c:catAx>
        <c:axId val="176704296"/>
        <c:scaling>
          <c:orientation val="minMax"/>
        </c:scaling>
        <c:delete val="0"/>
        <c:axPos val="b"/>
        <c:numFmt formatCode="General" sourceLinked="1"/>
        <c:majorTickMark val="none"/>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2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76704296"/>
        <c:crosses val="autoZero"/>
        <c:crossBetween val="between"/>
      </c:valAx>
      <c:spPr>
        <a:noFill/>
        <a:ln w="25385">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Лист1!$A$12</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Лист1!$B$11:$E$11</c:f>
              <c:numCache>
                <c:formatCode>General</c:formatCode>
                <c:ptCount val="4"/>
                <c:pt idx="0">
                  <c:v>2</c:v>
                </c:pt>
                <c:pt idx="1">
                  <c:v>3</c:v>
                </c:pt>
                <c:pt idx="2">
                  <c:v>4</c:v>
                </c:pt>
                <c:pt idx="3">
                  <c:v>5</c:v>
                </c:pt>
              </c:numCache>
            </c:numRef>
          </c:cat>
          <c:val>
            <c:numRef>
              <c:f>Лист1!$B$12:$E$12</c:f>
              <c:numCache>
                <c:formatCode>General</c:formatCode>
                <c:ptCount val="4"/>
                <c:pt idx="0">
                  <c:v>19.73</c:v>
                </c:pt>
                <c:pt idx="1">
                  <c:v>36.659999999999997</c:v>
                </c:pt>
                <c:pt idx="2">
                  <c:v>36.01</c:v>
                </c:pt>
                <c:pt idx="3">
                  <c:v>7.6</c:v>
                </c:pt>
              </c:numCache>
            </c:numRef>
          </c:val>
          <c:extLst>
            <c:ext xmlns:c16="http://schemas.microsoft.com/office/drawing/2014/chart" uri="{C3380CC4-5D6E-409C-BE32-E72D297353CC}">
              <c16:uniqueId val="{00000000-ACD6-46F4-BEA6-B3FBBD7B9513}"/>
            </c:ext>
          </c:extLst>
        </c:ser>
        <c:ser>
          <c:idx val="1"/>
          <c:order val="1"/>
          <c:tx>
            <c:strRef>
              <c:f>Лист1!$A$13</c:f>
              <c:strCache>
                <c:ptCount val="1"/>
                <c:pt idx="0">
                  <c:v>Иркутская обл.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Лист1!$B$11:$E$11</c:f>
              <c:numCache>
                <c:formatCode>General</c:formatCode>
                <c:ptCount val="4"/>
                <c:pt idx="0">
                  <c:v>2</c:v>
                </c:pt>
                <c:pt idx="1">
                  <c:v>3</c:v>
                </c:pt>
                <c:pt idx="2">
                  <c:v>4</c:v>
                </c:pt>
                <c:pt idx="3">
                  <c:v>5</c:v>
                </c:pt>
              </c:numCache>
            </c:numRef>
          </c:cat>
          <c:val>
            <c:numRef>
              <c:f>Лист1!$B$13:$E$13</c:f>
              <c:numCache>
                <c:formatCode>General</c:formatCode>
                <c:ptCount val="4"/>
                <c:pt idx="0">
                  <c:v>34.43</c:v>
                </c:pt>
                <c:pt idx="1">
                  <c:v>30.84</c:v>
                </c:pt>
                <c:pt idx="2">
                  <c:v>29.66</c:v>
                </c:pt>
                <c:pt idx="3">
                  <c:v>5.07</c:v>
                </c:pt>
              </c:numCache>
            </c:numRef>
          </c:val>
          <c:extLst>
            <c:ext xmlns:c16="http://schemas.microsoft.com/office/drawing/2014/chart" uri="{C3380CC4-5D6E-409C-BE32-E72D297353CC}">
              <c16:uniqueId val="{00000001-ACD6-46F4-BEA6-B3FBBD7B9513}"/>
            </c:ext>
          </c:extLst>
        </c:ser>
        <c:ser>
          <c:idx val="2"/>
          <c:order val="2"/>
          <c:tx>
            <c:strRef>
              <c:f>Лист1!$A$14</c:f>
              <c:strCache>
                <c:ptCount val="1"/>
                <c:pt idx="0">
                  <c:v>Катангский муниципальный район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Лист1!$B$11:$E$11</c:f>
              <c:numCache>
                <c:formatCode>General</c:formatCode>
                <c:ptCount val="4"/>
                <c:pt idx="0">
                  <c:v>2</c:v>
                </c:pt>
                <c:pt idx="1">
                  <c:v>3</c:v>
                </c:pt>
                <c:pt idx="2">
                  <c:v>4</c:v>
                </c:pt>
                <c:pt idx="3">
                  <c:v>5</c:v>
                </c:pt>
              </c:numCache>
            </c:numRef>
          </c:cat>
          <c:val>
            <c:numRef>
              <c:f>Лист1!$B$14:$E$14</c:f>
              <c:numCache>
                <c:formatCode>General</c:formatCode>
                <c:ptCount val="4"/>
                <c:pt idx="0">
                  <c:v>35.14</c:v>
                </c:pt>
                <c:pt idx="1">
                  <c:v>24.32</c:v>
                </c:pt>
                <c:pt idx="2">
                  <c:v>35.14</c:v>
                </c:pt>
                <c:pt idx="3">
                  <c:v>5.41</c:v>
                </c:pt>
              </c:numCache>
            </c:numRef>
          </c:val>
          <c:extLst>
            <c:ext xmlns:c16="http://schemas.microsoft.com/office/drawing/2014/chart" uri="{C3380CC4-5D6E-409C-BE32-E72D297353CC}">
              <c16:uniqueId val="{00000002-ACD6-46F4-BEA6-B3FBBD7B9513}"/>
            </c:ext>
          </c:extLst>
        </c:ser>
        <c:dLbls>
          <c:showLegendKey val="0"/>
          <c:showVal val="0"/>
          <c:showCatName val="0"/>
          <c:showSerName val="0"/>
          <c:showPercent val="0"/>
          <c:showBubbleSize val="0"/>
        </c:dLbls>
        <c:gapWidth val="219"/>
        <c:overlap val="-27"/>
        <c:axId val="176568064"/>
        <c:axId val="1"/>
      </c:barChart>
      <c:catAx>
        <c:axId val="176568064"/>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l"/>
        <c:majorGridlines>
          <c:spPr>
            <a:ln w="951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176568064"/>
        <c:crosses val="autoZero"/>
        <c:crossBetween val="between"/>
      </c:valAx>
      <c:spPr>
        <a:noFill/>
        <a:ln w="25383">
          <a:noFill/>
        </a:ln>
      </c:spPr>
    </c:plotArea>
    <c:legend>
      <c:legendPos val="b"/>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Лист1!$A$19:$A$21</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Лист1!$B$19:$B$21</c:f>
              <c:numCache>
                <c:formatCode>General</c:formatCode>
                <c:ptCount val="3"/>
                <c:pt idx="0">
                  <c:v>18</c:v>
                </c:pt>
                <c:pt idx="1">
                  <c:v>15</c:v>
                </c:pt>
                <c:pt idx="2">
                  <c:v>4</c:v>
                </c:pt>
              </c:numCache>
            </c:numRef>
          </c:val>
          <c:extLst>
            <c:ext xmlns:c16="http://schemas.microsoft.com/office/drawing/2014/chart" uri="{C3380CC4-5D6E-409C-BE32-E72D297353CC}">
              <c16:uniqueId val="{00000000-004B-4693-8B69-A21FA94D6FA4}"/>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Лист1!$A$19:$A$21</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Лист1!$C$19:$C$21</c:f>
              <c:numCache>
                <c:formatCode>General</c:formatCode>
                <c:ptCount val="3"/>
                <c:pt idx="0">
                  <c:v>48.65</c:v>
                </c:pt>
                <c:pt idx="1">
                  <c:v>40.54</c:v>
                </c:pt>
                <c:pt idx="2">
                  <c:v>10.81</c:v>
                </c:pt>
              </c:numCache>
            </c:numRef>
          </c:val>
          <c:extLst>
            <c:ext xmlns:c16="http://schemas.microsoft.com/office/drawing/2014/chart" uri="{C3380CC4-5D6E-409C-BE32-E72D297353CC}">
              <c16:uniqueId val="{00000001-004B-4693-8B69-A21FA94D6FA4}"/>
            </c:ext>
          </c:extLst>
        </c:ser>
        <c:dLbls>
          <c:dLblPos val="outEnd"/>
          <c:showLegendKey val="0"/>
          <c:showVal val="1"/>
          <c:showCatName val="0"/>
          <c:showSerName val="0"/>
          <c:showPercent val="0"/>
          <c:showBubbleSize val="0"/>
        </c:dLbls>
        <c:gapWidth val="219"/>
        <c:overlap val="-27"/>
        <c:axId val="241044568"/>
        <c:axId val="241046136"/>
      </c:barChart>
      <c:catAx>
        <c:axId val="24104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1046136"/>
        <c:crosses val="autoZero"/>
        <c:auto val="1"/>
        <c:lblAlgn val="ctr"/>
        <c:lblOffset val="100"/>
        <c:noMultiLvlLbl val="0"/>
      </c:catAx>
      <c:valAx>
        <c:axId val="241046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1044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Лист1!$E$36</c:f>
              <c:strCache>
                <c:ptCount val="1"/>
                <c:pt idx="0">
                  <c:v>СОШ с. Бур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Лист1!$F$36:$Q$36</c:f>
              <c:numCache>
                <c:formatCode>General</c:formatCode>
                <c:ptCount val="12"/>
                <c:pt idx="0">
                  <c:v>100</c:v>
                </c:pt>
                <c:pt idx="1">
                  <c:v>100</c:v>
                </c:pt>
                <c:pt idx="2">
                  <c:v>100</c:v>
                </c:pt>
                <c:pt idx="3">
                  <c:v>100</c:v>
                </c:pt>
                <c:pt idx="5">
                  <c:v>100</c:v>
                </c:pt>
                <c:pt idx="6">
                  <c:v>50</c:v>
                </c:pt>
                <c:pt idx="7">
                  <c:v>100</c:v>
                </c:pt>
                <c:pt idx="8">
                  <c:v>100</c:v>
                </c:pt>
                <c:pt idx="10">
                  <c:v>100</c:v>
                </c:pt>
                <c:pt idx="11">
                  <c:v>100</c:v>
                </c:pt>
              </c:numCache>
            </c:numRef>
          </c:val>
          <c:extLst>
            <c:ext xmlns:c16="http://schemas.microsoft.com/office/drawing/2014/chart" uri="{C3380CC4-5D6E-409C-BE32-E72D297353CC}">
              <c16:uniqueId val="{00000000-01A3-4443-841F-9FF4DCBDBF9D}"/>
            </c:ext>
          </c:extLst>
        </c:ser>
        <c:dLbls>
          <c:dLblPos val="outEnd"/>
          <c:showLegendKey val="0"/>
          <c:showVal val="1"/>
          <c:showCatName val="0"/>
          <c:showSerName val="0"/>
          <c:showPercent val="0"/>
          <c:showBubbleSize val="0"/>
        </c:dLbls>
        <c:gapWidth val="182"/>
        <c:axId val="128706232"/>
        <c:axId val="128706624"/>
      </c:barChart>
      <c:catAx>
        <c:axId val="128706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6624"/>
        <c:crosses val="autoZero"/>
        <c:auto val="1"/>
        <c:lblAlgn val="ctr"/>
        <c:lblOffset val="100"/>
        <c:noMultiLvlLbl val="0"/>
      </c:catAx>
      <c:valAx>
        <c:axId val="128706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6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Лист1!$E$27</c:f>
              <c:strCache>
                <c:ptCount val="1"/>
                <c:pt idx="0">
                  <c:v>СОШ с. Ербогачен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Лист1!$F$25:$Q$26</c:f>
              <c:strCache>
                <c:ptCount val="12"/>
                <c:pt idx="0">
                  <c:v>успеваемость, 4 класс</c:v>
                </c:pt>
                <c:pt idx="3">
                  <c:v>успеваемость, 5 класс</c:v>
                </c:pt>
                <c:pt idx="6">
                  <c:v>успеваемость, 6 класс</c:v>
                </c:pt>
                <c:pt idx="9">
                  <c:v>успеваемость,7 класс</c:v>
                </c:pt>
                <c:pt idx="11">
                  <c:v>успев-ть, 8 кл</c:v>
                </c:pt>
              </c:strCache>
              <c:extLst/>
            </c:strRef>
          </c:cat>
          <c:val>
            <c:numRef>
              <c:f>Лист1!$F$27:$Q$27</c:f>
              <c:numCache>
                <c:formatCode>General</c:formatCode>
                <c:ptCount val="12"/>
                <c:pt idx="0">
                  <c:v>95.2</c:v>
                </c:pt>
                <c:pt idx="1">
                  <c:v>83.9</c:v>
                </c:pt>
                <c:pt idx="2">
                  <c:v>77.8</c:v>
                </c:pt>
                <c:pt idx="3">
                  <c:v>80.400000000000006</c:v>
                </c:pt>
                <c:pt idx="4">
                  <c:v>77.8</c:v>
                </c:pt>
                <c:pt idx="5">
                  <c:v>71</c:v>
                </c:pt>
                <c:pt idx="6">
                  <c:v>70.37</c:v>
                </c:pt>
                <c:pt idx="7">
                  <c:v>77.8</c:v>
                </c:pt>
                <c:pt idx="8">
                  <c:v>80</c:v>
                </c:pt>
                <c:pt idx="9">
                  <c:v>27.3</c:v>
                </c:pt>
                <c:pt idx="10">
                  <c:v>75</c:v>
                </c:pt>
                <c:pt idx="11">
                  <c:v>60.7</c:v>
                </c:pt>
              </c:numCache>
            </c:numRef>
          </c:val>
          <c:extLst>
            <c:ext xmlns:c16="http://schemas.microsoft.com/office/drawing/2014/chart" uri="{C3380CC4-5D6E-409C-BE32-E72D297353CC}">
              <c16:uniqueId val="{00000000-3DEE-4052-97FE-A4DC44682E23}"/>
            </c:ext>
          </c:extLst>
        </c:ser>
        <c:dLbls>
          <c:dLblPos val="outEnd"/>
          <c:showLegendKey val="0"/>
          <c:showVal val="1"/>
          <c:showCatName val="0"/>
          <c:showSerName val="0"/>
          <c:showPercent val="0"/>
          <c:showBubbleSize val="0"/>
        </c:dLbls>
        <c:gapWidth val="182"/>
        <c:axId val="128707408"/>
        <c:axId val="128707800"/>
      </c:barChart>
      <c:catAx>
        <c:axId val="128707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7800"/>
        <c:crosses val="autoZero"/>
        <c:auto val="1"/>
        <c:lblAlgn val="ctr"/>
        <c:lblOffset val="100"/>
        <c:noMultiLvlLbl val="0"/>
      </c:catAx>
      <c:valAx>
        <c:axId val="128707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7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Лист1!$E$34</c:f>
              <c:strCache>
                <c:ptCount val="1"/>
                <c:pt idx="0">
                  <c:v>СОШ. С Преображенка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Лист1!$F$33:$Q$33</c:f>
              <c:strCache>
                <c:ptCount val="12"/>
                <c:pt idx="0">
                  <c:v>успеваемость, 4 класс</c:v>
                </c:pt>
                <c:pt idx="3">
                  <c:v>успеваемость, 5 класс</c:v>
                </c:pt>
                <c:pt idx="6">
                  <c:v>успеваемость, 6 класс</c:v>
                </c:pt>
                <c:pt idx="9">
                  <c:v>успеваемость,7 класс</c:v>
                </c:pt>
                <c:pt idx="11">
                  <c:v>успев-ть, 8 кл</c:v>
                </c:pt>
              </c:strCache>
            </c:strRef>
          </c:cat>
          <c:val>
            <c:numRef>
              <c:f>Лист1!$F$34:$Q$34</c:f>
              <c:numCache>
                <c:formatCode>General</c:formatCode>
                <c:ptCount val="12"/>
                <c:pt idx="0">
                  <c:v>100</c:v>
                </c:pt>
                <c:pt idx="1">
                  <c:v>100</c:v>
                </c:pt>
                <c:pt idx="2">
                  <c:v>100</c:v>
                </c:pt>
                <c:pt idx="3">
                  <c:v>100</c:v>
                </c:pt>
                <c:pt idx="4">
                  <c:v>100</c:v>
                </c:pt>
                <c:pt idx="5">
                  <c:v>100</c:v>
                </c:pt>
                <c:pt idx="6">
                  <c:v>100</c:v>
                </c:pt>
                <c:pt idx="7">
                  <c:v>100</c:v>
                </c:pt>
                <c:pt idx="8">
                  <c:v>100</c:v>
                </c:pt>
                <c:pt idx="9">
                  <c:v>0</c:v>
                </c:pt>
                <c:pt idx="10">
                  <c:v>100</c:v>
                </c:pt>
                <c:pt idx="11">
                  <c:v>0</c:v>
                </c:pt>
              </c:numCache>
            </c:numRef>
          </c:val>
          <c:extLst>
            <c:ext xmlns:c16="http://schemas.microsoft.com/office/drawing/2014/chart" uri="{C3380CC4-5D6E-409C-BE32-E72D297353CC}">
              <c16:uniqueId val="{00000000-FB61-4E23-8F55-8ED154D9A127}"/>
            </c:ext>
          </c:extLst>
        </c:ser>
        <c:dLbls>
          <c:dLblPos val="outEnd"/>
          <c:showLegendKey val="0"/>
          <c:showVal val="1"/>
          <c:showCatName val="0"/>
          <c:showSerName val="0"/>
          <c:showPercent val="0"/>
          <c:showBubbleSize val="0"/>
        </c:dLbls>
        <c:gapWidth val="182"/>
        <c:axId val="128708584"/>
        <c:axId val="128708976"/>
      </c:barChart>
      <c:catAx>
        <c:axId val="128708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8976"/>
        <c:crosses val="autoZero"/>
        <c:auto val="1"/>
        <c:lblAlgn val="ctr"/>
        <c:lblOffset val="100"/>
        <c:noMultiLvlLbl val="0"/>
      </c:catAx>
      <c:valAx>
        <c:axId val="128708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8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Лист1!$E$34</c:f>
              <c:strCache>
                <c:ptCount val="1"/>
                <c:pt idx="0">
                  <c:v>СОШ с. Непа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Лист1!$F$33:$Q$33</c:f>
              <c:strCache>
                <c:ptCount val="12"/>
                <c:pt idx="0">
                  <c:v>успеваемость, 4 класс</c:v>
                </c:pt>
                <c:pt idx="3">
                  <c:v>успеваемость, 5 класс</c:v>
                </c:pt>
                <c:pt idx="6">
                  <c:v>успеваемость, 6 класс</c:v>
                </c:pt>
                <c:pt idx="9">
                  <c:v>успеваемость,7 класс</c:v>
                </c:pt>
                <c:pt idx="11">
                  <c:v>успев-ть, 8 кл</c:v>
                </c:pt>
              </c:strCache>
            </c:strRef>
          </c:cat>
          <c:val>
            <c:numRef>
              <c:f>Лист1!$F$34:$Q$34</c:f>
              <c:numCache>
                <c:formatCode>General</c:formatCode>
                <c:ptCount val="12"/>
                <c:pt idx="0">
                  <c:v>100</c:v>
                </c:pt>
                <c:pt idx="1">
                  <c:v>50</c:v>
                </c:pt>
                <c:pt idx="3">
                  <c:v>100</c:v>
                </c:pt>
                <c:pt idx="4">
                  <c:v>75</c:v>
                </c:pt>
                <c:pt idx="5">
                  <c:v>25</c:v>
                </c:pt>
                <c:pt idx="6">
                  <c:v>33.299999999999997</c:v>
                </c:pt>
                <c:pt idx="7">
                  <c:v>75</c:v>
                </c:pt>
                <c:pt idx="8">
                  <c:v>50</c:v>
                </c:pt>
                <c:pt idx="9">
                  <c:v>33.299999999999997</c:v>
                </c:pt>
                <c:pt idx="10">
                  <c:v>100</c:v>
                </c:pt>
                <c:pt idx="11">
                  <c:v>33.299999999999997</c:v>
                </c:pt>
              </c:numCache>
            </c:numRef>
          </c:val>
          <c:extLst>
            <c:ext xmlns:c16="http://schemas.microsoft.com/office/drawing/2014/chart" uri="{C3380CC4-5D6E-409C-BE32-E72D297353CC}">
              <c16:uniqueId val="{00000000-D39D-4D03-A301-E1BDACDFCE88}"/>
            </c:ext>
          </c:extLst>
        </c:ser>
        <c:dLbls>
          <c:dLblPos val="outEnd"/>
          <c:showLegendKey val="0"/>
          <c:showVal val="1"/>
          <c:showCatName val="0"/>
          <c:showSerName val="0"/>
          <c:showPercent val="0"/>
          <c:showBubbleSize val="0"/>
        </c:dLbls>
        <c:gapWidth val="182"/>
        <c:axId val="128709760"/>
        <c:axId val="128710152"/>
      </c:barChart>
      <c:catAx>
        <c:axId val="128709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10152"/>
        <c:crosses val="autoZero"/>
        <c:auto val="1"/>
        <c:lblAlgn val="ctr"/>
        <c:lblOffset val="100"/>
        <c:noMultiLvlLbl val="0"/>
      </c:catAx>
      <c:valAx>
        <c:axId val="128710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9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48E4-D6D1-4AC0-996F-C8B081DF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47</Pages>
  <Words>7035</Words>
  <Characters>40102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1</cp:lastModifiedBy>
  <cp:revision>54</cp:revision>
  <dcterms:created xsi:type="dcterms:W3CDTF">2022-05-02T11:22:00Z</dcterms:created>
  <dcterms:modified xsi:type="dcterms:W3CDTF">2022-05-12T06:28:00Z</dcterms:modified>
</cp:coreProperties>
</file>